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9DA32" w14:textId="6C0CE22E" w:rsidR="003A7A2F" w:rsidRPr="006A26B4" w:rsidRDefault="003A7A2F">
      <w:pPr>
        <w:rPr>
          <w:rFonts w:ascii="Arial" w:hAnsi="Arial" w:cs="Arial"/>
          <w:color w:val="404040" w:themeColor="text1" w:themeTint="BF"/>
          <w:sz w:val="36"/>
          <w:szCs w:val="36"/>
        </w:rPr>
      </w:pPr>
      <w:r w:rsidRPr="006A26B4">
        <w:rPr>
          <w:rFonts w:ascii="Arial" w:hAnsi="Arial" w:cs="Arial"/>
          <w:color w:val="404040" w:themeColor="text1" w:themeTint="BF"/>
          <w:sz w:val="36"/>
          <w:szCs w:val="36"/>
        </w:rPr>
        <w:t>KERKENPLAN VOOR DE GEMEENTE ZULTE</w:t>
      </w:r>
      <w:r w:rsidR="00F12960" w:rsidRPr="006A26B4">
        <w:rPr>
          <w:rFonts w:ascii="Arial" w:hAnsi="Arial" w:cs="Arial"/>
          <w:color w:val="404040" w:themeColor="text1" w:themeTint="BF"/>
          <w:sz w:val="36"/>
          <w:szCs w:val="36"/>
        </w:rPr>
        <w:t xml:space="preserve"> 2026-2031</w:t>
      </w:r>
    </w:p>
    <w:p w14:paraId="21D5C98A" w14:textId="5355B37B" w:rsidR="00F12960" w:rsidRPr="006A26B4" w:rsidRDefault="00F12960">
      <w:pPr>
        <w:rPr>
          <w:rFonts w:ascii="Arial" w:hAnsi="Arial" w:cs="Arial"/>
          <w:color w:val="404040" w:themeColor="text1" w:themeTint="BF"/>
          <w:sz w:val="36"/>
          <w:szCs w:val="36"/>
        </w:rPr>
      </w:pPr>
    </w:p>
    <w:p w14:paraId="6A3E888F" w14:textId="2367957B" w:rsidR="006017F7" w:rsidRPr="006A26B4" w:rsidRDefault="004354AD">
      <w:pPr>
        <w:rPr>
          <w:rFonts w:ascii="Arial" w:hAnsi="Arial" w:cs="Arial"/>
          <w:color w:val="404040" w:themeColor="text1" w:themeTint="BF"/>
          <w:sz w:val="36"/>
          <w:szCs w:val="36"/>
        </w:rPr>
      </w:pPr>
      <w:r w:rsidRPr="0092560F">
        <w:rPr>
          <w:rFonts w:ascii="Arial" w:hAnsi="Arial" w:cs="Arial"/>
          <w:color w:val="404040" w:themeColor="text1" w:themeTint="BF"/>
          <w:lang w:eastAsia="nl-BE"/>
        </w:rPr>
        <w:drawing>
          <wp:anchor distT="0" distB="0" distL="114300" distR="114300" simplePos="0" relativeHeight="251697165" behindDoc="1" locked="0" layoutInCell="1" allowOverlap="1" wp14:anchorId="06DA24B1" wp14:editId="228A379B">
            <wp:simplePos x="0" y="0"/>
            <wp:positionH relativeFrom="column">
              <wp:posOffset>2948305</wp:posOffset>
            </wp:positionH>
            <wp:positionV relativeFrom="paragraph">
              <wp:posOffset>318135</wp:posOffset>
            </wp:positionV>
            <wp:extent cx="3481705" cy="2329815"/>
            <wp:effectExtent l="0" t="0" r="4445" b="0"/>
            <wp:wrapTight wrapText="bothSides">
              <wp:wrapPolygon edited="0">
                <wp:start x="0" y="0"/>
                <wp:lineTo x="0" y="21370"/>
                <wp:lineTo x="21509" y="21370"/>
                <wp:lineTo x="21509" y="0"/>
                <wp:lineTo x="0" y="0"/>
              </wp:wrapPolygon>
            </wp:wrapTight>
            <wp:docPr id="1" name="Afbeelding 1" descr="http://users.belgacom.net/parochie.machelenleie/kap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sers.belgacom.net/parochie.machelenleie/kapel.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81705" cy="2329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560F">
        <w:rPr>
          <w:rFonts w:ascii="Times New Roman" w:hAnsi="Times New Roman" w:cs="Times New Roman"/>
          <w:i/>
          <w:iCs/>
          <w:color w:val="3D3B3A"/>
          <w:sz w:val="20"/>
          <w:szCs w:val="20"/>
          <w:u w:val="single"/>
          <w:shd w:val="clear" w:color="auto" w:fill="FFFFFF"/>
          <w:lang w:eastAsia="nl-BE"/>
        </w:rPr>
        <w:drawing>
          <wp:anchor distT="0" distB="0" distL="114300" distR="114300" simplePos="0" relativeHeight="251695117" behindDoc="1" locked="0" layoutInCell="1" allowOverlap="1" wp14:anchorId="546E1461" wp14:editId="57DE5E0F">
            <wp:simplePos x="0" y="0"/>
            <wp:positionH relativeFrom="margin">
              <wp:posOffset>-272415</wp:posOffset>
            </wp:positionH>
            <wp:positionV relativeFrom="paragraph">
              <wp:posOffset>318770</wp:posOffset>
            </wp:positionV>
            <wp:extent cx="3028950" cy="2329815"/>
            <wp:effectExtent l="0" t="0" r="0" b="0"/>
            <wp:wrapTight wrapText="bothSides">
              <wp:wrapPolygon edited="0">
                <wp:start x="0" y="0"/>
                <wp:lineTo x="0" y="21370"/>
                <wp:lineTo x="21464" y="21370"/>
                <wp:lineTo x="21464" y="0"/>
                <wp:lineTo x="0" y="0"/>
              </wp:wrapPolygon>
            </wp:wrapTight>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k Machele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0" cy="2329815"/>
                    </a:xfrm>
                    <a:prstGeom prst="rect">
                      <a:avLst/>
                    </a:prstGeom>
                  </pic:spPr>
                </pic:pic>
              </a:graphicData>
            </a:graphic>
            <wp14:sizeRelH relativeFrom="margin">
              <wp14:pctWidth>0</wp14:pctWidth>
            </wp14:sizeRelH>
            <wp14:sizeRelV relativeFrom="margin">
              <wp14:pctHeight>0</wp14:pctHeight>
            </wp14:sizeRelV>
          </wp:anchor>
        </w:drawing>
      </w:r>
    </w:p>
    <w:p w14:paraId="21A16B2E" w14:textId="5394AF9E" w:rsidR="00F12960" w:rsidRPr="006A26B4" w:rsidRDefault="004354AD">
      <w:pPr>
        <w:rPr>
          <w:rFonts w:ascii="Arial" w:hAnsi="Arial" w:cs="Arial"/>
          <w:color w:val="404040" w:themeColor="text1" w:themeTint="BF"/>
          <w:sz w:val="36"/>
          <w:szCs w:val="36"/>
        </w:rPr>
      </w:pPr>
      <w:r w:rsidRPr="0092560F">
        <w:rPr>
          <w:rFonts w:ascii="Times New Roman" w:hAnsi="Times New Roman" w:cs="Times New Roman"/>
          <w:color w:val="3D3B3A"/>
          <w:w w:val="105"/>
          <w:sz w:val="25"/>
          <w:szCs w:val="25"/>
          <w:shd w:val="clear" w:color="auto" w:fill="FFFFFF"/>
          <w:lang w:eastAsia="nl-BE"/>
        </w:rPr>
        <w:drawing>
          <wp:anchor distT="0" distB="0" distL="114300" distR="114300" simplePos="0" relativeHeight="251699213" behindDoc="1" locked="0" layoutInCell="1" allowOverlap="1" wp14:anchorId="649EF3B1" wp14:editId="1E93201E">
            <wp:simplePos x="0" y="0"/>
            <wp:positionH relativeFrom="margin">
              <wp:align>center</wp:align>
            </wp:positionH>
            <wp:positionV relativeFrom="paragraph">
              <wp:posOffset>2526665</wp:posOffset>
            </wp:positionV>
            <wp:extent cx="3429000" cy="2310130"/>
            <wp:effectExtent l="0" t="0" r="0" b="0"/>
            <wp:wrapTight wrapText="bothSides">
              <wp:wrapPolygon edited="0">
                <wp:start x="0" y="0"/>
                <wp:lineTo x="0" y="21374"/>
                <wp:lineTo x="21480" y="21374"/>
                <wp:lineTo x="21480" y="0"/>
                <wp:lineTo x="0" y="0"/>
              </wp:wrapPolygon>
            </wp:wrapTight>
            <wp:docPr id="3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9000" cy="2310130"/>
                    </a:xfrm>
                    <a:prstGeom prst="rect">
                      <a:avLst/>
                    </a:prstGeom>
                    <a:noFill/>
                  </pic:spPr>
                </pic:pic>
              </a:graphicData>
            </a:graphic>
            <wp14:sizeRelH relativeFrom="margin">
              <wp14:pctWidth>0</wp14:pctWidth>
            </wp14:sizeRelH>
            <wp14:sizeRelV relativeFrom="margin">
              <wp14:pctHeight>0</wp14:pctHeight>
            </wp14:sizeRelV>
          </wp:anchor>
        </w:drawing>
      </w:r>
    </w:p>
    <w:p w14:paraId="520F3E79" w14:textId="65464367" w:rsidR="006017F7" w:rsidRPr="006A26B4" w:rsidRDefault="006017F7">
      <w:pPr>
        <w:rPr>
          <w:rFonts w:ascii="Arial" w:hAnsi="Arial" w:cs="Arial"/>
          <w:color w:val="404040" w:themeColor="text1" w:themeTint="BF"/>
          <w:sz w:val="36"/>
          <w:szCs w:val="36"/>
        </w:rPr>
      </w:pPr>
    </w:p>
    <w:p w14:paraId="2DDC89BD" w14:textId="7EA9C07C" w:rsidR="006017F7" w:rsidRPr="006A26B4" w:rsidRDefault="006017F7">
      <w:pPr>
        <w:rPr>
          <w:rFonts w:ascii="Arial" w:hAnsi="Arial" w:cs="Arial"/>
          <w:color w:val="404040" w:themeColor="text1" w:themeTint="BF"/>
          <w:sz w:val="36"/>
          <w:szCs w:val="36"/>
        </w:rPr>
      </w:pPr>
    </w:p>
    <w:p w14:paraId="48999874" w14:textId="191C62F1" w:rsidR="00F12960" w:rsidRPr="006A26B4" w:rsidRDefault="00F12960">
      <w:pPr>
        <w:rPr>
          <w:rFonts w:ascii="Arial" w:hAnsi="Arial" w:cs="Arial"/>
          <w:color w:val="404040" w:themeColor="text1" w:themeTint="BF"/>
          <w:sz w:val="36"/>
          <w:szCs w:val="36"/>
        </w:rPr>
      </w:pPr>
    </w:p>
    <w:p w14:paraId="477A84B0" w14:textId="77777777" w:rsidR="00F12960" w:rsidRPr="006A26B4" w:rsidRDefault="00F12960">
      <w:pPr>
        <w:rPr>
          <w:rFonts w:ascii="Arial" w:hAnsi="Arial" w:cs="Arial"/>
          <w:color w:val="404040" w:themeColor="text1" w:themeTint="BF"/>
          <w:sz w:val="36"/>
          <w:szCs w:val="36"/>
        </w:rPr>
      </w:pPr>
    </w:p>
    <w:p w14:paraId="42413904" w14:textId="77777777" w:rsidR="00F12960" w:rsidRPr="006A26B4" w:rsidRDefault="00F12960">
      <w:pPr>
        <w:rPr>
          <w:rFonts w:ascii="Arial" w:hAnsi="Arial" w:cs="Arial"/>
          <w:color w:val="404040" w:themeColor="text1" w:themeTint="BF"/>
          <w:sz w:val="36"/>
          <w:szCs w:val="36"/>
        </w:rPr>
      </w:pPr>
    </w:p>
    <w:p w14:paraId="43AA2EF7" w14:textId="0FA7E619" w:rsidR="006017F7" w:rsidRPr="006A26B4" w:rsidRDefault="004354AD">
      <w:pPr>
        <w:rPr>
          <w:rFonts w:ascii="Arial" w:hAnsi="Arial" w:cs="Arial"/>
          <w:color w:val="404040" w:themeColor="text1" w:themeTint="BF"/>
          <w:sz w:val="36"/>
          <w:szCs w:val="36"/>
        </w:rPr>
      </w:pPr>
      <w:r w:rsidRPr="0092560F">
        <w:rPr>
          <w:lang w:eastAsia="nl-BE"/>
        </w:rPr>
        <w:drawing>
          <wp:anchor distT="0" distB="0" distL="114300" distR="114300" simplePos="0" relativeHeight="251702285" behindDoc="0" locked="0" layoutInCell="1" allowOverlap="1" wp14:anchorId="51269D3B" wp14:editId="3A4AB907">
            <wp:simplePos x="0" y="0"/>
            <wp:positionH relativeFrom="column">
              <wp:posOffset>3462020</wp:posOffset>
            </wp:positionH>
            <wp:positionV relativeFrom="paragraph">
              <wp:posOffset>598170</wp:posOffset>
            </wp:positionV>
            <wp:extent cx="3041650" cy="2240280"/>
            <wp:effectExtent l="0" t="0" r="6350" b="762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41650" cy="2240280"/>
                    </a:xfrm>
                    <a:prstGeom prst="rect">
                      <a:avLst/>
                    </a:prstGeom>
                  </pic:spPr>
                </pic:pic>
              </a:graphicData>
            </a:graphic>
            <wp14:sizeRelH relativeFrom="page">
              <wp14:pctWidth>0</wp14:pctWidth>
            </wp14:sizeRelH>
            <wp14:sizeRelV relativeFrom="page">
              <wp14:pctHeight>0</wp14:pctHeight>
            </wp14:sizeRelV>
          </wp:anchor>
        </w:drawing>
      </w:r>
      <w:r w:rsidRPr="0092560F">
        <w:rPr>
          <w:rFonts w:ascii="Times New Roman" w:hAnsi="Times New Roman" w:cs="Times New Roman"/>
          <w:i/>
          <w:iCs/>
          <w:color w:val="3D3B3A"/>
          <w:sz w:val="20"/>
          <w:szCs w:val="20"/>
          <w:u w:val="single"/>
          <w:shd w:val="clear" w:color="auto" w:fill="FFFFFF"/>
          <w:lang w:eastAsia="nl-BE"/>
        </w:rPr>
        <w:drawing>
          <wp:anchor distT="0" distB="0" distL="114300" distR="114300" simplePos="0" relativeHeight="251701261" behindDoc="0" locked="0" layoutInCell="1" allowOverlap="1" wp14:anchorId="52E20802" wp14:editId="2FE30A16">
            <wp:simplePos x="0" y="0"/>
            <wp:positionH relativeFrom="margin">
              <wp:posOffset>194310</wp:posOffset>
            </wp:positionH>
            <wp:positionV relativeFrom="paragraph">
              <wp:posOffset>596265</wp:posOffset>
            </wp:positionV>
            <wp:extent cx="3000375" cy="2249805"/>
            <wp:effectExtent l="0" t="0" r="9525" b="0"/>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ulte ker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00375" cy="2249805"/>
                    </a:xfrm>
                    <a:prstGeom prst="rect">
                      <a:avLst/>
                    </a:prstGeom>
                  </pic:spPr>
                </pic:pic>
              </a:graphicData>
            </a:graphic>
            <wp14:sizeRelH relativeFrom="margin">
              <wp14:pctWidth>0</wp14:pctWidth>
            </wp14:sizeRelH>
            <wp14:sizeRelV relativeFrom="margin">
              <wp14:pctHeight>0</wp14:pctHeight>
            </wp14:sizeRelV>
          </wp:anchor>
        </w:drawing>
      </w:r>
    </w:p>
    <w:p w14:paraId="275C394A" w14:textId="14AB6E01" w:rsidR="006017F7" w:rsidRPr="006A26B4" w:rsidRDefault="006017F7">
      <w:pPr>
        <w:rPr>
          <w:rFonts w:ascii="Arial" w:hAnsi="Arial" w:cs="Arial"/>
          <w:color w:val="404040" w:themeColor="text1" w:themeTint="BF"/>
          <w:sz w:val="36"/>
          <w:szCs w:val="36"/>
        </w:rPr>
      </w:pPr>
    </w:p>
    <w:p w14:paraId="5B352991" w14:textId="710ED847" w:rsidR="00F12960" w:rsidRPr="006A26B4" w:rsidRDefault="00F12960">
      <w:pPr>
        <w:rPr>
          <w:rFonts w:ascii="Arial" w:hAnsi="Arial" w:cs="Arial"/>
          <w:color w:val="404040" w:themeColor="text1" w:themeTint="BF"/>
          <w:sz w:val="36"/>
          <w:szCs w:val="36"/>
        </w:rPr>
      </w:pPr>
    </w:p>
    <w:sdt>
      <w:sdtPr>
        <w:rPr>
          <w:rFonts w:asciiTheme="minorHAnsi" w:eastAsiaTheme="minorHAnsi" w:hAnsiTheme="minorHAnsi" w:cstheme="minorBidi"/>
          <w:color w:val="auto"/>
          <w:sz w:val="22"/>
          <w:szCs w:val="22"/>
        </w:rPr>
        <w:id w:val="1507479889"/>
        <w:docPartObj>
          <w:docPartGallery w:val="Table of Contents"/>
          <w:docPartUnique/>
        </w:docPartObj>
      </w:sdtPr>
      <w:sdtEndPr>
        <w:rPr>
          <w:rFonts w:eastAsiaTheme="minorEastAsia"/>
          <w:b/>
          <w:bCs/>
          <w:sz w:val="21"/>
          <w:szCs w:val="21"/>
        </w:rPr>
      </w:sdtEndPr>
      <w:sdtContent>
        <w:p w14:paraId="3DEB92DC" w14:textId="53793B08" w:rsidR="00EF5B61" w:rsidRPr="006A26B4" w:rsidRDefault="00EF5B61">
          <w:pPr>
            <w:pStyle w:val="Kopvaninhoudsopgave"/>
            <w:rPr>
              <w:color w:val="404040" w:themeColor="text1" w:themeTint="BF"/>
            </w:rPr>
          </w:pPr>
          <w:r w:rsidRPr="006A26B4">
            <w:rPr>
              <w:color w:val="404040" w:themeColor="text1" w:themeTint="BF"/>
            </w:rPr>
            <w:t>Inhoud</w:t>
          </w:r>
          <w:r w:rsidR="00880957" w:rsidRPr="006A26B4">
            <w:rPr>
              <w:color w:val="404040" w:themeColor="text1" w:themeTint="BF"/>
            </w:rPr>
            <w:t>stafel</w:t>
          </w:r>
        </w:p>
        <w:p w14:paraId="190748B3" w14:textId="703BEF80" w:rsidR="003F5C1C" w:rsidRPr="0092560F" w:rsidRDefault="00EF5B61">
          <w:pPr>
            <w:pStyle w:val="Inhopg2"/>
            <w:tabs>
              <w:tab w:val="right" w:leader="dot" w:pos="9629"/>
            </w:tabs>
            <w:rPr>
              <w:kern w:val="2"/>
              <w:sz w:val="24"/>
              <w:szCs w:val="24"/>
              <w:lang w:eastAsia="nl-BE"/>
              <w14:ligatures w14:val="standardContextual"/>
            </w:rPr>
          </w:pPr>
          <w:r w:rsidRPr="0092560F">
            <w:fldChar w:fldCharType="begin"/>
          </w:r>
          <w:r w:rsidRPr="006A26B4">
            <w:instrText xml:space="preserve"> TOC \o "1-3" \h \z \u </w:instrText>
          </w:r>
          <w:r w:rsidRPr="0092560F">
            <w:fldChar w:fldCharType="separate"/>
          </w:r>
          <w:hyperlink w:anchor="_Toc205991493" w:history="1">
            <w:r w:rsidR="003F5C1C" w:rsidRPr="0092560F">
              <w:rPr>
                <w:rStyle w:val="Hyperlink"/>
              </w:rPr>
              <w:t>INLEIDING</w:t>
            </w:r>
            <w:r w:rsidR="003F5C1C" w:rsidRPr="0092560F">
              <w:rPr>
                <w:webHidden/>
              </w:rPr>
              <w:tab/>
            </w:r>
            <w:r w:rsidR="003F5C1C" w:rsidRPr="0092560F">
              <w:rPr>
                <w:webHidden/>
              </w:rPr>
              <w:fldChar w:fldCharType="begin"/>
            </w:r>
            <w:r w:rsidR="003F5C1C" w:rsidRPr="0092560F">
              <w:rPr>
                <w:webHidden/>
              </w:rPr>
              <w:instrText xml:space="preserve"> PAGEREF _Toc205991493 \h </w:instrText>
            </w:r>
            <w:r w:rsidR="003F5C1C" w:rsidRPr="0092560F">
              <w:rPr>
                <w:webHidden/>
              </w:rPr>
            </w:r>
            <w:r w:rsidR="003F5C1C" w:rsidRPr="0092560F">
              <w:rPr>
                <w:webHidden/>
              </w:rPr>
              <w:fldChar w:fldCharType="separate"/>
            </w:r>
            <w:r w:rsidR="003F5C1C" w:rsidRPr="0092560F">
              <w:rPr>
                <w:webHidden/>
              </w:rPr>
              <w:t>4</w:t>
            </w:r>
            <w:r w:rsidR="003F5C1C" w:rsidRPr="0092560F">
              <w:rPr>
                <w:webHidden/>
              </w:rPr>
              <w:fldChar w:fldCharType="end"/>
            </w:r>
          </w:hyperlink>
        </w:p>
        <w:p w14:paraId="477CB433" w14:textId="688BE4CB" w:rsidR="003F5C1C" w:rsidRPr="0092560F" w:rsidRDefault="003F5C1C">
          <w:pPr>
            <w:pStyle w:val="Inhopg2"/>
            <w:tabs>
              <w:tab w:val="right" w:leader="dot" w:pos="9629"/>
            </w:tabs>
            <w:rPr>
              <w:kern w:val="2"/>
              <w:sz w:val="24"/>
              <w:szCs w:val="24"/>
              <w:lang w:eastAsia="nl-BE"/>
              <w14:ligatures w14:val="standardContextual"/>
            </w:rPr>
          </w:pPr>
          <w:hyperlink w:anchor="_Toc205991494" w:history="1">
            <w:r w:rsidRPr="0092560F">
              <w:rPr>
                <w:rStyle w:val="Hyperlink"/>
              </w:rPr>
              <w:t>1.SITUERING KERKGEBOUWEN</w:t>
            </w:r>
            <w:r w:rsidRPr="0092560F">
              <w:rPr>
                <w:webHidden/>
              </w:rPr>
              <w:tab/>
            </w:r>
            <w:r w:rsidRPr="0092560F">
              <w:rPr>
                <w:webHidden/>
              </w:rPr>
              <w:fldChar w:fldCharType="begin"/>
            </w:r>
            <w:r w:rsidRPr="0092560F">
              <w:rPr>
                <w:webHidden/>
              </w:rPr>
              <w:instrText xml:space="preserve"> PAGEREF _Toc205991494 \h </w:instrText>
            </w:r>
            <w:r w:rsidRPr="0092560F">
              <w:rPr>
                <w:webHidden/>
              </w:rPr>
            </w:r>
            <w:r w:rsidRPr="0092560F">
              <w:rPr>
                <w:webHidden/>
              </w:rPr>
              <w:fldChar w:fldCharType="separate"/>
            </w:r>
            <w:r w:rsidRPr="0092560F">
              <w:rPr>
                <w:webHidden/>
              </w:rPr>
              <w:t>5</w:t>
            </w:r>
            <w:r w:rsidRPr="0092560F">
              <w:rPr>
                <w:webHidden/>
              </w:rPr>
              <w:fldChar w:fldCharType="end"/>
            </w:r>
          </w:hyperlink>
        </w:p>
        <w:p w14:paraId="1619D2B6" w14:textId="647EE4E5" w:rsidR="003F5C1C" w:rsidRPr="0092560F" w:rsidRDefault="003F5C1C">
          <w:pPr>
            <w:pStyle w:val="Inhopg2"/>
            <w:tabs>
              <w:tab w:val="right" w:leader="dot" w:pos="9629"/>
            </w:tabs>
            <w:rPr>
              <w:kern w:val="2"/>
              <w:sz w:val="24"/>
              <w:szCs w:val="24"/>
              <w:lang w:eastAsia="nl-BE"/>
              <w14:ligatures w14:val="standardContextual"/>
            </w:rPr>
          </w:pPr>
          <w:hyperlink w:anchor="_Toc205991495" w:history="1">
            <w:r w:rsidRPr="0092560F">
              <w:rPr>
                <w:rStyle w:val="Hyperlink"/>
              </w:rPr>
              <w:t>1.1 Aanleiding</w:t>
            </w:r>
            <w:r w:rsidRPr="0092560F">
              <w:rPr>
                <w:webHidden/>
              </w:rPr>
              <w:tab/>
            </w:r>
            <w:r w:rsidRPr="0092560F">
              <w:rPr>
                <w:webHidden/>
              </w:rPr>
              <w:fldChar w:fldCharType="begin"/>
            </w:r>
            <w:r w:rsidRPr="0092560F">
              <w:rPr>
                <w:webHidden/>
              </w:rPr>
              <w:instrText xml:space="preserve"> PAGEREF _Toc205991495 \h </w:instrText>
            </w:r>
            <w:r w:rsidRPr="0092560F">
              <w:rPr>
                <w:webHidden/>
              </w:rPr>
            </w:r>
            <w:r w:rsidRPr="0092560F">
              <w:rPr>
                <w:webHidden/>
              </w:rPr>
              <w:fldChar w:fldCharType="separate"/>
            </w:r>
            <w:r w:rsidRPr="0092560F">
              <w:rPr>
                <w:webHidden/>
              </w:rPr>
              <w:t>5</w:t>
            </w:r>
            <w:r w:rsidRPr="0092560F">
              <w:rPr>
                <w:webHidden/>
              </w:rPr>
              <w:fldChar w:fldCharType="end"/>
            </w:r>
          </w:hyperlink>
        </w:p>
        <w:p w14:paraId="77B53CD9" w14:textId="32DFEA05" w:rsidR="003F5C1C" w:rsidRPr="0092560F" w:rsidRDefault="003F5C1C">
          <w:pPr>
            <w:pStyle w:val="Inhopg2"/>
            <w:tabs>
              <w:tab w:val="right" w:leader="dot" w:pos="9629"/>
            </w:tabs>
            <w:rPr>
              <w:kern w:val="2"/>
              <w:sz w:val="24"/>
              <w:szCs w:val="24"/>
              <w:lang w:eastAsia="nl-BE"/>
              <w14:ligatures w14:val="standardContextual"/>
            </w:rPr>
          </w:pPr>
          <w:hyperlink w:anchor="_Toc205991496" w:history="1">
            <w:r w:rsidRPr="0092560F">
              <w:rPr>
                <w:rStyle w:val="Hyperlink"/>
              </w:rPr>
              <w:t>1.2 Decanale en parochiale acties - Pastorale basis.</w:t>
            </w:r>
            <w:r w:rsidRPr="0092560F">
              <w:rPr>
                <w:webHidden/>
              </w:rPr>
              <w:tab/>
            </w:r>
            <w:r w:rsidRPr="0092560F">
              <w:rPr>
                <w:webHidden/>
              </w:rPr>
              <w:fldChar w:fldCharType="begin"/>
            </w:r>
            <w:r w:rsidRPr="0092560F">
              <w:rPr>
                <w:webHidden/>
              </w:rPr>
              <w:instrText xml:space="preserve"> PAGEREF _Toc205991496 \h </w:instrText>
            </w:r>
            <w:r w:rsidRPr="0092560F">
              <w:rPr>
                <w:webHidden/>
              </w:rPr>
            </w:r>
            <w:r w:rsidRPr="0092560F">
              <w:rPr>
                <w:webHidden/>
              </w:rPr>
              <w:fldChar w:fldCharType="separate"/>
            </w:r>
            <w:r w:rsidRPr="0092560F">
              <w:rPr>
                <w:webHidden/>
              </w:rPr>
              <w:t>7</w:t>
            </w:r>
            <w:r w:rsidRPr="0092560F">
              <w:rPr>
                <w:webHidden/>
              </w:rPr>
              <w:fldChar w:fldCharType="end"/>
            </w:r>
          </w:hyperlink>
        </w:p>
        <w:p w14:paraId="7EEC3B87" w14:textId="4A8E5704" w:rsidR="003F5C1C" w:rsidRPr="0092560F" w:rsidRDefault="003F5C1C">
          <w:pPr>
            <w:pStyle w:val="Inhopg3"/>
            <w:tabs>
              <w:tab w:val="right" w:leader="dot" w:pos="9629"/>
            </w:tabs>
            <w:rPr>
              <w:kern w:val="2"/>
              <w:sz w:val="24"/>
              <w:szCs w:val="24"/>
              <w:lang w:eastAsia="nl-BE"/>
              <w14:ligatures w14:val="standardContextual"/>
            </w:rPr>
          </w:pPr>
          <w:hyperlink w:anchor="_Toc205991497" w:history="1">
            <w:r w:rsidRPr="0092560F">
              <w:rPr>
                <w:rStyle w:val="Hyperlink"/>
              </w:rPr>
              <w:t>1.2.1 Dekenaat Deinze</w:t>
            </w:r>
            <w:r w:rsidRPr="0092560F">
              <w:rPr>
                <w:webHidden/>
              </w:rPr>
              <w:tab/>
            </w:r>
            <w:r w:rsidRPr="0092560F">
              <w:rPr>
                <w:webHidden/>
              </w:rPr>
              <w:fldChar w:fldCharType="begin"/>
            </w:r>
            <w:r w:rsidRPr="0092560F">
              <w:rPr>
                <w:webHidden/>
              </w:rPr>
              <w:instrText xml:space="preserve"> PAGEREF _Toc205991497 \h </w:instrText>
            </w:r>
            <w:r w:rsidRPr="0092560F">
              <w:rPr>
                <w:webHidden/>
              </w:rPr>
            </w:r>
            <w:r w:rsidRPr="0092560F">
              <w:rPr>
                <w:webHidden/>
              </w:rPr>
              <w:fldChar w:fldCharType="separate"/>
            </w:r>
            <w:r w:rsidRPr="0092560F">
              <w:rPr>
                <w:webHidden/>
              </w:rPr>
              <w:t>7</w:t>
            </w:r>
            <w:r w:rsidRPr="0092560F">
              <w:rPr>
                <w:webHidden/>
              </w:rPr>
              <w:fldChar w:fldCharType="end"/>
            </w:r>
          </w:hyperlink>
        </w:p>
        <w:p w14:paraId="47B49D0F" w14:textId="7571F747" w:rsidR="003F5C1C" w:rsidRPr="0092560F" w:rsidRDefault="003F5C1C">
          <w:pPr>
            <w:pStyle w:val="Inhopg3"/>
            <w:tabs>
              <w:tab w:val="right" w:leader="dot" w:pos="9629"/>
            </w:tabs>
            <w:rPr>
              <w:kern w:val="2"/>
              <w:sz w:val="24"/>
              <w:szCs w:val="24"/>
              <w:lang w:eastAsia="nl-BE"/>
              <w14:ligatures w14:val="standardContextual"/>
            </w:rPr>
          </w:pPr>
          <w:hyperlink w:anchor="_Toc205991498" w:history="1">
            <w:r w:rsidRPr="0092560F">
              <w:rPr>
                <w:rStyle w:val="Hyperlink"/>
              </w:rPr>
              <w:t>1.2.2  Aanzet van het kerkenplan Zulte</w:t>
            </w:r>
            <w:r w:rsidRPr="0092560F">
              <w:rPr>
                <w:webHidden/>
              </w:rPr>
              <w:tab/>
            </w:r>
            <w:r w:rsidRPr="0092560F">
              <w:rPr>
                <w:webHidden/>
              </w:rPr>
              <w:fldChar w:fldCharType="begin"/>
            </w:r>
            <w:r w:rsidRPr="0092560F">
              <w:rPr>
                <w:webHidden/>
              </w:rPr>
              <w:instrText xml:space="preserve"> PAGEREF _Toc205991498 \h </w:instrText>
            </w:r>
            <w:r w:rsidRPr="0092560F">
              <w:rPr>
                <w:webHidden/>
              </w:rPr>
            </w:r>
            <w:r w:rsidRPr="0092560F">
              <w:rPr>
                <w:webHidden/>
              </w:rPr>
              <w:fldChar w:fldCharType="separate"/>
            </w:r>
            <w:r w:rsidRPr="0092560F">
              <w:rPr>
                <w:webHidden/>
              </w:rPr>
              <w:t>8</w:t>
            </w:r>
            <w:r w:rsidRPr="0092560F">
              <w:rPr>
                <w:webHidden/>
              </w:rPr>
              <w:fldChar w:fldCharType="end"/>
            </w:r>
          </w:hyperlink>
        </w:p>
        <w:p w14:paraId="76FA1B64" w14:textId="19359E5A" w:rsidR="003F5C1C" w:rsidRPr="0092560F" w:rsidRDefault="003F5C1C">
          <w:pPr>
            <w:pStyle w:val="Inhopg3"/>
            <w:tabs>
              <w:tab w:val="right" w:leader="dot" w:pos="9629"/>
            </w:tabs>
            <w:rPr>
              <w:kern w:val="2"/>
              <w:sz w:val="24"/>
              <w:szCs w:val="24"/>
              <w:lang w:eastAsia="nl-BE"/>
              <w14:ligatures w14:val="standardContextual"/>
            </w:rPr>
          </w:pPr>
          <w:hyperlink w:anchor="_Toc205991499" w:history="1">
            <w:r w:rsidRPr="0092560F">
              <w:rPr>
                <w:rStyle w:val="Hyperlink"/>
              </w:rPr>
              <w:t>1.2.3 Verslag vergadering van de Parochieploeg</w:t>
            </w:r>
            <w:r w:rsidRPr="0092560F">
              <w:rPr>
                <w:webHidden/>
              </w:rPr>
              <w:tab/>
            </w:r>
            <w:r w:rsidRPr="0092560F">
              <w:rPr>
                <w:webHidden/>
              </w:rPr>
              <w:fldChar w:fldCharType="begin"/>
            </w:r>
            <w:r w:rsidRPr="0092560F">
              <w:rPr>
                <w:webHidden/>
              </w:rPr>
              <w:instrText xml:space="preserve"> PAGEREF _Toc205991499 \h </w:instrText>
            </w:r>
            <w:r w:rsidRPr="0092560F">
              <w:rPr>
                <w:webHidden/>
              </w:rPr>
            </w:r>
            <w:r w:rsidRPr="0092560F">
              <w:rPr>
                <w:webHidden/>
              </w:rPr>
              <w:fldChar w:fldCharType="separate"/>
            </w:r>
            <w:r w:rsidRPr="0092560F">
              <w:rPr>
                <w:webHidden/>
              </w:rPr>
              <w:t>8</w:t>
            </w:r>
            <w:r w:rsidRPr="0092560F">
              <w:rPr>
                <w:webHidden/>
              </w:rPr>
              <w:fldChar w:fldCharType="end"/>
            </w:r>
          </w:hyperlink>
        </w:p>
        <w:p w14:paraId="73F9CE73" w14:textId="1898919E" w:rsidR="003F5C1C" w:rsidRPr="0092560F" w:rsidRDefault="003F5C1C">
          <w:pPr>
            <w:pStyle w:val="Inhopg3"/>
            <w:tabs>
              <w:tab w:val="right" w:leader="dot" w:pos="9629"/>
            </w:tabs>
            <w:rPr>
              <w:kern w:val="2"/>
              <w:sz w:val="24"/>
              <w:szCs w:val="24"/>
              <w:lang w:eastAsia="nl-BE"/>
              <w14:ligatures w14:val="standardContextual"/>
            </w:rPr>
          </w:pPr>
          <w:hyperlink w:anchor="_Toc205991500" w:history="1">
            <w:r w:rsidRPr="0092560F">
              <w:rPr>
                <w:rStyle w:val="Hyperlink"/>
              </w:rPr>
              <w:t>1.2.4 Overkoepelende afsprakennota gemeente zulte – het centraal  kerkbestuur.</w:t>
            </w:r>
            <w:r w:rsidRPr="0092560F">
              <w:rPr>
                <w:webHidden/>
              </w:rPr>
              <w:tab/>
            </w:r>
            <w:r w:rsidRPr="0092560F">
              <w:rPr>
                <w:webHidden/>
              </w:rPr>
              <w:fldChar w:fldCharType="begin"/>
            </w:r>
            <w:r w:rsidRPr="0092560F">
              <w:rPr>
                <w:webHidden/>
              </w:rPr>
              <w:instrText xml:space="preserve"> PAGEREF _Toc205991500 \h </w:instrText>
            </w:r>
            <w:r w:rsidRPr="0092560F">
              <w:rPr>
                <w:webHidden/>
              </w:rPr>
            </w:r>
            <w:r w:rsidRPr="0092560F">
              <w:rPr>
                <w:webHidden/>
              </w:rPr>
              <w:fldChar w:fldCharType="separate"/>
            </w:r>
            <w:r w:rsidRPr="0092560F">
              <w:rPr>
                <w:webHidden/>
              </w:rPr>
              <w:t>9</w:t>
            </w:r>
            <w:r w:rsidRPr="0092560F">
              <w:rPr>
                <w:webHidden/>
              </w:rPr>
              <w:fldChar w:fldCharType="end"/>
            </w:r>
          </w:hyperlink>
        </w:p>
        <w:p w14:paraId="51720D2F" w14:textId="00FA6ADA" w:rsidR="003F5C1C" w:rsidRPr="0092560F" w:rsidRDefault="003F5C1C">
          <w:pPr>
            <w:pStyle w:val="Inhopg3"/>
            <w:tabs>
              <w:tab w:val="right" w:leader="dot" w:pos="9629"/>
            </w:tabs>
            <w:rPr>
              <w:kern w:val="2"/>
              <w:sz w:val="24"/>
              <w:szCs w:val="24"/>
              <w:lang w:eastAsia="nl-BE"/>
              <w14:ligatures w14:val="standardContextual"/>
            </w:rPr>
          </w:pPr>
          <w:hyperlink w:anchor="_Toc205991501" w:history="1">
            <w:r w:rsidRPr="0092560F">
              <w:rPr>
                <w:rStyle w:val="Hyperlink"/>
                <w:lang w:eastAsia="nl-BE"/>
              </w:rPr>
              <w:t>1.2.5 Overleg Kerkraden en Centraal Kerkbestuur</w:t>
            </w:r>
            <w:r w:rsidRPr="0092560F">
              <w:rPr>
                <w:webHidden/>
              </w:rPr>
              <w:tab/>
            </w:r>
            <w:r w:rsidRPr="0092560F">
              <w:rPr>
                <w:webHidden/>
              </w:rPr>
              <w:fldChar w:fldCharType="begin"/>
            </w:r>
            <w:r w:rsidRPr="0092560F">
              <w:rPr>
                <w:webHidden/>
              </w:rPr>
              <w:instrText xml:space="preserve"> PAGEREF _Toc205991501 \h </w:instrText>
            </w:r>
            <w:r w:rsidRPr="0092560F">
              <w:rPr>
                <w:webHidden/>
              </w:rPr>
            </w:r>
            <w:r w:rsidRPr="0092560F">
              <w:rPr>
                <w:webHidden/>
              </w:rPr>
              <w:fldChar w:fldCharType="separate"/>
            </w:r>
            <w:r w:rsidRPr="0092560F">
              <w:rPr>
                <w:webHidden/>
              </w:rPr>
              <w:t>9</w:t>
            </w:r>
            <w:r w:rsidRPr="0092560F">
              <w:rPr>
                <w:webHidden/>
              </w:rPr>
              <w:fldChar w:fldCharType="end"/>
            </w:r>
          </w:hyperlink>
        </w:p>
        <w:p w14:paraId="1F70A436" w14:textId="6FBD2BF1" w:rsidR="003F5C1C" w:rsidRPr="0092560F" w:rsidRDefault="003F5C1C">
          <w:pPr>
            <w:pStyle w:val="Inhopg2"/>
            <w:tabs>
              <w:tab w:val="right" w:leader="dot" w:pos="9629"/>
            </w:tabs>
            <w:rPr>
              <w:kern w:val="2"/>
              <w:sz w:val="24"/>
              <w:szCs w:val="24"/>
              <w:lang w:eastAsia="nl-BE"/>
              <w14:ligatures w14:val="standardContextual"/>
            </w:rPr>
          </w:pPr>
          <w:hyperlink w:anchor="_Toc205991502" w:history="1">
            <w:r w:rsidRPr="0092560F">
              <w:rPr>
                <w:rStyle w:val="Hyperlink"/>
              </w:rPr>
              <w:t>2. FICHE PER KERKGEBOUW</w:t>
            </w:r>
            <w:r w:rsidRPr="0092560F">
              <w:rPr>
                <w:webHidden/>
              </w:rPr>
              <w:tab/>
            </w:r>
            <w:r w:rsidRPr="0092560F">
              <w:rPr>
                <w:webHidden/>
              </w:rPr>
              <w:fldChar w:fldCharType="begin"/>
            </w:r>
            <w:r w:rsidRPr="0092560F">
              <w:rPr>
                <w:webHidden/>
              </w:rPr>
              <w:instrText xml:space="preserve"> PAGEREF _Toc205991502 \h </w:instrText>
            </w:r>
            <w:r w:rsidRPr="0092560F">
              <w:rPr>
                <w:webHidden/>
              </w:rPr>
            </w:r>
            <w:r w:rsidRPr="0092560F">
              <w:rPr>
                <w:webHidden/>
              </w:rPr>
              <w:fldChar w:fldCharType="separate"/>
            </w:r>
            <w:r w:rsidRPr="0092560F">
              <w:rPr>
                <w:webHidden/>
              </w:rPr>
              <w:t>9</w:t>
            </w:r>
            <w:r w:rsidRPr="0092560F">
              <w:rPr>
                <w:webHidden/>
              </w:rPr>
              <w:fldChar w:fldCharType="end"/>
            </w:r>
          </w:hyperlink>
        </w:p>
        <w:p w14:paraId="3F5860D1" w14:textId="3DFE4C1F" w:rsidR="003F5C1C" w:rsidRPr="0092560F" w:rsidRDefault="003F5C1C">
          <w:pPr>
            <w:pStyle w:val="Inhopg2"/>
            <w:tabs>
              <w:tab w:val="right" w:leader="dot" w:pos="9629"/>
            </w:tabs>
            <w:rPr>
              <w:kern w:val="2"/>
              <w:sz w:val="24"/>
              <w:szCs w:val="24"/>
              <w:lang w:eastAsia="nl-BE"/>
              <w14:ligatures w14:val="standardContextual"/>
            </w:rPr>
          </w:pPr>
          <w:hyperlink w:anchor="_Toc205991503" w:history="1">
            <w:r w:rsidRPr="0092560F">
              <w:rPr>
                <w:rStyle w:val="Hyperlink"/>
              </w:rPr>
              <w:t xml:space="preserve">2.1 </w:t>
            </w:r>
            <w:r w:rsidRPr="0092560F">
              <w:rPr>
                <w:rStyle w:val="Hyperlink"/>
                <w:rFonts w:cs="Calibri"/>
              </w:rPr>
              <w:t>PAROCHIEKERK SINT-MICHIEL, CORNELIUS EN  GHISLENUS Machelen</w:t>
            </w:r>
            <w:r w:rsidRPr="0092560F">
              <w:rPr>
                <w:webHidden/>
              </w:rPr>
              <w:tab/>
            </w:r>
            <w:r w:rsidRPr="0092560F">
              <w:rPr>
                <w:webHidden/>
              </w:rPr>
              <w:fldChar w:fldCharType="begin"/>
            </w:r>
            <w:r w:rsidRPr="0092560F">
              <w:rPr>
                <w:webHidden/>
              </w:rPr>
              <w:instrText xml:space="preserve"> PAGEREF _Toc205991503 \h </w:instrText>
            </w:r>
            <w:r w:rsidRPr="0092560F">
              <w:rPr>
                <w:webHidden/>
              </w:rPr>
            </w:r>
            <w:r w:rsidRPr="0092560F">
              <w:rPr>
                <w:webHidden/>
              </w:rPr>
              <w:fldChar w:fldCharType="separate"/>
            </w:r>
            <w:r w:rsidRPr="0092560F">
              <w:rPr>
                <w:webHidden/>
              </w:rPr>
              <w:t>9</w:t>
            </w:r>
            <w:r w:rsidRPr="0092560F">
              <w:rPr>
                <w:webHidden/>
              </w:rPr>
              <w:fldChar w:fldCharType="end"/>
            </w:r>
          </w:hyperlink>
        </w:p>
        <w:p w14:paraId="3C870A6B" w14:textId="29A693A0" w:rsidR="003F5C1C" w:rsidRPr="0092560F" w:rsidRDefault="003F5C1C">
          <w:pPr>
            <w:pStyle w:val="Inhopg3"/>
            <w:tabs>
              <w:tab w:val="right" w:leader="dot" w:pos="9629"/>
            </w:tabs>
            <w:rPr>
              <w:kern w:val="2"/>
              <w:sz w:val="24"/>
              <w:szCs w:val="24"/>
              <w:lang w:eastAsia="nl-BE"/>
              <w14:ligatures w14:val="standardContextual"/>
            </w:rPr>
          </w:pPr>
          <w:hyperlink w:anchor="_Toc205991504" w:history="1">
            <w:r w:rsidRPr="0092560F">
              <w:rPr>
                <w:rStyle w:val="Hyperlink"/>
              </w:rPr>
              <w:t>2.1.1 Identificatie van de parochiekerk Machelen als gebouw</w:t>
            </w:r>
            <w:r w:rsidRPr="0092560F">
              <w:rPr>
                <w:webHidden/>
              </w:rPr>
              <w:tab/>
            </w:r>
            <w:r w:rsidRPr="0092560F">
              <w:rPr>
                <w:webHidden/>
              </w:rPr>
              <w:fldChar w:fldCharType="begin"/>
            </w:r>
            <w:r w:rsidRPr="0092560F">
              <w:rPr>
                <w:webHidden/>
              </w:rPr>
              <w:instrText xml:space="preserve"> PAGEREF _Toc205991504 \h </w:instrText>
            </w:r>
            <w:r w:rsidRPr="0092560F">
              <w:rPr>
                <w:webHidden/>
              </w:rPr>
            </w:r>
            <w:r w:rsidRPr="0092560F">
              <w:rPr>
                <w:webHidden/>
              </w:rPr>
              <w:fldChar w:fldCharType="separate"/>
            </w:r>
            <w:r w:rsidRPr="0092560F">
              <w:rPr>
                <w:webHidden/>
              </w:rPr>
              <w:t>10</w:t>
            </w:r>
            <w:r w:rsidRPr="0092560F">
              <w:rPr>
                <w:webHidden/>
              </w:rPr>
              <w:fldChar w:fldCharType="end"/>
            </w:r>
          </w:hyperlink>
        </w:p>
        <w:p w14:paraId="2D2FF2C8" w14:textId="1E1B3180" w:rsidR="003F5C1C" w:rsidRPr="0092560F" w:rsidRDefault="003F5C1C">
          <w:pPr>
            <w:pStyle w:val="Inhopg3"/>
            <w:tabs>
              <w:tab w:val="right" w:leader="dot" w:pos="9629"/>
            </w:tabs>
            <w:rPr>
              <w:kern w:val="2"/>
              <w:sz w:val="24"/>
              <w:szCs w:val="24"/>
              <w:lang w:eastAsia="nl-BE"/>
              <w14:ligatures w14:val="standardContextual"/>
            </w:rPr>
          </w:pPr>
          <w:hyperlink w:anchor="_Toc205991507" w:history="1">
            <w:r w:rsidRPr="0092560F">
              <w:rPr>
                <w:rStyle w:val="Hyperlink"/>
              </w:rPr>
              <w:t>2.1.2 Geschiedenis en cultuurhistorische waarde</w:t>
            </w:r>
            <w:r w:rsidRPr="0092560F">
              <w:rPr>
                <w:webHidden/>
              </w:rPr>
              <w:tab/>
            </w:r>
            <w:r w:rsidRPr="0092560F">
              <w:rPr>
                <w:webHidden/>
              </w:rPr>
              <w:fldChar w:fldCharType="begin"/>
            </w:r>
            <w:r w:rsidRPr="0092560F">
              <w:rPr>
                <w:webHidden/>
              </w:rPr>
              <w:instrText xml:space="preserve"> PAGEREF _Toc205991507 \h </w:instrText>
            </w:r>
            <w:r w:rsidRPr="0092560F">
              <w:rPr>
                <w:webHidden/>
              </w:rPr>
            </w:r>
            <w:r w:rsidRPr="0092560F">
              <w:rPr>
                <w:webHidden/>
              </w:rPr>
              <w:fldChar w:fldCharType="separate"/>
            </w:r>
            <w:r w:rsidRPr="0092560F">
              <w:rPr>
                <w:webHidden/>
              </w:rPr>
              <w:t>11</w:t>
            </w:r>
            <w:r w:rsidRPr="0092560F">
              <w:rPr>
                <w:webHidden/>
              </w:rPr>
              <w:fldChar w:fldCharType="end"/>
            </w:r>
          </w:hyperlink>
        </w:p>
        <w:p w14:paraId="2381A113" w14:textId="1C5D7B44" w:rsidR="003F5C1C" w:rsidRPr="0092560F" w:rsidRDefault="003F5C1C">
          <w:pPr>
            <w:pStyle w:val="Inhopg3"/>
            <w:tabs>
              <w:tab w:val="right" w:leader="dot" w:pos="9629"/>
            </w:tabs>
            <w:rPr>
              <w:kern w:val="2"/>
              <w:sz w:val="24"/>
              <w:szCs w:val="24"/>
              <w:lang w:eastAsia="nl-BE"/>
              <w14:ligatures w14:val="standardContextual"/>
            </w:rPr>
          </w:pPr>
          <w:hyperlink w:anchor="_Toc205991508" w:history="1">
            <w:r w:rsidRPr="0092560F">
              <w:rPr>
                <w:rStyle w:val="Hyperlink"/>
              </w:rPr>
              <w:t>2.1.3 Bouwfysische toestand</w:t>
            </w:r>
            <w:r w:rsidRPr="0092560F">
              <w:rPr>
                <w:webHidden/>
              </w:rPr>
              <w:tab/>
            </w:r>
            <w:r w:rsidRPr="0092560F">
              <w:rPr>
                <w:webHidden/>
              </w:rPr>
              <w:fldChar w:fldCharType="begin"/>
            </w:r>
            <w:r w:rsidRPr="0092560F">
              <w:rPr>
                <w:webHidden/>
              </w:rPr>
              <w:instrText xml:space="preserve"> PAGEREF _Toc205991508 \h </w:instrText>
            </w:r>
            <w:r w:rsidRPr="0092560F">
              <w:rPr>
                <w:webHidden/>
              </w:rPr>
            </w:r>
            <w:r w:rsidRPr="0092560F">
              <w:rPr>
                <w:webHidden/>
              </w:rPr>
              <w:fldChar w:fldCharType="separate"/>
            </w:r>
            <w:r w:rsidRPr="0092560F">
              <w:rPr>
                <w:webHidden/>
              </w:rPr>
              <w:t>13</w:t>
            </w:r>
            <w:r w:rsidRPr="0092560F">
              <w:rPr>
                <w:webHidden/>
              </w:rPr>
              <w:fldChar w:fldCharType="end"/>
            </w:r>
          </w:hyperlink>
        </w:p>
        <w:p w14:paraId="3F0D1524" w14:textId="65BEE566" w:rsidR="003F5C1C" w:rsidRPr="0092560F" w:rsidRDefault="003F5C1C">
          <w:pPr>
            <w:pStyle w:val="Inhopg3"/>
            <w:tabs>
              <w:tab w:val="right" w:leader="dot" w:pos="9629"/>
            </w:tabs>
            <w:rPr>
              <w:kern w:val="2"/>
              <w:sz w:val="24"/>
              <w:szCs w:val="24"/>
              <w:lang w:eastAsia="nl-BE"/>
              <w14:ligatures w14:val="standardContextual"/>
            </w:rPr>
          </w:pPr>
          <w:hyperlink w:anchor="_Toc205991509" w:history="1">
            <w:r w:rsidRPr="0092560F">
              <w:rPr>
                <w:rStyle w:val="Hyperlink"/>
              </w:rPr>
              <w:t>2.1.4 Mogelijkheden tot compartimentering</w:t>
            </w:r>
            <w:r w:rsidRPr="0092560F">
              <w:rPr>
                <w:webHidden/>
              </w:rPr>
              <w:tab/>
            </w:r>
            <w:r w:rsidRPr="0092560F">
              <w:rPr>
                <w:webHidden/>
              </w:rPr>
              <w:fldChar w:fldCharType="begin"/>
            </w:r>
            <w:r w:rsidRPr="0092560F">
              <w:rPr>
                <w:webHidden/>
              </w:rPr>
              <w:instrText xml:space="preserve"> PAGEREF _Toc205991509 \h </w:instrText>
            </w:r>
            <w:r w:rsidRPr="0092560F">
              <w:rPr>
                <w:webHidden/>
              </w:rPr>
            </w:r>
            <w:r w:rsidRPr="0092560F">
              <w:rPr>
                <w:webHidden/>
              </w:rPr>
              <w:fldChar w:fldCharType="separate"/>
            </w:r>
            <w:r w:rsidRPr="0092560F">
              <w:rPr>
                <w:webHidden/>
              </w:rPr>
              <w:t>14</w:t>
            </w:r>
            <w:r w:rsidRPr="0092560F">
              <w:rPr>
                <w:webHidden/>
              </w:rPr>
              <w:fldChar w:fldCharType="end"/>
            </w:r>
          </w:hyperlink>
        </w:p>
        <w:p w14:paraId="73F0EB9A" w14:textId="52209EED" w:rsidR="003F5C1C" w:rsidRPr="0092560F" w:rsidRDefault="003F5C1C">
          <w:pPr>
            <w:pStyle w:val="Inhopg3"/>
            <w:tabs>
              <w:tab w:val="right" w:leader="dot" w:pos="9629"/>
            </w:tabs>
            <w:rPr>
              <w:kern w:val="2"/>
              <w:sz w:val="24"/>
              <w:szCs w:val="24"/>
              <w:lang w:eastAsia="nl-BE"/>
              <w14:ligatures w14:val="standardContextual"/>
            </w:rPr>
          </w:pPr>
          <w:hyperlink w:anchor="_Toc205991510" w:history="1">
            <w:r w:rsidRPr="0092560F">
              <w:rPr>
                <w:rStyle w:val="Hyperlink"/>
              </w:rPr>
              <w:t>2.1.5 Ruimtelijke omgeving</w:t>
            </w:r>
            <w:r w:rsidRPr="0092560F">
              <w:rPr>
                <w:webHidden/>
              </w:rPr>
              <w:tab/>
            </w:r>
            <w:r w:rsidRPr="0092560F">
              <w:rPr>
                <w:webHidden/>
              </w:rPr>
              <w:fldChar w:fldCharType="begin"/>
            </w:r>
            <w:r w:rsidRPr="0092560F">
              <w:rPr>
                <w:webHidden/>
              </w:rPr>
              <w:instrText xml:space="preserve"> PAGEREF _Toc205991510 \h </w:instrText>
            </w:r>
            <w:r w:rsidRPr="0092560F">
              <w:rPr>
                <w:webHidden/>
              </w:rPr>
            </w:r>
            <w:r w:rsidRPr="0092560F">
              <w:rPr>
                <w:webHidden/>
              </w:rPr>
              <w:fldChar w:fldCharType="separate"/>
            </w:r>
            <w:r w:rsidRPr="0092560F">
              <w:rPr>
                <w:webHidden/>
              </w:rPr>
              <w:t>14</w:t>
            </w:r>
            <w:r w:rsidRPr="0092560F">
              <w:rPr>
                <w:webHidden/>
              </w:rPr>
              <w:fldChar w:fldCharType="end"/>
            </w:r>
          </w:hyperlink>
        </w:p>
        <w:p w14:paraId="7C8B77DD" w14:textId="1DAFCA65" w:rsidR="003F5C1C" w:rsidRPr="0092560F" w:rsidRDefault="003F5C1C">
          <w:pPr>
            <w:pStyle w:val="Inhopg3"/>
            <w:tabs>
              <w:tab w:val="right" w:leader="dot" w:pos="9629"/>
            </w:tabs>
            <w:rPr>
              <w:kern w:val="2"/>
              <w:sz w:val="24"/>
              <w:szCs w:val="24"/>
              <w:lang w:eastAsia="nl-BE"/>
              <w14:ligatures w14:val="standardContextual"/>
            </w:rPr>
          </w:pPr>
          <w:hyperlink w:anchor="_Toc205991511" w:history="1">
            <w:r w:rsidRPr="0092560F">
              <w:rPr>
                <w:rStyle w:val="Hyperlink"/>
              </w:rPr>
              <w:t>2.1.6 Actueel gebruik</w:t>
            </w:r>
            <w:r w:rsidRPr="0092560F">
              <w:rPr>
                <w:webHidden/>
              </w:rPr>
              <w:tab/>
            </w:r>
            <w:r w:rsidRPr="0092560F">
              <w:rPr>
                <w:webHidden/>
              </w:rPr>
              <w:fldChar w:fldCharType="begin"/>
            </w:r>
            <w:r w:rsidRPr="0092560F">
              <w:rPr>
                <w:webHidden/>
              </w:rPr>
              <w:instrText xml:space="preserve"> PAGEREF _Toc205991511 \h </w:instrText>
            </w:r>
            <w:r w:rsidRPr="0092560F">
              <w:rPr>
                <w:webHidden/>
              </w:rPr>
            </w:r>
            <w:r w:rsidRPr="0092560F">
              <w:rPr>
                <w:webHidden/>
              </w:rPr>
              <w:fldChar w:fldCharType="separate"/>
            </w:r>
            <w:r w:rsidRPr="0092560F">
              <w:rPr>
                <w:webHidden/>
              </w:rPr>
              <w:t>14</w:t>
            </w:r>
            <w:r w:rsidRPr="0092560F">
              <w:rPr>
                <w:webHidden/>
              </w:rPr>
              <w:fldChar w:fldCharType="end"/>
            </w:r>
          </w:hyperlink>
        </w:p>
        <w:p w14:paraId="0D82627B" w14:textId="640190F2" w:rsidR="003F5C1C" w:rsidRPr="0092560F" w:rsidRDefault="003F5C1C">
          <w:pPr>
            <w:pStyle w:val="Inhopg3"/>
            <w:tabs>
              <w:tab w:val="right" w:leader="dot" w:pos="9629"/>
            </w:tabs>
            <w:rPr>
              <w:kern w:val="2"/>
              <w:sz w:val="24"/>
              <w:szCs w:val="24"/>
              <w:lang w:eastAsia="nl-BE"/>
              <w14:ligatures w14:val="standardContextual"/>
            </w:rPr>
          </w:pPr>
          <w:hyperlink w:anchor="_Toc205991512" w:history="1">
            <w:r w:rsidRPr="0092560F">
              <w:rPr>
                <w:rStyle w:val="Hyperlink"/>
              </w:rPr>
              <w:t>2.1.7 Religieuze, aanverwante en culturele doeleinden – interesse van andere actoren.</w:t>
            </w:r>
            <w:r w:rsidRPr="0092560F">
              <w:rPr>
                <w:webHidden/>
              </w:rPr>
              <w:tab/>
            </w:r>
            <w:r w:rsidRPr="0092560F">
              <w:rPr>
                <w:webHidden/>
              </w:rPr>
              <w:fldChar w:fldCharType="begin"/>
            </w:r>
            <w:r w:rsidRPr="0092560F">
              <w:rPr>
                <w:webHidden/>
              </w:rPr>
              <w:instrText xml:space="preserve"> PAGEREF _Toc205991512 \h </w:instrText>
            </w:r>
            <w:r w:rsidRPr="0092560F">
              <w:rPr>
                <w:webHidden/>
              </w:rPr>
            </w:r>
            <w:r w:rsidRPr="0092560F">
              <w:rPr>
                <w:webHidden/>
              </w:rPr>
              <w:fldChar w:fldCharType="separate"/>
            </w:r>
            <w:r w:rsidRPr="0092560F">
              <w:rPr>
                <w:webHidden/>
              </w:rPr>
              <w:t>14</w:t>
            </w:r>
            <w:r w:rsidRPr="0092560F">
              <w:rPr>
                <w:webHidden/>
              </w:rPr>
              <w:fldChar w:fldCharType="end"/>
            </w:r>
          </w:hyperlink>
        </w:p>
        <w:p w14:paraId="5E08D2A3" w14:textId="6523BC67" w:rsidR="003F5C1C" w:rsidRPr="0092560F" w:rsidRDefault="003F5C1C">
          <w:pPr>
            <w:pStyle w:val="Inhopg3"/>
            <w:tabs>
              <w:tab w:val="right" w:leader="dot" w:pos="9629"/>
            </w:tabs>
            <w:rPr>
              <w:kern w:val="2"/>
              <w:sz w:val="24"/>
              <w:szCs w:val="24"/>
              <w:lang w:eastAsia="nl-BE"/>
              <w14:ligatures w14:val="standardContextual"/>
            </w:rPr>
          </w:pPr>
          <w:hyperlink w:anchor="_Toc205991513" w:history="1">
            <w:r w:rsidRPr="0092560F">
              <w:rPr>
                <w:rStyle w:val="Hyperlink"/>
              </w:rPr>
              <w:t>2.1.8 Historiek van de recentste aanpassingen</w:t>
            </w:r>
            <w:r w:rsidRPr="0092560F">
              <w:rPr>
                <w:webHidden/>
              </w:rPr>
              <w:tab/>
            </w:r>
            <w:r w:rsidRPr="0092560F">
              <w:rPr>
                <w:webHidden/>
              </w:rPr>
              <w:fldChar w:fldCharType="begin"/>
            </w:r>
            <w:r w:rsidRPr="0092560F">
              <w:rPr>
                <w:webHidden/>
              </w:rPr>
              <w:instrText xml:space="preserve"> PAGEREF _Toc205991513 \h </w:instrText>
            </w:r>
            <w:r w:rsidRPr="0092560F">
              <w:rPr>
                <w:webHidden/>
              </w:rPr>
            </w:r>
            <w:r w:rsidRPr="0092560F">
              <w:rPr>
                <w:webHidden/>
              </w:rPr>
              <w:fldChar w:fldCharType="separate"/>
            </w:r>
            <w:r w:rsidRPr="0092560F">
              <w:rPr>
                <w:webHidden/>
              </w:rPr>
              <w:t>15</w:t>
            </w:r>
            <w:r w:rsidRPr="0092560F">
              <w:rPr>
                <w:webHidden/>
              </w:rPr>
              <w:fldChar w:fldCharType="end"/>
            </w:r>
          </w:hyperlink>
        </w:p>
        <w:p w14:paraId="13859BC6" w14:textId="367B11BC" w:rsidR="003F5C1C" w:rsidRPr="0092560F" w:rsidRDefault="003F5C1C">
          <w:pPr>
            <w:pStyle w:val="Inhopg3"/>
            <w:tabs>
              <w:tab w:val="right" w:leader="dot" w:pos="9629"/>
            </w:tabs>
            <w:rPr>
              <w:kern w:val="2"/>
              <w:sz w:val="24"/>
              <w:szCs w:val="24"/>
              <w:lang w:eastAsia="nl-BE"/>
              <w14:ligatures w14:val="standardContextual"/>
            </w:rPr>
          </w:pPr>
          <w:hyperlink w:anchor="_Toc205991514" w:history="1">
            <w:r w:rsidRPr="0092560F">
              <w:rPr>
                <w:rStyle w:val="Hyperlink"/>
              </w:rPr>
              <w:t>2.1.9 Voorzieningen</w:t>
            </w:r>
            <w:r w:rsidRPr="0092560F">
              <w:rPr>
                <w:webHidden/>
              </w:rPr>
              <w:tab/>
            </w:r>
            <w:r w:rsidRPr="0092560F">
              <w:rPr>
                <w:webHidden/>
              </w:rPr>
              <w:fldChar w:fldCharType="begin"/>
            </w:r>
            <w:r w:rsidRPr="0092560F">
              <w:rPr>
                <w:webHidden/>
              </w:rPr>
              <w:instrText xml:space="preserve"> PAGEREF _Toc205991514 \h </w:instrText>
            </w:r>
            <w:r w:rsidRPr="0092560F">
              <w:rPr>
                <w:webHidden/>
              </w:rPr>
            </w:r>
            <w:r w:rsidRPr="0092560F">
              <w:rPr>
                <w:webHidden/>
              </w:rPr>
              <w:fldChar w:fldCharType="separate"/>
            </w:r>
            <w:r w:rsidRPr="0092560F">
              <w:rPr>
                <w:webHidden/>
              </w:rPr>
              <w:t>15</w:t>
            </w:r>
            <w:r w:rsidRPr="0092560F">
              <w:rPr>
                <w:webHidden/>
              </w:rPr>
              <w:fldChar w:fldCharType="end"/>
            </w:r>
          </w:hyperlink>
        </w:p>
        <w:p w14:paraId="07B5A545" w14:textId="60809D98" w:rsidR="003F5C1C" w:rsidRPr="0092560F" w:rsidRDefault="003F5C1C">
          <w:pPr>
            <w:pStyle w:val="Inhopg3"/>
            <w:tabs>
              <w:tab w:val="right" w:leader="dot" w:pos="9629"/>
            </w:tabs>
            <w:rPr>
              <w:kern w:val="2"/>
              <w:sz w:val="24"/>
              <w:szCs w:val="24"/>
              <w:lang w:eastAsia="nl-BE"/>
              <w14:ligatures w14:val="standardContextual"/>
            </w:rPr>
          </w:pPr>
          <w:hyperlink w:anchor="_Toc205991515" w:history="1">
            <w:r w:rsidRPr="0092560F">
              <w:rPr>
                <w:rStyle w:val="Hyperlink"/>
              </w:rPr>
              <w:t>2.1.10. Toekomstplannen - Investeringen</w:t>
            </w:r>
            <w:r w:rsidRPr="0092560F">
              <w:rPr>
                <w:webHidden/>
              </w:rPr>
              <w:tab/>
            </w:r>
            <w:r w:rsidRPr="0092560F">
              <w:rPr>
                <w:webHidden/>
              </w:rPr>
              <w:fldChar w:fldCharType="begin"/>
            </w:r>
            <w:r w:rsidRPr="0092560F">
              <w:rPr>
                <w:webHidden/>
              </w:rPr>
              <w:instrText xml:space="preserve"> PAGEREF _Toc205991515 \h </w:instrText>
            </w:r>
            <w:r w:rsidRPr="0092560F">
              <w:rPr>
                <w:webHidden/>
              </w:rPr>
            </w:r>
            <w:r w:rsidRPr="0092560F">
              <w:rPr>
                <w:webHidden/>
              </w:rPr>
              <w:fldChar w:fldCharType="separate"/>
            </w:r>
            <w:r w:rsidRPr="0092560F">
              <w:rPr>
                <w:webHidden/>
              </w:rPr>
              <w:t>16</w:t>
            </w:r>
            <w:r w:rsidRPr="0092560F">
              <w:rPr>
                <w:webHidden/>
              </w:rPr>
              <w:fldChar w:fldCharType="end"/>
            </w:r>
          </w:hyperlink>
        </w:p>
        <w:p w14:paraId="5E91ED3B" w14:textId="1D9F898E" w:rsidR="003F5C1C" w:rsidRPr="0092560F" w:rsidRDefault="003F5C1C">
          <w:pPr>
            <w:pStyle w:val="Inhopg2"/>
            <w:tabs>
              <w:tab w:val="right" w:leader="dot" w:pos="9629"/>
            </w:tabs>
            <w:rPr>
              <w:kern w:val="2"/>
              <w:sz w:val="24"/>
              <w:szCs w:val="24"/>
              <w:lang w:eastAsia="nl-BE"/>
              <w14:ligatures w14:val="standardContextual"/>
            </w:rPr>
          </w:pPr>
          <w:hyperlink w:anchor="_Toc205991516" w:history="1">
            <w:r w:rsidRPr="0092560F">
              <w:rPr>
                <w:rStyle w:val="Hyperlink"/>
              </w:rPr>
              <w:t>2.2</w:t>
            </w:r>
            <w:r w:rsidRPr="0092560F">
              <w:rPr>
                <w:rStyle w:val="Hyperlink"/>
                <w:rFonts w:asciiTheme="majorHAnsi" w:hAnsiTheme="majorHAnsi"/>
                <w:bCs/>
              </w:rPr>
              <w:t xml:space="preserve"> </w:t>
            </w:r>
            <w:r w:rsidRPr="0092560F">
              <w:rPr>
                <w:rStyle w:val="Hyperlink"/>
              </w:rPr>
              <w:t>DE  KAPEL ”Maria, hulp der christenen” in Machelen</w:t>
            </w:r>
            <w:r w:rsidRPr="0092560F">
              <w:rPr>
                <w:webHidden/>
              </w:rPr>
              <w:tab/>
            </w:r>
            <w:r w:rsidRPr="0092560F">
              <w:rPr>
                <w:webHidden/>
              </w:rPr>
              <w:fldChar w:fldCharType="begin"/>
            </w:r>
            <w:r w:rsidRPr="0092560F">
              <w:rPr>
                <w:webHidden/>
              </w:rPr>
              <w:instrText xml:space="preserve"> PAGEREF _Toc205991516 \h </w:instrText>
            </w:r>
            <w:r w:rsidRPr="0092560F">
              <w:rPr>
                <w:webHidden/>
              </w:rPr>
            </w:r>
            <w:r w:rsidRPr="0092560F">
              <w:rPr>
                <w:webHidden/>
              </w:rPr>
              <w:fldChar w:fldCharType="separate"/>
            </w:r>
            <w:r w:rsidRPr="0092560F">
              <w:rPr>
                <w:webHidden/>
              </w:rPr>
              <w:t>17</w:t>
            </w:r>
            <w:r w:rsidRPr="0092560F">
              <w:rPr>
                <w:webHidden/>
              </w:rPr>
              <w:fldChar w:fldCharType="end"/>
            </w:r>
          </w:hyperlink>
        </w:p>
        <w:p w14:paraId="1F46CDDF" w14:textId="434A74E6" w:rsidR="003F5C1C" w:rsidRPr="0092560F" w:rsidRDefault="003F5C1C">
          <w:pPr>
            <w:pStyle w:val="Inhopg3"/>
            <w:tabs>
              <w:tab w:val="right" w:leader="dot" w:pos="9629"/>
            </w:tabs>
            <w:rPr>
              <w:kern w:val="2"/>
              <w:sz w:val="24"/>
              <w:szCs w:val="24"/>
              <w:lang w:eastAsia="nl-BE"/>
              <w14:ligatures w14:val="standardContextual"/>
            </w:rPr>
          </w:pPr>
          <w:hyperlink w:anchor="_Toc205991517" w:history="1">
            <w:r w:rsidRPr="0092560F">
              <w:rPr>
                <w:rStyle w:val="Hyperlink"/>
              </w:rPr>
              <w:t>2.2.1. Identificatie : de kapel Maria, hulp der christenen, als gebouw.</w:t>
            </w:r>
            <w:r w:rsidRPr="0092560F">
              <w:rPr>
                <w:webHidden/>
              </w:rPr>
              <w:tab/>
            </w:r>
            <w:r w:rsidRPr="0092560F">
              <w:rPr>
                <w:webHidden/>
              </w:rPr>
              <w:fldChar w:fldCharType="begin"/>
            </w:r>
            <w:r w:rsidRPr="0092560F">
              <w:rPr>
                <w:webHidden/>
              </w:rPr>
              <w:instrText xml:space="preserve"> PAGEREF _Toc205991517 \h </w:instrText>
            </w:r>
            <w:r w:rsidRPr="0092560F">
              <w:rPr>
                <w:webHidden/>
              </w:rPr>
            </w:r>
            <w:r w:rsidRPr="0092560F">
              <w:rPr>
                <w:webHidden/>
              </w:rPr>
              <w:fldChar w:fldCharType="separate"/>
            </w:r>
            <w:r w:rsidRPr="0092560F">
              <w:rPr>
                <w:webHidden/>
              </w:rPr>
              <w:t>17</w:t>
            </w:r>
            <w:r w:rsidRPr="0092560F">
              <w:rPr>
                <w:webHidden/>
              </w:rPr>
              <w:fldChar w:fldCharType="end"/>
            </w:r>
          </w:hyperlink>
        </w:p>
        <w:p w14:paraId="7A54AAE4" w14:textId="597FBFF7" w:rsidR="003F5C1C" w:rsidRPr="0092560F" w:rsidRDefault="003F5C1C">
          <w:pPr>
            <w:pStyle w:val="Inhopg3"/>
            <w:tabs>
              <w:tab w:val="right" w:leader="dot" w:pos="9629"/>
            </w:tabs>
            <w:rPr>
              <w:kern w:val="2"/>
              <w:sz w:val="24"/>
              <w:szCs w:val="24"/>
              <w:lang w:eastAsia="nl-BE"/>
              <w14:ligatures w14:val="standardContextual"/>
            </w:rPr>
          </w:pPr>
          <w:hyperlink w:anchor="_Toc205991518" w:history="1">
            <w:r w:rsidRPr="0092560F">
              <w:rPr>
                <w:rStyle w:val="Hyperlink"/>
              </w:rPr>
              <w:t>2.2.2. Geschiedenis en cultuurhistorische waarde van de kapel van Machelen.</w:t>
            </w:r>
            <w:r w:rsidRPr="0092560F">
              <w:rPr>
                <w:webHidden/>
              </w:rPr>
              <w:tab/>
            </w:r>
            <w:r w:rsidRPr="0092560F">
              <w:rPr>
                <w:webHidden/>
              </w:rPr>
              <w:fldChar w:fldCharType="begin"/>
            </w:r>
            <w:r w:rsidRPr="0092560F">
              <w:rPr>
                <w:webHidden/>
              </w:rPr>
              <w:instrText xml:space="preserve"> PAGEREF _Toc205991518 \h </w:instrText>
            </w:r>
            <w:r w:rsidRPr="0092560F">
              <w:rPr>
                <w:webHidden/>
              </w:rPr>
            </w:r>
            <w:r w:rsidRPr="0092560F">
              <w:rPr>
                <w:webHidden/>
              </w:rPr>
              <w:fldChar w:fldCharType="separate"/>
            </w:r>
            <w:r w:rsidRPr="0092560F">
              <w:rPr>
                <w:webHidden/>
              </w:rPr>
              <w:t>17</w:t>
            </w:r>
            <w:r w:rsidRPr="0092560F">
              <w:rPr>
                <w:webHidden/>
              </w:rPr>
              <w:fldChar w:fldCharType="end"/>
            </w:r>
          </w:hyperlink>
        </w:p>
        <w:p w14:paraId="1D2CE697" w14:textId="7DF2BDF1" w:rsidR="003F5C1C" w:rsidRPr="0092560F" w:rsidRDefault="003F5C1C">
          <w:pPr>
            <w:pStyle w:val="Inhopg3"/>
            <w:tabs>
              <w:tab w:val="right" w:leader="dot" w:pos="9629"/>
            </w:tabs>
            <w:rPr>
              <w:kern w:val="2"/>
              <w:sz w:val="24"/>
              <w:szCs w:val="24"/>
              <w:lang w:eastAsia="nl-BE"/>
              <w14:ligatures w14:val="standardContextual"/>
            </w:rPr>
          </w:pPr>
          <w:hyperlink w:anchor="_Toc205991519" w:history="1">
            <w:r w:rsidRPr="0092560F">
              <w:rPr>
                <w:rStyle w:val="Hyperlink"/>
              </w:rPr>
              <w:t>2.2.3. Bouwfysische toestand van de Kapel.</w:t>
            </w:r>
            <w:r w:rsidRPr="0092560F">
              <w:rPr>
                <w:webHidden/>
              </w:rPr>
              <w:tab/>
            </w:r>
            <w:r w:rsidRPr="0092560F">
              <w:rPr>
                <w:webHidden/>
              </w:rPr>
              <w:fldChar w:fldCharType="begin"/>
            </w:r>
            <w:r w:rsidRPr="0092560F">
              <w:rPr>
                <w:webHidden/>
              </w:rPr>
              <w:instrText xml:space="preserve"> PAGEREF _Toc205991519 \h </w:instrText>
            </w:r>
            <w:r w:rsidRPr="0092560F">
              <w:rPr>
                <w:webHidden/>
              </w:rPr>
            </w:r>
            <w:r w:rsidRPr="0092560F">
              <w:rPr>
                <w:webHidden/>
              </w:rPr>
              <w:fldChar w:fldCharType="separate"/>
            </w:r>
            <w:r w:rsidRPr="0092560F">
              <w:rPr>
                <w:webHidden/>
              </w:rPr>
              <w:t>18</w:t>
            </w:r>
            <w:r w:rsidRPr="0092560F">
              <w:rPr>
                <w:webHidden/>
              </w:rPr>
              <w:fldChar w:fldCharType="end"/>
            </w:r>
          </w:hyperlink>
        </w:p>
        <w:p w14:paraId="5E96E8C6" w14:textId="635A6141" w:rsidR="003F5C1C" w:rsidRPr="0092560F" w:rsidRDefault="003F5C1C">
          <w:pPr>
            <w:pStyle w:val="Inhopg3"/>
            <w:tabs>
              <w:tab w:val="right" w:leader="dot" w:pos="9629"/>
            </w:tabs>
            <w:rPr>
              <w:kern w:val="2"/>
              <w:sz w:val="24"/>
              <w:szCs w:val="24"/>
              <w:lang w:eastAsia="nl-BE"/>
              <w14:ligatures w14:val="standardContextual"/>
            </w:rPr>
          </w:pPr>
          <w:hyperlink w:anchor="_Toc205991520" w:history="1">
            <w:r w:rsidRPr="0092560F">
              <w:rPr>
                <w:rStyle w:val="Hyperlink"/>
              </w:rPr>
              <w:t>2.2.4. Mogelijkheden tot compartimentering.</w:t>
            </w:r>
            <w:r w:rsidRPr="0092560F">
              <w:rPr>
                <w:webHidden/>
              </w:rPr>
              <w:tab/>
            </w:r>
            <w:r w:rsidRPr="0092560F">
              <w:rPr>
                <w:webHidden/>
              </w:rPr>
              <w:fldChar w:fldCharType="begin"/>
            </w:r>
            <w:r w:rsidRPr="0092560F">
              <w:rPr>
                <w:webHidden/>
              </w:rPr>
              <w:instrText xml:space="preserve"> PAGEREF _Toc205991520 \h </w:instrText>
            </w:r>
            <w:r w:rsidRPr="0092560F">
              <w:rPr>
                <w:webHidden/>
              </w:rPr>
            </w:r>
            <w:r w:rsidRPr="0092560F">
              <w:rPr>
                <w:webHidden/>
              </w:rPr>
              <w:fldChar w:fldCharType="separate"/>
            </w:r>
            <w:r w:rsidRPr="0092560F">
              <w:rPr>
                <w:webHidden/>
              </w:rPr>
              <w:t>18</w:t>
            </w:r>
            <w:r w:rsidRPr="0092560F">
              <w:rPr>
                <w:webHidden/>
              </w:rPr>
              <w:fldChar w:fldCharType="end"/>
            </w:r>
          </w:hyperlink>
        </w:p>
        <w:p w14:paraId="5E6CDD6D" w14:textId="6963FFE3" w:rsidR="003F5C1C" w:rsidRPr="0092560F" w:rsidRDefault="003F5C1C">
          <w:pPr>
            <w:pStyle w:val="Inhopg3"/>
            <w:tabs>
              <w:tab w:val="right" w:leader="dot" w:pos="9629"/>
            </w:tabs>
            <w:rPr>
              <w:kern w:val="2"/>
              <w:sz w:val="24"/>
              <w:szCs w:val="24"/>
              <w:lang w:eastAsia="nl-BE"/>
              <w14:ligatures w14:val="standardContextual"/>
            </w:rPr>
          </w:pPr>
          <w:hyperlink w:anchor="_Toc205991521" w:history="1">
            <w:r w:rsidRPr="0092560F">
              <w:rPr>
                <w:rStyle w:val="Hyperlink"/>
              </w:rPr>
              <w:t>2.2.5. Ruimtelijke omgeving.</w:t>
            </w:r>
            <w:r w:rsidRPr="0092560F">
              <w:rPr>
                <w:webHidden/>
              </w:rPr>
              <w:tab/>
            </w:r>
            <w:r w:rsidRPr="0092560F">
              <w:rPr>
                <w:webHidden/>
              </w:rPr>
              <w:fldChar w:fldCharType="begin"/>
            </w:r>
            <w:r w:rsidRPr="0092560F">
              <w:rPr>
                <w:webHidden/>
              </w:rPr>
              <w:instrText xml:space="preserve"> PAGEREF _Toc205991521 \h </w:instrText>
            </w:r>
            <w:r w:rsidRPr="0092560F">
              <w:rPr>
                <w:webHidden/>
              </w:rPr>
            </w:r>
            <w:r w:rsidRPr="0092560F">
              <w:rPr>
                <w:webHidden/>
              </w:rPr>
              <w:fldChar w:fldCharType="separate"/>
            </w:r>
            <w:r w:rsidRPr="0092560F">
              <w:rPr>
                <w:webHidden/>
              </w:rPr>
              <w:t>18</w:t>
            </w:r>
            <w:r w:rsidRPr="0092560F">
              <w:rPr>
                <w:webHidden/>
              </w:rPr>
              <w:fldChar w:fldCharType="end"/>
            </w:r>
          </w:hyperlink>
        </w:p>
        <w:p w14:paraId="11779536" w14:textId="4482F761" w:rsidR="003F5C1C" w:rsidRPr="0092560F" w:rsidRDefault="003F5C1C">
          <w:pPr>
            <w:pStyle w:val="Inhopg3"/>
            <w:tabs>
              <w:tab w:val="right" w:leader="dot" w:pos="9629"/>
            </w:tabs>
            <w:rPr>
              <w:kern w:val="2"/>
              <w:sz w:val="24"/>
              <w:szCs w:val="24"/>
              <w:lang w:eastAsia="nl-BE"/>
              <w14:ligatures w14:val="standardContextual"/>
            </w:rPr>
          </w:pPr>
          <w:hyperlink w:anchor="_Toc205991522" w:history="1">
            <w:r w:rsidRPr="0092560F">
              <w:rPr>
                <w:rStyle w:val="Hyperlink"/>
              </w:rPr>
              <w:t>2.2.6. Actueel gebruik.</w:t>
            </w:r>
            <w:r w:rsidRPr="0092560F">
              <w:rPr>
                <w:webHidden/>
              </w:rPr>
              <w:tab/>
            </w:r>
            <w:r w:rsidRPr="0092560F">
              <w:rPr>
                <w:webHidden/>
              </w:rPr>
              <w:fldChar w:fldCharType="begin"/>
            </w:r>
            <w:r w:rsidRPr="0092560F">
              <w:rPr>
                <w:webHidden/>
              </w:rPr>
              <w:instrText xml:space="preserve"> PAGEREF _Toc205991522 \h </w:instrText>
            </w:r>
            <w:r w:rsidRPr="0092560F">
              <w:rPr>
                <w:webHidden/>
              </w:rPr>
            </w:r>
            <w:r w:rsidRPr="0092560F">
              <w:rPr>
                <w:webHidden/>
              </w:rPr>
              <w:fldChar w:fldCharType="separate"/>
            </w:r>
            <w:r w:rsidRPr="0092560F">
              <w:rPr>
                <w:webHidden/>
              </w:rPr>
              <w:t>18</w:t>
            </w:r>
            <w:r w:rsidRPr="0092560F">
              <w:rPr>
                <w:webHidden/>
              </w:rPr>
              <w:fldChar w:fldCharType="end"/>
            </w:r>
          </w:hyperlink>
        </w:p>
        <w:p w14:paraId="33A400B3" w14:textId="46E12E16" w:rsidR="003F5C1C" w:rsidRPr="0092560F" w:rsidRDefault="003F5C1C">
          <w:pPr>
            <w:pStyle w:val="Inhopg3"/>
            <w:tabs>
              <w:tab w:val="right" w:leader="dot" w:pos="9629"/>
            </w:tabs>
            <w:rPr>
              <w:kern w:val="2"/>
              <w:sz w:val="24"/>
              <w:szCs w:val="24"/>
              <w:lang w:eastAsia="nl-BE"/>
              <w14:ligatures w14:val="standardContextual"/>
            </w:rPr>
          </w:pPr>
          <w:hyperlink w:anchor="_Toc205991523" w:history="1">
            <w:r w:rsidRPr="0092560F">
              <w:rPr>
                <w:rStyle w:val="Hyperlink"/>
              </w:rPr>
              <w:t>2.2.7. Andere doeleinden en interesse andere actoren</w:t>
            </w:r>
            <w:r w:rsidRPr="0092560F">
              <w:rPr>
                <w:webHidden/>
              </w:rPr>
              <w:tab/>
            </w:r>
            <w:r w:rsidRPr="0092560F">
              <w:rPr>
                <w:webHidden/>
              </w:rPr>
              <w:fldChar w:fldCharType="begin"/>
            </w:r>
            <w:r w:rsidRPr="0092560F">
              <w:rPr>
                <w:webHidden/>
              </w:rPr>
              <w:instrText xml:space="preserve"> PAGEREF _Toc205991523 \h </w:instrText>
            </w:r>
            <w:r w:rsidRPr="0092560F">
              <w:rPr>
                <w:webHidden/>
              </w:rPr>
            </w:r>
            <w:r w:rsidRPr="0092560F">
              <w:rPr>
                <w:webHidden/>
              </w:rPr>
              <w:fldChar w:fldCharType="separate"/>
            </w:r>
            <w:r w:rsidRPr="0092560F">
              <w:rPr>
                <w:webHidden/>
              </w:rPr>
              <w:t>19</w:t>
            </w:r>
            <w:r w:rsidRPr="0092560F">
              <w:rPr>
                <w:webHidden/>
              </w:rPr>
              <w:fldChar w:fldCharType="end"/>
            </w:r>
          </w:hyperlink>
        </w:p>
        <w:p w14:paraId="35BBA2D4" w14:textId="0E8D3D92" w:rsidR="003F5C1C" w:rsidRPr="0092560F" w:rsidRDefault="003F5C1C">
          <w:pPr>
            <w:pStyle w:val="Inhopg3"/>
            <w:tabs>
              <w:tab w:val="right" w:leader="dot" w:pos="9629"/>
            </w:tabs>
            <w:rPr>
              <w:kern w:val="2"/>
              <w:sz w:val="24"/>
              <w:szCs w:val="24"/>
              <w:lang w:eastAsia="nl-BE"/>
              <w14:ligatures w14:val="standardContextual"/>
            </w:rPr>
          </w:pPr>
          <w:hyperlink w:anchor="_Toc205991524" w:history="1">
            <w:r w:rsidRPr="0092560F">
              <w:rPr>
                <w:rStyle w:val="Hyperlink"/>
              </w:rPr>
              <w:t>2.2.8. Historiek van de aanpassingen aan het gebouw</w:t>
            </w:r>
            <w:r w:rsidRPr="0092560F">
              <w:rPr>
                <w:webHidden/>
              </w:rPr>
              <w:tab/>
            </w:r>
            <w:r w:rsidRPr="0092560F">
              <w:rPr>
                <w:webHidden/>
              </w:rPr>
              <w:fldChar w:fldCharType="begin"/>
            </w:r>
            <w:r w:rsidRPr="0092560F">
              <w:rPr>
                <w:webHidden/>
              </w:rPr>
              <w:instrText xml:space="preserve"> PAGEREF _Toc205991524 \h </w:instrText>
            </w:r>
            <w:r w:rsidRPr="0092560F">
              <w:rPr>
                <w:webHidden/>
              </w:rPr>
            </w:r>
            <w:r w:rsidRPr="0092560F">
              <w:rPr>
                <w:webHidden/>
              </w:rPr>
              <w:fldChar w:fldCharType="separate"/>
            </w:r>
            <w:r w:rsidRPr="0092560F">
              <w:rPr>
                <w:webHidden/>
              </w:rPr>
              <w:t>19</w:t>
            </w:r>
            <w:r w:rsidRPr="0092560F">
              <w:rPr>
                <w:webHidden/>
              </w:rPr>
              <w:fldChar w:fldCharType="end"/>
            </w:r>
          </w:hyperlink>
        </w:p>
        <w:p w14:paraId="7A6263A6" w14:textId="4E570578" w:rsidR="003F5C1C" w:rsidRPr="0092560F" w:rsidRDefault="003F5C1C">
          <w:pPr>
            <w:pStyle w:val="Inhopg3"/>
            <w:tabs>
              <w:tab w:val="right" w:leader="dot" w:pos="9629"/>
            </w:tabs>
            <w:rPr>
              <w:kern w:val="2"/>
              <w:sz w:val="24"/>
              <w:szCs w:val="24"/>
              <w:lang w:eastAsia="nl-BE"/>
              <w14:ligatures w14:val="standardContextual"/>
            </w:rPr>
          </w:pPr>
          <w:hyperlink w:anchor="_Toc205991525" w:history="1">
            <w:r w:rsidRPr="0092560F">
              <w:rPr>
                <w:rStyle w:val="Hyperlink"/>
              </w:rPr>
              <w:t>2.2.9 Voorzieningen</w:t>
            </w:r>
            <w:r w:rsidRPr="0092560F">
              <w:rPr>
                <w:webHidden/>
              </w:rPr>
              <w:tab/>
            </w:r>
            <w:r w:rsidRPr="0092560F">
              <w:rPr>
                <w:webHidden/>
              </w:rPr>
              <w:fldChar w:fldCharType="begin"/>
            </w:r>
            <w:r w:rsidRPr="0092560F">
              <w:rPr>
                <w:webHidden/>
              </w:rPr>
              <w:instrText xml:space="preserve"> PAGEREF _Toc205991525 \h </w:instrText>
            </w:r>
            <w:r w:rsidRPr="0092560F">
              <w:rPr>
                <w:webHidden/>
              </w:rPr>
            </w:r>
            <w:r w:rsidRPr="0092560F">
              <w:rPr>
                <w:webHidden/>
              </w:rPr>
              <w:fldChar w:fldCharType="separate"/>
            </w:r>
            <w:r w:rsidRPr="0092560F">
              <w:rPr>
                <w:webHidden/>
              </w:rPr>
              <w:t>19</w:t>
            </w:r>
            <w:r w:rsidRPr="0092560F">
              <w:rPr>
                <w:webHidden/>
              </w:rPr>
              <w:fldChar w:fldCharType="end"/>
            </w:r>
          </w:hyperlink>
        </w:p>
        <w:p w14:paraId="2B95BFD5" w14:textId="06F82AB9" w:rsidR="003F5C1C" w:rsidRPr="0092560F" w:rsidRDefault="003F5C1C">
          <w:pPr>
            <w:pStyle w:val="Inhopg3"/>
            <w:tabs>
              <w:tab w:val="right" w:leader="dot" w:pos="9629"/>
            </w:tabs>
            <w:rPr>
              <w:kern w:val="2"/>
              <w:sz w:val="24"/>
              <w:szCs w:val="24"/>
              <w:lang w:eastAsia="nl-BE"/>
              <w14:ligatures w14:val="standardContextual"/>
            </w:rPr>
          </w:pPr>
          <w:hyperlink w:anchor="_Toc205991526" w:history="1">
            <w:r w:rsidRPr="0092560F">
              <w:rPr>
                <w:rStyle w:val="Hyperlink"/>
              </w:rPr>
              <w:t>2.2.10 Toekomstplannen voor de kapel</w:t>
            </w:r>
            <w:r w:rsidRPr="0092560F">
              <w:rPr>
                <w:webHidden/>
              </w:rPr>
              <w:tab/>
            </w:r>
            <w:r w:rsidRPr="0092560F">
              <w:rPr>
                <w:webHidden/>
              </w:rPr>
              <w:fldChar w:fldCharType="begin"/>
            </w:r>
            <w:r w:rsidRPr="0092560F">
              <w:rPr>
                <w:webHidden/>
              </w:rPr>
              <w:instrText xml:space="preserve"> PAGEREF _Toc205991526 \h </w:instrText>
            </w:r>
            <w:r w:rsidRPr="0092560F">
              <w:rPr>
                <w:webHidden/>
              </w:rPr>
            </w:r>
            <w:r w:rsidRPr="0092560F">
              <w:rPr>
                <w:webHidden/>
              </w:rPr>
              <w:fldChar w:fldCharType="separate"/>
            </w:r>
            <w:r w:rsidRPr="0092560F">
              <w:rPr>
                <w:webHidden/>
              </w:rPr>
              <w:t>20</w:t>
            </w:r>
            <w:r w:rsidRPr="0092560F">
              <w:rPr>
                <w:webHidden/>
              </w:rPr>
              <w:fldChar w:fldCharType="end"/>
            </w:r>
          </w:hyperlink>
        </w:p>
        <w:p w14:paraId="2AED10D8" w14:textId="7CBF5801" w:rsidR="003F5C1C" w:rsidRPr="0092560F" w:rsidRDefault="003F5C1C">
          <w:pPr>
            <w:pStyle w:val="Inhopg2"/>
            <w:tabs>
              <w:tab w:val="right" w:leader="dot" w:pos="9629"/>
            </w:tabs>
            <w:rPr>
              <w:kern w:val="2"/>
              <w:sz w:val="24"/>
              <w:szCs w:val="24"/>
              <w:lang w:eastAsia="nl-BE"/>
              <w14:ligatures w14:val="standardContextual"/>
            </w:rPr>
          </w:pPr>
          <w:hyperlink w:anchor="_Toc205991527" w:history="1">
            <w:r w:rsidRPr="0092560F">
              <w:rPr>
                <w:rStyle w:val="Hyperlink"/>
              </w:rPr>
              <w:t>2.3 PAROCHIEKERK SINT PETRUS OLSENE</w:t>
            </w:r>
            <w:r w:rsidRPr="0092560F">
              <w:rPr>
                <w:webHidden/>
              </w:rPr>
              <w:tab/>
            </w:r>
            <w:r w:rsidRPr="0092560F">
              <w:rPr>
                <w:webHidden/>
              </w:rPr>
              <w:fldChar w:fldCharType="begin"/>
            </w:r>
            <w:r w:rsidRPr="0092560F">
              <w:rPr>
                <w:webHidden/>
              </w:rPr>
              <w:instrText xml:space="preserve"> PAGEREF _Toc205991527 \h </w:instrText>
            </w:r>
            <w:r w:rsidRPr="0092560F">
              <w:rPr>
                <w:webHidden/>
              </w:rPr>
            </w:r>
            <w:r w:rsidRPr="0092560F">
              <w:rPr>
                <w:webHidden/>
              </w:rPr>
              <w:fldChar w:fldCharType="separate"/>
            </w:r>
            <w:r w:rsidRPr="0092560F">
              <w:rPr>
                <w:webHidden/>
              </w:rPr>
              <w:t>21</w:t>
            </w:r>
            <w:r w:rsidRPr="0092560F">
              <w:rPr>
                <w:webHidden/>
              </w:rPr>
              <w:fldChar w:fldCharType="end"/>
            </w:r>
          </w:hyperlink>
        </w:p>
        <w:p w14:paraId="661A314A" w14:textId="6168784E" w:rsidR="003F5C1C" w:rsidRPr="0092560F" w:rsidRDefault="003F5C1C">
          <w:pPr>
            <w:pStyle w:val="Inhopg3"/>
            <w:tabs>
              <w:tab w:val="right" w:leader="dot" w:pos="9629"/>
            </w:tabs>
            <w:rPr>
              <w:kern w:val="2"/>
              <w:sz w:val="24"/>
              <w:szCs w:val="24"/>
              <w:lang w:eastAsia="nl-BE"/>
              <w14:ligatures w14:val="standardContextual"/>
            </w:rPr>
          </w:pPr>
          <w:hyperlink w:anchor="_Toc205991531" w:history="1">
            <w:r w:rsidRPr="0092560F">
              <w:rPr>
                <w:rStyle w:val="Hyperlink"/>
              </w:rPr>
              <w:t>2.3.1 : De parochiekerk Sint Petrus in Olsene als gebouw</w:t>
            </w:r>
            <w:r w:rsidRPr="0092560F">
              <w:rPr>
                <w:webHidden/>
              </w:rPr>
              <w:tab/>
            </w:r>
            <w:r w:rsidRPr="0092560F">
              <w:rPr>
                <w:webHidden/>
              </w:rPr>
              <w:fldChar w:fldCharType="begin"/>
            </w:r>
            <w:r w:rsidRPr="0092560F">
              <w:rPr>
                <w:webHidden/>
              </w:rPr>
              <w:instrText xml:space="preserve"> PAGEREF _Toc205991531 \h </w:instrText>
            </w:r>
            <w:r w:rsidRPr="0092560F">
              <w:rPr>
                <w:webHidden/>
              </w:rPr>
            </w:r>
            <w:r w:rsidRPr="0092560F">
              <w:rPr>
                <w:webHidden/>
              </w:rPr>
              <w:fldChar w:fldCharType="separate"/>
            </w:r>
            <w:r w:rsidRPr="0092560F">
              <w:rPr>
                <w:webHidden/>
              </w:rPr>
              <w:t>22</w:t>
            </w:r>
            <w:r w:rsidRPr="0092560F">
              <w:rPr>
                <w:webHidden/>
              </w:rPr>
              <w:fldChar w:fldCharType="end"/>
            </w:r>
          </w:hyperlink>
        </w:p>
        <w:p w14:paraId="15E1C60B" w14:textId="338BF976" w:rsidR="003F5C1C" w:rsidRPr="0092560F" w:rsidRDefault="003F5C1C">
          <w:pPr>
            <w:pStyle w:val="Inhopg3"/>
            <w:tabs>
              <w:tab w:val="right" w:leader="dot" w:pos="9629"/>
            </w:tabs>
            <w:rPr>
              <w:kern w:val="2"/>
              <w:sz w:val="24"/>
              <w:szCs w:val="24"/>
              <w:lang w:eastAsia="nl-BE"/>
              <w14:ligatures w14:val="standardContextual"/>
            </w:rPr>
          </w:pPr>
          <w:hyperlink w:anchor="_Toc205991532" w:history="1">
            <w:r w:rsidRPr="0092560F">
              <w:rPr>
                <w:rStyle w:val="Hyperlink"/>
              </w:rPr>
              <w:t>2.3.2 Geschiedenis en cultuurhistorische waarde van de kerk van Olsene</w:t>
            </w:r>
            <w:r w:rsidRPr="0092560F">
              <w:rPr>
                <w:rStyle w:val="Hyperlink"/>
                <w:rFonts w:asciiTheme="majorHAnsi" w:hAnsiTheme="majorHAnsi" w:cstheme="majorBidi"/>
              </w:rPr>
              <w:t>.</w:t>
            </w:r>
            <w:r w:rsidRPr="0092560F">
              <w:rPr>
                <w:webHidden/>
              </w:rPr>
              <w:tab/>
            </w:r>
            <w:r w:rsidRPr="0092560F">
              <w:rPr>
                <w:webHidden/>
              </w:rPr>
              <w:fldChar w:fldCharType="begin"/>
            </w:r>
            <w:r w:rsidRPr="0092560F">
              <w:rPr>
                <w:webHidden/>
              </w:rPr>
              <w:instrText xml:space="preserve"> PAGEREF _Toc205991532 \h </w:instrText>
            </w:r>
            <w:r w:rsidRPr="0092560F">
              <w:rPr>
                <w:webHidden/>
              </w:rPr>
            </w:r>
            <w:r w:rsidRPr="0092560F">
              <w:rPr>
                <w:webHidden/>
              </w:rPr>
              <w:fldChar w:fldCharType="separate"/>
            </w:r>
            <w:r w:rsidRPr="0092560F">
              <w:rPr>
                <w:webHidden/>
              </w:rPr>
              <w:t>22</w:t>
            </w:r>
            <w:r w:rsidRPr="0092560F">
              <w:rPr>
                <w:webHidden/>
              </w:rPr>
              <w:fldChar w:fldCharType="end"/>
            </w:r>
          </w:hyperlink>
        </w:p>
        <w:p w14:paraId="11774587" w14:textId="120E72BE" w:rsidR="003F5C1C" w:rsidRPr="0092560F" w:rsidRDefault="003F5C1C">
          <w:pPr>
            <w:pStyle w:val="Inhopg3"/>
            <w:tabs>
              <w:tab w:val="right" w:leader="dot" w:pos="9629"/>
            </w:tabs>
            <w:rPr>
              <w:kern w:val="2"/>
              <w:sz w:val="24"/>
              <w:szCs w:val="24"/>
              <w:lang w:eastAsia="nl-BE"/>
              <w14:ligatures w14:val="standardContextual"/>
            </w:rPr>
          </w:pPr>
          <w:hyperlink w:anchor="_Toc205991533" w:history="1">
            <w:r w:rsidRPr="0092560F">
              <w:rPr>
                <w:rStyle w:val="Hyperlink"/>
              </w:rPr>
              <w:t>2.3.3 Bouwfysische toestand van de kerk van Olsene</w:t>
            </w:r>
            <w:r w:rsidRPr="0092560F">
              <w:rPr>
                <w:webHidden/>
              </w:rPr>
              <w:tab/>
            </w:r>
            <w:r w:rsidRPr="0092560F">
              <w:rPr>
                <w:webHidden/>
              </w:rPr>
              <w:fldChar w:fldCharType="begin"/>
            </w:r>
            <w:r w:rsidRPr="0092560F">
              <w:rPr>
                <w:webHidden/>
              </w:rPr>
              <w:instrText xml:space="preserve"> PAGEREF _Toc205991533 \h </w:instrText>
            </w:r>
            <w:r w:rsidRPr="0092560F">
              <w:rPr>
                <w:webHidden/>
              </w:rPr>
            </w:r>
            <w:r w:rsidRPr="0092560F">
              <w:rPr>
                <w:webHidden/>
              </w:rPr>
              <w:fldChar w:fldCharType="separate"/>
            </w:r>
            <w:r w:rsidRPr="0092560F">
              <w:rPr>
                <w:webHidden/>
              </w:rPr>
              <w:t>23</w:t>
            </w:r>
            <w:r w:rsidRPr="0092560F">
              <w:rPr>
                <w:webHidden/>
              </w:rPr>
              <w:fldChar w:fldCharType="end"/>
            </w:r>
          </w:hyperlink>
        </w:p>
        <w:p w14:paraId="27B301FE" w14:textId="7C2CB203" w:rsidR="003F5C1C" w:rsidRPr="0092560F" w:rsidRDefault="003F5C1C">
          <w:pPr>
            <w:pStyle w:val="Inhopg3"/>
            <w:tabs>
              <w:tab w:val="right" w:leader="dot" w:pos="9629"/>
            </w:tabs>
            <w:rPr>
              <w:kern w:val="2"/>
              <w:sz w:val="24"/>
              <w:szCs w:val="24"/>
              <w:lang w:eastAsia="nl-BE"/>
              <w14:ligatures w14:val="standardContextual"/>
            </w:rPr>
          </w:pPr>
          <w:hyperlink w:anchor="_Toc205991534" w:history="1">
            <w:r w:rsidRPr="0092560F">
              <w:rPr>
                <w:rStyle w:val="Hyperlink"/>
              </w:rPr>
              <w:t>2.3.4 Mogelijkheden tot compartimentering</w:t>
            </w:r>
            <w:r w:rsidRPr="0092560F">
              <w:rPr>
                <w:webHidden/>
              </w:rPr>
              <w:tab/>
            </w:r>
            <w:r w:rsidRPr="0092560F">
              <w:rPr>
                <w:webHidden/>
              </w:rPr>
              <w:fldChar w:fldCharType="begin"/>
            </w:r>
            <w:r w:rsidRPr="0092560F">
              <w:rPr>
                <w:webHidden/>
              </w:rPr>
              <w:instrText xml:space="preserve"> PAGEREF _Toc205991534 \h </w:instrText>
            </w:r>
            <w:r w:rsidRPr="0092560F">
              <w:rPr>
                <w:webHidden/>
              </w:rPr>
            </w:r>
            <w:r w:rsidRPr="0092560F">
              <w:rPr>
                <w:webHidden/>
              </w:rPr>
              <w:fldChar w:fldCharType="separate"/>
            </w:r>
            <w:r w:rsidRPr="0092560F">
              <w:rPr>
                <w:webHidden/>
              </w:rPr>
              <w:t>23</w:t>
            </w:r>
            <w:r w:rsidRPr="0092560F">
              <w:rPr>
                <w:webHidden/>
              </w:rPr>
              <w:fldChar w:fldCharType="end"/>
            </w:r>
          </w:hyperlink>
        </w:p>
        <w:p w14:paraId="19603EB9" w14:textId="39ED9F3C" w:rsidR="003F5C1C" w:rsidRPr="0092560F" w:rsidRDefault="003F5C1C">
          <w:pPr>
            <w:pStyle w:val="Inhopg3"/>
            <w:tabs>
              <w:tab w:val="right" w:leader="dot" w:pos="9629"/>
            </w:tabs>
            <w:rPr>
              <w:kern w:val="2"/>
              <w:sz w:val="24"/>
              <w:szCs w:val="24"/>
              <w:lang w:eastAsia="nl-BE"/>
              <w14:ligatures w14:val="standardContextual"/>
            </w:rPr>
          </w:pPr>
          <w:hyperlink w:anchor="_Toc205991535" w:history="1">
            <w:r w:rsidRPr="0092560F">
              <w:rPr>
                <w:rStyle w:val="Hyperlink"/>
              </w:rPr>
              <w:t>2.3.5 Ruimtelijke omgeving</w:t>
            </w:r>
            <w:r w:rsidRPr="0092560F">
              <w:rPr>
                <w:webHidden/>
              </w:rPr>
              <w:tab/>
            </w:r>
            <w:r w:rsidRPr="0092560F">
              <w:rPr>
                <w:webHidden/>
              </w:rPr>
              <w:fldChar w:fldCharType="begin"/>
            </w:r>
            <w:r w:rsidRPr="0092560F">
              <w:rPr>
                <w:webHidden/>
              </w:rPr>
              <w:instrText xml:space="preserve"> PAGEREF _Toc205991535 \h </w:instrText>
            </w:r>
            <w:r w:rsidRPr="0092560F">
              <w:rPr>
                <w:webHidden/>
              </w:rPr>
            </w:r>
            <w:r w:rsidRPr="0092560F">
              <w:rPr>
                <w:webHidden/>
              </w:rPr>
              <w:fldChar w:fldCharType="separate"/>
            </w:r>
            <w:r w:rsidRPr="0092560F">
              <w:rPr>
                <w:webHidden/>
              </w:rPr>
              <w:t>23</w:t>
            </w:r>
            <w:r w:rsidRPr="0092560F">
              <w:rPr>
                <w:webHidden/>
              </w:rPr>
              <w:fldChar w:fldCharType="end"/>
            </w:r>
          </w:hyperlink>
        </w:p>
        <w:p w14:paraId="1C5303B2" w14:textId="3C04449A" w:rsidR="003F5C1C" w:rsidRPr="0092560F" w:rsidRDefault="003F5C1C">
          <w:pPr>
            <w:pStyle w:val="Inhopg3"/>
            <w:tabs>
              <w:tab w:val="right" w:leader="dot" w:pos="9629"/>
            </w:tabs>
            <w:rPr>
              <w:kern w:val="2"/>
              <w:sz w:val="24"/>
              <w:szCs w:val="24"/>
              <w:lang w:eastAsia="nl-BE"/>
              <w14:ligatures w14:val="standardContextual"/>
            </w:rPr>
          </w:pPr>
          <w:hyperlink w:anchor="_Toc205991536" w:history="1">
            <w:r w:rsidRPr="0092560F">
              <w:rPr>
                <w:rStyle w:val="Hyperlink"/>
              </w:rPr>
              <w:t>2.3.6 Actueel gebruik</w:t>
            </w:r>
            <w:r w:rsidRPr="0092560F">
              <w:rPr>
                <w:webHidden/>
              </w:rPr>
              <w:tab/>
            </w:r>
            <w:r w:rsidRPr="0092560F">
              <w:rPr>
                <w:webHidden/>
              </w:rPr>
              <w:fldChar w:fldCharType="begin"/>
            </w:r>
            <w:r w:rsidRPr="0092560F">
              <w:rPr>
                <w:webHidden/>
              </w:rPr>
              <w:instrText xml:space="preserve"> PAGEREF _Toc205991536 \h </w:instrText>
            </w:r>
            <w:r w:rsidRPr="0092560F">
              <w:rPr>
                <w:webHidden/>
              </w:rPr>
            </w:r>
            <w:r w:rsidRPr="0092560F">
              <w:rPr>
                <w:webHidden/>
              </w:rPr>
              <w:fldChar w:fldCharType="separate"/>
            </w:r>
            <w:r w:rsidRPr="0092560F">
              <w:rPr>
                <w:webHidden/>
              </w:rPr>
              <w:t>23</w:t>
            </w:r>
            <w:r w:rsidRPr="0092560F">
              <w:rPr>
                <w:webHidden/>
              </w:rPr>
              <w:fldChar w:fldCharType="end"/>
            </w:r>
          </w:hyperlink>
        </w:p>
        <w:p w14:paraId="37C177E4" w14:textId="4CB73BEB" w:rsidR="003F5C1C" w:rsidRPr="0092560F" w:rsidRDefault="003F5C1C">
          <w:pPr>
            <w:pStyle w:val="Inhopg3"/>
            <w:tabs>
              <w:tab w:val="right" w:leader="dot" w:pos="9629"/>
            </w:tabs>
            <w:rPr>
              <w:kern w:val="2"/>
              <w:sz w:val="24"/>
              <w:szCs w:val="24"/>
              <w:lang w:eastAsia="nl-BE"/>
              <w14:ligatures w14:val="standardContextual"/>
            </w:rPr>
          </w:pPr>
          <w:hyperlink w:anchor="_Toc205991537" w:history="1">
            <w:r w:rsidRPr="0092560F">
              <w:rPr>
                <w:rStyle w:val="Hyperlink"/>
              </w:rPr>
              <w:t>2.3.7 Andere doeleinden en interesse van andere actoren</w:t>
            </w:r>
            <w:r w:rsidRPr="0092560F">
              <w:rPr>
                <w:webHidden/>
              </w:rPr>
              <w:tab/>
            </w:r>
            <w:r w:rsidRPr="0092560F">
              <w:rPr>
                <w:webHidden/>
              </w:rPr>
              <w:fldChar w:fldCharType="begin"/>
            </w:r>
            <w:r w:rsidRPr="0092560F">
              <w:rPr>
                <w:webHidden/>
              </w:rPr>
              <w:instrText xml:space="preserve"> PAGEREF _Toc205991537 \h </w:instrText>
            </w:r>
            <w:r w:rsidRPr="0092560F">
              <w:rPr>
                <w:webHidden/>
              </w:rPr>
            </w:r>
            <w:r w:rsidRPr="0092560F">
              <w:rPr>
                <w:webHidden/>
              </w:rPr>
              <w:fldChar w:fldCharType="separate"/>
            </w:r>
            <w:r w:rsidRPr="0092560F">
              <w:rPr>
                <w:webHidden/>
              </w:rPr>
              <w:t>24</w:t>
            </w:r>
            <w:r w:rsidRPr="0092560F">
              <w:rPr>
                <w:webHidden/>
              </w:rPr>
              <w:fldChar w:fldCharType="end"/>
            </w:r>
          </w:hyperlink>
        </w:p>
        <w:p w14:paraId="14213076" w14:textId="245DF639" w:rsidR="003F5C1C" w:rsidRPr="0092560F" w:rsidRDefault="003F5C1C">
          <w:pPr>
            <w:pStyle w:val="Inhopg3"/>
            <w:tabs>
              <w:tab w:val="right" w:leader="dot" w:pos="9629"/>
            </w:tabs>
            <w:rPr>
              <w:kern w:val="2"/>
              <w:sz w:val="24"/>
              <w:szCs w:val="24"/>
              <w:lang w:eastAsia="nl-BE"/>
              <w14:ligatures w14:val="standardContextual"/>
            </w:rPr>
          </w:pPr>
          <w:hyperlink w:anchor="_Toc205991538" w:history="1">
            <w:r w:rsidRPr="0092560F">
              <w:rPr>
                <w:rStyle w:val="Hyperlink"/>
              </w:rPr>
              <w:t>2.3.8 Historiek van de aanpassingen</w:t>
            </w:r>
            <w:r w:rsidRPr="0092560F">
              <w:rPr>
                <w:webHidden/>
              </w:rPr>
              <w:tab/>
            </w:r>
            <w:r w:rsidRPr="0092560F">
              <w:rPr>
                <w:webHidden/>
              </w:rPr>
              <w:fldChar w:fldCharType="begin"/>
            </w:r>
            <w:r w:rsidRPr="0092560F">
              <w:rPr>
                <w:webHidden/>
              </w:rPr>
              <w:instrText xml:space="preserve"> PAGEREF _Toc205991538 \h </w:instrText>
            </w:r>
            <w:r w:rsidRPr="0092560F">
              <w:rPr>
                <w:webHidden/>
              </w:rPr>
            </w:r>
            <w:r w:rsidRPr="0092560F">
              <w:rPr>
                <w:webHidden/>
              </w:rPr>
              <w:fldChar w:fldCharType="separate"/>
            </w:r>
            <w:r w:rsidRPr="0092560F">
              <w:rPr>
                <w:webHidden/>
              </w:rPr>
              <w:t>24</w:t>
            </w:r>
            <w:r w:rsidRPr="0092560F">
              <w:rPr>
                <w:webHidden/>
              </w:rPr>
              <w:fldChar w:fldCharType="end"/>
            </w:r>
          </w:hyperlink>
        </w:p>
        <w:p w14:paraId="584CCF0C" w14:textId="13969862" w:rsidR="003F5C1C" w:rsidRPr="0092560F" w:rsidRDefault="003F5C1C">
          <w:pPr>
            <w:pStyle w:val="Inhopg3"/>
            <w:tabs>
              <w:tab w:val="right" w:leader="dot" w:pos="9629"/>
            </w:tabs>
            <w:rPr>
              <w:kern w:val="2"/>
              <w:sz w:val="24"/>
              <w:szCs w:val="24"/>
              <w:lang w:eastAsia="nl-BE"/>
              <w14:ligatures w14:val="standardContextual"/>
            </w:rPr>
          </w:pPr>
          <w:hyperlink w:anchor="_Toc205991539" w:history="1">
            <w:r w:rsidRPr="0092560F">
              <w:rPr>
                <w:rStyle w:val="Hyperlink"/>
              </w:rPr>
              <w:t>2.3.9. Voorzieningen</w:t>
            </w:r>
            <w:r w:rsidRPr="0092560F">
              <w:rPr>
                <w:webHidden/>
              </w:rPr>
              <w:tab/>
            </w:r>
            <w:r w:rsidRPr="0092560F">
              <w:rPr>
                <w:webHidden/>
              </w:rPr>
              <w:fldChar w:fldCharType="begin"/>
            </w:r>
            <w:r w:rsidRPr="0092560F">
              <w:rPr>
                <w:webHidden/>
              </w:rPr>
              <w:instrText xml:space="preserve"> PAGEREF _Toc205991539 \h </w:instrText>
            </w:r>
            <w:r w:rsidRPr="0092560F">
              <w:rPr>
                <w:webHidden/>
              </w:rPr>
            </w:r>
            <w:r w:rsidRPr="0092560F">
              <w:rPr>
                <w:webHidden/>
              </w:rPr>
              <w:fldChar w:fldCharType="separate"/>
            </w:r>
            <w:r w:rsidRPr="0092560F">
              <w:rPr>
                <w:webHidden/>
              </w:rPr>
              <w:t>24</w:t>
            </w:r>
            <w:r w:rsidRPr="0092560F">
              <w:rPr>
                <w:webHidden/>
              </w:rPr>
              <w:fldChar w:fldCharType="end"/>
            </w:r>
          </w:hyperlink>
        </w:p>
        <w:p w14:paraId="15AFD155" w14:textId="7B162C59" w:rsidR="003F5C1C" w:rsidRPr="0092560F" w:rsidRDefault="003F5C1C">
          <w:pPr>
            <w:pStyle w:val="Inhopg3"/>
            <w:tabs>
              <w:tab w:val="right" w:leader="dot" w:pos="9629"/>
            </w:tabs>
            <w:rPr>
              <w:kern w:val="2"/>
              <w:sz w:val="24"/>
              <w:szCs w:val="24"/>
              <w:lang w:eastAsia="nl-BE"/>
              <w14:ligatures w14:val="standardContextual"/>
            </w:rPr>
          </w:pPr>
          <w:hyperlink w:anchor="_Toc205991540" w:history="1">
            <w:r w:rsidRPr="0092560F">
              <w:rPr>
                <w:rStyle w:val="Hyperlink"/>
              </w:rPr>
              <w:t>2.3.10. Toekomstvisie en plannen</w:t>
            </w:r>
            <w:r w:rsidRPr="0092560F">
              <w:rPr>
                <w:webHidden/>
              </w:rPr>
              <w:tab/>
            </w:r>
            <w:r w:rsidRPr="0092560F">
              <w:rPr>
                <w:webHidden/>
              </w:rPr>
              <w:fldChar w:fldCharType="begin"/>
            </w:r>
            <w:r w:rsidRPr="0092560F">
              <w:rPr>
                <w:webHidden/>
              </w:rPr>
              <w:instrText xml:space="preserve"> PAGEREF _Toc205991540 \h </w:instrText>
            </w:r>
            <w:r w:rsidRPr="0092560F">
              <w:rPr>
                <w:webHidden/>
              </w:rPr>
            </w:r>
            <w:r w:rsidRPr="0092560F">
              <w:rPr>
                <w:webHidden/>
              </w:rPr>
              <w:fldChar w:fldCharType="separate"/>
            </w:r>
            <w:r w:rsidRPr="0092560F">
              <w:rPr>
                <w:webHidden/>
              </w:rPr>
              <w:t>25</w:t>
            </w:r>
            <w:r w:rsidRPr="0092560F">
              <w:rPr>
                <w:webHidden/>
              </w:rPr>
              <w:fldChar w:fldCharType="end"/>
            </w:r>
          </w:hyperlink>
        </w:p>
        <w:p w14:paraId="14FE78C8" w14:textId="3515CF9A" w:rsidR="003F5C1C" w:rsidRPr="0092560F" w:rsidRDefault="003F5C1C">
          <w:pPr>
            <w:pStyle w:val="Inhopg2"/>
            <w:tabs>
              <w:tab w:val="right" w:leader="dot" w:pos="9629"/>
            </w:tabs>
            <w:rPr>
              <w:kern w:val="2"/>
              <w:sz w:val="24"/>
              <w:szCs w:val="24"/>
              <w:lang w:eastAsia="nl-BE"/>
              <w14:ligatures w14:val="standardContextual"/>
            </w:rPr>
          </w:pPr>
          <w:hyperlink w:anchor="_Toc205991541" w:history="1">
            <w:r w:rsidRPr="0092560F">
              <w:rPr>
                <w:rStyle w:val="Hyperlink"/>
              </w:rPr>
              <w:t>2.4 PAROCHIEKERK  SINT-PETRUS en PAULUS Zulte</w:t>
            </w:r>
            <w:r w:rsidRPr="0092560F">
              <w:rPr>
                <w:webHidden/>
              </w:rPr>
              <w:tab/>
            </w:r>
            <w:r w:rsidRPr="0092560F">
              <w:rPr>
                <w:webHidden/>
              </w:rPr>
              <w:fldChar w:fldCharType="begin"/>
            </w:r>
            <w:r w:rsidRPr="0092560F">
              <w:rPr>
                <w:webHidden/>
              </w:rPr>
              <w:instrText xml:space="preserve"> PAGEREF _Toc205991541 \h </w:instrText>
            </w:r>
            <w:r w:rsidRPr="0092560F">
              <w:rPr>
                <w:webHidden/>
              </w:rPr>
            </w:r>
            <w:r w:rsidRPr="0092560F">
              <w:rPr>
                <w:webHidden/>
              </w:rPr>
              <w:fldChar w:fldCharType="separate"/>
            </w:r>
            <w:r w:rsidRPr="0092560F">
              <w:rPr>
                <w:webHidden/>
              </w:rPr>
              <w:t>26</w:t>
            </w:r>
            <w:r w:rsidRPr="0092560F">
              <w:rPr>
                <w:webHidden/>
              </w:rPr>
              <w:fldChar w:fldCharType="end"/>
            </w:r>
          </w:hyperlink>
        </w:p>
        <w:p w14:paraId="016C4E67" w14:textId="03338966" w:rsidR="003F5C1C" w:rsidRPr="0092560F" w:rsidRDefault="003F5C1C">
          <w:pPr>
            <w:pStyle w:val="Inhopg3"/>
            <w:tabs>
              <w:tab w:val="right" w:leader="dot" w:pos="9629"/>
            </w:tabs>
            <w:rPr>
              <w:kern w:val="2"/>
              <w:sz w:val="24"/>
              <w:szCs w:val="24"/>
              <w:lang w:eastAsia="nl-BE"/>
              <w14:ligatures w14:val="standardContextual"/>
            </w:rPr>
          </w:pPr>
          <w:hyperlink w:anchor="_Toc205991542" w:history="1">
            <w:r w:rsidRPr="0092560F">
              <w:rPr>
                <w:rStyle w:val="Hyperlink"/>
              </w:rPr>
              <w:t>2.4.1 Identificatie van de parochiekerk van Zulte als gebouw</w:t>
            </w:r>
            <w:r w:rsidRPr="0092560F">
              <w:rPr>
                <w:webHidden/>
              </w:rPr>
              <w:tab/>
            </w:r>
            <w:r w:rsidRPr="0092560F">
              <w:rPr>
                <w:webHidden/>
              </w:rPr>
              <w:fldChar w:fldCharType="begin"/>
            </w:r>
            <w:r w:rsidRPr="0092560F">
              <w:rPr>
                <w:webHidden/>
              </w:rPr>
              <w:instrText xml:space="preserve"> PAGEREF _Toc205991542 \h </w:instrText>
            </w:r>
            <w:r w:rsidRPr="0092560F">
              <w:rPr>
                <w:webHidden/>
              </w:rPr>
            </w:r>
            <w:r w:rsidRPr="0092560F">
              <w:rPr>
                <w:webHidden/>
              </w:rPr>
              <w:fldChar w:fldCharType="separate"/>
            </w:r>
            <w:r w:rsidRPr="0092560F">
              <w:rPr>
                <w:webHidden/>
              </w:rPr>
              <w:t>26</w:t>
            </w:r>
            <w:r w:rsidRPr="0092560F">
              <w:rPr>
                <w:webHidden/>
              </w:rPr>
              <w:fldChar w:fldCharType="end"/>
            </w:r>
          </w:hyperlink>
        </w:p>
        <w:p w14:paraId="33086C4F" w14:textId="5F7810CC" w:rsidR="003F5C1C" w:rsidRPr="0092560F" w:rsidRDefault="003F5C1C">
          <w:pPr>
            <w:pStyle w:val="Inhopg3"/>
            <w:tabs>
              <w:tab w:val="right" w:leader="dot" w:pos="9629"/>
            </w:tabs>
            <w:rPr>
              <w:kern w:val="2"/>
              <w:sz w:val="24"/>
              <w:szCs w:val="24"/>
              <w:lang w:eastAsia="nl-BE"/>
              <w14:ligatures w14:val="standardContextual"/>
            </w:rPr>
          </w:pPr>
          <w:hyperlink w:anchor="_Toc205991543" w:history="1">
            <w:r w:rsidRPr="0092560F">
              <w:rPr>
                <w:rStyle w:val="Hyperlink"/>
              </w:rPr>
              <w:t>2.4.2 Geschiedenis en cultuurhistorische waarde</w:t>
            </w:r>
            <w:r w:rsidRPr="0092560F">
              <w:rPr>
                <w:webHidden/>
              </w:rPr>
              <w:tab/>
            </w:r>
            <w:r w:rsidRPr="0092560F">
              <w:rPr>
                <w:webHidden/>
              </w:rPr>
              <w:fldChar w:fldCharType="begin"/>
            </w:r>
            <w:r w:rsidRPr="0092560F">
              <w:rPr>
                <w:webHidden/>
              </w:rPr>
              <w:instrText xml:space="preserve"> PAGEREF _Toc205991543 \h </w:instrText>
            </w:r>
            <w:r w:rsidRPr="0092560F">
              <w:rPr>
                <w:webHidden/>
              </w:rPr>
            </w:r>
            <w:r w:rsidRPr="0092560F">
              <w:rPr>
                <w:webHidden/>
              </w:rPr>
              <w:fldChar w:fldCharType="separate"/>
            </w:r>
            <w:r w:rsidRPr="0092560F">
              <w:rPr>
                <w:webHidden/>
              </w:rPr>
              <w:t>27</w:t>
            </w:r>
            <w:r w:rsidRPr="0092560F">
              <w:rPr>
                <w:webHidden/>
              </w:rPr>
              <w:fldChar w:fldCharType="end"/>
            </w:r>
          </w:hyperlink>
        </w:p>
        <w:p w14:paraId="652FD097" w14:textId="79547840" w:rsidR="003F5C1C" w:rsidRPr="0092560F" w:rsidRDefault="003F5C1C">
          <w:pPr>
            <w:pStyle w:val="Inhopg3"/>
            <w:tabs>
              <w:tab w:val="right" w:leader="dot" w:pos="9629"/>
            </w:tabs>
            <w:rPr>
              <w:kern w:val="2"/>
              <w:sz w:val="24"/>
              <w:szCs w:val="24"/>
              <w:lang w:eastAsia="nl-BE"/>
              <w14:ligatures w14:val="standardContextual"/>
            </w:rPr>
          </w:pPr>
          <w:hyperlink w:anchor="_Toc205991544" w:history="1">
            <w:r w:rsidRPr="0092560F">
              <w:rPr>
                <w:rStyle w:val="Hyperlink"/>
              </w:rPr>
              <w:t>2.4.3 Bouwfysische toestand</w:t>
            </w:r>
            <w:r w:rsidRPr="0092560F">
              <w:rPr>
                <w:webHidden/>
              </w:rPr>
              <w:tab/>
            </w:r>
            <w:r w:rsidRPr="0092560F">
              <w:rPr>
                <w:webHidden/>
              </w:rPr>
              <w:fldChar w:fldCharType="begin"/>
            </w:r>
            <w:r w:rsidRPr="0092560F">
              <w:rPr>
                <w:webHidden/>
              </w:rPr>
              <w:instrText xml:space="preserve"> PAGEREF _Toc205991544 \h </w:instrText>
            </w:r>
            <w:r w:rsidRPr="0092560F">
              <w:rPr>
                <w:webHidden/>
              </w:rPr>
            </w:r>
            <w:r w:rsidRPr="0092560F">
              <w:rPr>
                <w:webHidden/>
              </w:rPr>
              <w:fldChar w:fldCharType="separate"/>
            </w:r>
            <w:r w:rsidRPr="0092560F">
              <w:rPr>
                <w:webHidden/>
              </w:rPr>
              <w:t>27</w:t>
            </w:r>
            <w:r w:rsidRPr="0092560F">
              <w:rPr>
                <w:webHidden/>
              </w:rPr>
              <w:fldChar w:fldCharType="end"/>
            </w:r>
          </w:hyperlink>
        </w:p>
        <w:p w14:paraId="7662178B" w14:textId="73F50EE7" w:rsidR="003F5C1C" w:rsidRPr="0092560F" w:rsidRDefault="003F5C1C">
          <w:pPr>
            <w:pStyle w:val="Inhopg3"/>
            <w:tabs>
              <w:tab w:val="right" w:leader="dot" w:pos="9629"/>
            </w:tabs>
            <w:rPr>
              <w:kern w:val="2"/>
              <w:sz w:val="24"/>
              <w:szCs w:val="24"/>
              <w:lang w:eastAsia="nl-BE"/>
              <w14:ligatures w14:val="standardContextual"/>
            </w:rPr>
          </w:pPr>
          <w:hyperlink w:anchor="_Toc205991545" w:history="1">
            <w:r w:rsidRPr="0092560F">
              <w:rPr>
                <w:rStyle w:val="Hyperlink"/>
              </w:rPr>
              <w:t>2.4.4 Mogelijkheden tot compartimentering</w:t>
            </w:r>
            <w:r w:rsidRPr="0092560F">
              <w:rPr>
                <w:webHidden/>
              </w:rPr>
              <w:tab/>
            </w:r>
            <w:r w:rsidRPr="0092560F">
              <w:rPr>
                <w:webHidden/>
              </w:rPr>
              <w:fldChar w:fldCharType="begin"/>
            </w:r>
            <w:r w:rsidRPr="0092560F">
              <w:rPr>
                <w:webHidden/>
              </w:rPr>
              <w:instrText xml:space="preserve"> PAGEREF _Toc205991545 \h </w:instrText>
            </w:r>
            <w:r w:rsidRPr="0092560F">
              <w:rPr>
                <w:webHidden/>
              </w:rPr>
            </w:r>
            <w:r w:rsidRPr="0092560F">
              <w:rPr>
                <w:webHidden/>
              </w:rPr>
              <w:fldChar w:fldCharType="separate"/>
            </w:r>
            <w:r w:rsidRPr="0092560F">
              <w:rPr>
                <w:webHidden/>
              </w:rPr>
              <w:t>28</w:t>
            </w:r>
            <w:r w:rsidRPr="0092560F">
              <w:rPr>
                <w:webHidden/>
              </w:rPr>
              <w:fldChar w:fldCharType="end"/>
            </w:r>
          </w:hyperlink>
        </w:p>
        <w:p w14:paraId="2C2E1A32" w14:textId="7495C62F" w:rsidR="003F5C1C" w:rsidRPr="0092560F" w:rsidRDefault="003F5C1C">
          <w:pPr>
            <w:pStyle w:val="Inhopg3"/>
            <w:tabs>
              <w:tab w:val="right" w:leader="dot" w:pos="9629"/>
            </w:tabs>
            <w:rPr>
              <w:kern w:val="2"/>
              <w:sz w:val="24"/>
              <w:szCs w:val="24"/>
              <w:lang w:eastAsia="nl-BE"/>
              <w14:ligatures w14:val="standardContextual"/>
            </w:rPr>
          </w:pPr>
          <w:hyperlink w:anchor="_Toc205991546" w:history="1">
            <w:r w:rsidRPr="0092560F">
              <w:rPr>
                <w:rStyle w:val="Hyperlink"/>
              </w:rPr>
              <w:t>2.4.5 Ruimtelijke omgeving</w:t>
            </w:r>
            <w:r w:rsidRPr="0092560F">
              <w:rPr>
                <w:webHidden/>
              </w:rPr>
              <w:tab/>
            </w:r>
            <w:r w:rsidRPr="0092560F">
              <w:rPr>
                <w:webHidden/>
              </w:rPr>
              <w:fldChar w:fldCharType="begin"/>
            </w:r>
            <w:r w:rsidRPr="0092560F">
              <w:rPr>
                <w:webHidden/>
              </w:rPr>
              <w:instrText xml:space="preserve"> PAGEREF _Toc205991546 \h </w:instrText>
            </w:r>
            <w:r w:rsidRPr="0092560F">
              <w:rPr>
                <w:webHidden/>
              </w:rPr>
            </w:r>
            <w:r w:rsidRPr="0092560F">
              <w:rPr>
                <w:webHidden/>
              </w:rPr>
              <w:fldChar w:fldCharType="separate"/>
            </w:r>
            <w:r w:rsidRPr="0092560F">
              <w:rPr>
                <w:webHidden/>
              </w:rPr>
              <w:t>28</w:t>
            </w:r>
            <w:r w:rsidRPr="0092560F">
              <w:rPr>
                <w:webHidden/>
              </w:rPr>
              <w:fldChar w:fldCharType="end"/>
            </w:r>
          </w:hyperlink>
        </w:p>
        <w:p w14:paraId="7FAFBCD0" w14:textId="3DF3B6B7" w:rsidR="003F5C1C" w:rsidRPr="0092560F" w:rsidRDefault="003F5C1C">
          <w:pPr>
            <w:pStyle w:val="Inhopg3"/>
            <w:tabs>
              <w:tab w:val="right" w:leader="dot" w:pos="9629"/>
            </w:tabs>
            <w:rPr>
              <w:kern w:val="2"/>
              <w:sz w:val="24"/>
              <w:szCs w:val="24"/>
              <w:lang w:eastAsia="nl-BE"/>
              <w14:ligatures w14:val="standardContextual"/>
            </w:rPr>
          </w:pPr>
          <w:hyperlink w:anchor="_Toc205991547" w:history="1">
            <w:r w:rsidRPr="0092560F">
              <w:rPr>
                <w:rStyle w:val="Hyperlink"/>
              </w:rPr>
              <w:t>2.4.6 Actueel gebruik</w:t>
            </w:r>
            <w:r w:rsidRPr="0092560F">
              <w:rPr>
                <w:webHidden/>
              </w:rPr>
              <w:tab/>
            </w:r>
            <w:r w:rsidRPr="0092560F">
              <w:rPr>
                <w:webHidden/>
              </w:rPr>
              <w:fldChar w:fldCharType="begin"/>
            </w:r>
            <w:r w:rsidRPr="0092560F">
              <w:rPr>
                <w:webHidden/>
              </w:rPr>
              <w:instrText xml:space="preserve"> PAGEREF _Toc205991547 \h </w:instrText>
            </w:r>
            <w:r w:rsidRPr="0092560F">
              <w:rPr>
                <w:webHidden/>
              </w:rPr>
            </w:r>
            <w:r w:rsidRPr="0092560F">
              <w:rPr>
                <w:webHidden/>
              </w:rPr>
              <w:fldChar w:fldCharType="separate"/>
            </w:r>
            <w:r w:rsidRPr="0092560F">
              <w:rPr>
                <w:webHidden/>
              </w:rPr>
              <w:t>28</w:t>
            </w:r>
            <w:r w:rsidRPr="0092560F">
              <w:rPr>
                <w:webHidden/>
              </w:rPr>
              <w:fldChar w:fldCharType="end"/>
            </w:r>
          </w:hyperlink>
        </w:p>
        <w:p w14:paraId="13EB70CD" w14:textId="4EBC90A0" w:rsidR="003F5C1C" w:rsidRPr="0092560F" w:rsidRDefault="003F5C1C">
          <w:pPr>
            <w:pStyle w:val="Inhopg3"/>
            <w:tabs>
              <w:tab w:val="right" w:leader="dot" w:pos="9629"/>
            </w:tabs>
            <w:rPr>
              <w:kern w:val="2"/>
              <w:sz w:val="24"/>
              <w:szCs w:val="24"/>
              <w:lang w:eastAsia="nl-BE"/>
              <w14:ligatures w14:val="standardContextual"/>
            </w:rPr>
          </w:pPr>
          <w:hyperlink w:anchor="_Toc205991548" w:history="1">
            <w:r w:rsidRPr="0092560F">
              <w:rPr>
                <w:rStyle w:val="Hyperlink"/>
              </w:rPr>
              <w:t>2.4.7 Gebruik voor aanverwante doeleinden en interesse van       andere actoren</w:t>
            </w:r>
            <w:r w:rsidRPr="0092560F">
              <w:rPr>
                <w:webHidden/>
              </w:rPr>
              <w:tab/>
            </w:r>
            <w:r w:rsidRPr="0092560F">
              <w:rPr>
                <w:webHidden/>
              </w:rPr>
              <w:fldChar w:fldCharType="begin"/>
            </w:r>
            <w:r w:rsidRPr="0092560F">
              <w:rPr>
                <w:webHidden/>
              </w:rPr>
              <w:instrText xml:space="preserve"> PAGEREF _Toc205991548 \h </w:instrText>
            </w:r>
            <w:r w:rsidRPr="0092560F">
              <w:rPr>
                <w:webHidden/>
              </w:rPr>
            </w:r>
            <w:r w:rsidRPr="0092560F">
              <w:rPr>
                <w:webHidden/>
              </w:rPr>
              <w:fldChar w:fldCharType="separate"/>
            </w:r>
            <w:r w:rsidRPr="0092560F">
              <w:rPr>
                <w:webHidden/>
              </w:rPr>
              <w:t>28</w:t>
            </w:r>
            <w:r w:rsidRPr="0092560F">
              <w:rPr>
                <w:webHidden/>
              </w:rPr>
              <w:fldChar w:fldCharType="end"/>
            </w:r>
          </w:hyperlink>
        </w:p>
        <w:p w14:paraId="4A53180D" w14:textId="66FF6F60" w:rsidR="003F5C1C" w:rsidRPr="0092560F" w:rsidRDefault="003F5C1C">
          <w:pPr>
            <w:pStyle w:val="Inhopg3"/>
            <w:tabs>
              <w:tab w:val="right" w:leader="dot" w:pos="9629"/>
            </w:tabs>
            <w:rPr>
              <w:kern w:val="2"/>
              <w:sz w:val="24"/>
              <w:szCs w:val="24"/>
              <w:lang w:eastAsia="nl-BE"/>
              <w14:ligatures w14:val="standardContextual"/>
            </w:rPr>
          </w:pPr>
          <w:hyperlink w:anchor="_Toc205991549" w:history="1">
            <w:r w:rsidRPr="0092560F">
              <w:rPr>
                <w:rStyle w:val="Hyperlink"/>
              </w:rPr>
              <w:t>2.4.8. Historiek van de (recente) aanpassingen</w:t>
            </w:r>
            <w:r w:rsidRPr="0092560F">
              <w:rPr>
                <w:webHidden/>
              </w:rPr>
              <w:tab/>
            </w:r>
            <w:r w:rsidRPr="0092560F">
              <w:rPr>
                <w:webHidden/>
              </w:rPr>
              <w:fldChar w:fldCharType="begin"/>
            </w:r>
            <w:r w:rsidRPr="0092560F">
              <w:rPr>
                <w:webHidden/>
              </w:rPr>
              <w:instrText xml:space="preserve"> PAGEREF _Toc205991549 \h </w:instrText>
            </w:r>
            <w:r w:rsidRPr="0092560F">
              <w:rPr>
                <w:webHidden/>
              </w:rPr>
            </w:r>
            <w:r w:rsidRPr="0092560F">
              <w:rPr>
                <w:webHidden/>
              </w:rPr>
              <w:fldChar w:fldCharType="separate"/>
            </w:r>
            <w:r w:rsidRPr="0092560F">
              <w:rPr>
                <w:webHidden/>
              </w:rPr>
              <w:t>29</w:t>
            </w:r>
            <w:r w:rsidRPr="0092560F">
              <w:rPr>
                <w:webHidden/>
              </w:rPr>
              <w:fldChar w:fldCharType="end"/>
            </w:r>
          </w:hyperlink>
        </w:p>
        <w:p w14:paraId="70CE91AC" w14:textId="4619B2C3" w:rsidR="003F5C1C" w:rsidRPr="0092560F" w:rsidRDefault="003F5C1C">
          <w:pPr>
            <w:pStyle w:val="Inhopg3"/>
            <w:tabs>
              <w:tab w:val="right" w:leader="dot" w:pos="9629"/>
            </w:tabs>
            <w:rPr>
              <w:kern w:val="2"/>
              <w:sz w:val="24"/>
              <w:szCs w:val="24"/>
              <w:lang w:eastAsia="nl-BE"/>
              <w14:ligatures w14:val="standardContextual"/>
            </w:rPr>
          </w:pPr>
          <w:hyperlink w:anchor="_Toc205991550" w:history="1">
            <w:r w:rsidRPr="0092560F">
              <w:rPr>
                <w:rStyle w:val="Hyperlink"/>
              </w:rPr>
              <w:t>2.4.9 Voorzieningen</w:t>
            </w:r>
            <w:r w:rsidRPr="0092560F">
              <w:rPr>
                <w:webHidden/>
              </w:rPr>
              <w:tab/>
            </w:r>
            <w:r w:rsidRPr="0092560F">
              <w:rPr>
                <w:webHidden/>
              </w:rPr>
              <w:fldChar w:fldCharType="begin"/>
            </w:r>
            <w:r w:rsidRPr="0092560F">
              <w:rPr>
                <w:webHidden/>
              </w:rPr>
              <w:instrText xml:space="preserve"> PAGEREF _Toc205991550 \h </w:instrText>
            </w:r>
            <w:r w:rsidRPr="0092560F">
              <w:rPr>
                <w:webHidden/>
              </w:rPr>
            </w:r>
            <w:r w:rsidRPr="0092560F">
              <w:rPr>
                <w:webHidden/>
              </w:rPr>
              <w:fldChar w:fldCharType="separate"/>
            </w:r>
            <w:r w:rsidRPr="0092560F">
              <w:rPr>
                <w:webHidden/>
              </w:rPr>
              <w:t>29</w:t>
            </w:r>
            <w:r w:rsidRPr="0092560F">
              <w:rPr>
                <w:webHidden/>
              </w:rPr>
              <w:fldChar w:fldCharType="end"/>
            </w:r>
          </w:hyperlink>
        </w:p>
        <w:p w14:paraId="3FB7635A" w14:textId="073C81B3" w:rsidR="003F5C1C" w:rsidRPr="0092560F" w:rsidRDefault="003F5C1C">
          <w:pPr>
            <w:pStyle w:val="Inhopg3"/>
            <w:tabs>
              <w:tab w:val="right" w:leader="dot" w:pos="9629"/>
            </w:tabs>
            <w:rPr>
              <w:kern w:val="2"/>
              <w:sz w:val="24"/>
              <w:szCs w:val="24"/>
              <w:lang w:eastAsia="nl-BE"/>
              <w14:ligatures w14:val="standardContextual"/>
            </w:rPr>
          </w:pPr>
          <w:hyperlink w:anchor="_Toc205991551" w:history="1">
            <w:r w:rsidRPr="0092560F">
              <w:rPr>
                <w:rStyle w:val="Hyperlink"/>
              </w:rPr>
              <w:t>2.4.10. Toekomstvisie en plannen</w:t>
            </w:r>
            <w:r w:rsidRPr="0092560F">
              <w:rPr>
                <w:webHidden/>
              </w:rPr>
              <w:tab/>
            </w:r>
            <w:r w:rsidRPr="0092560F">
              <w:rPr>
                <w:webHidden/>
              </w:rPr>
              <w:fldChar w:fldCharType="begin"/>
            </w:r>
            <w:r w:rsidRPr="0092560F">
              <w:rPr>
                <w:webHidden/>
              </w:rPr>
              <w:instrText xml:space="preserve"> PAGEREF _Toc205991551 \h </w:instrText>
            </w:r>
            <w:r w:rsidRPr="0092560F">
              <w:rPr>
                <w:webHidden/>
              </w:rPr>
            </w:r>
            <w:r w:rsidRPr="0092560F">
              <w:rPr>
                <w:webHidden/>
              </w:rPr>
              <w:fldChar w:fldCharType="separate"/>
            </w:r>
            <w:r w:rsidRPr="0092560F">
              <w:rPr>
                <w:webHidden/>
              </w:rPr>
              <w:t>29</w:t>
            </w:r>
            <w:r w:rsidRPr="0092560F">
              <w:rPr>
                <w:webHidden/>
              </w:rPr>
              <w:fldChar w:fldCharType="end"/>
            </w:r>
          </w:hyperlink>
        </w:p>
        <w:p w14:paraId="796B54E0" w14:textId="6ED920A3" w:rsidR="003F5C1C" w:rsidRPr="0092560F" w:rsidRDefault="003F5C1C">
          <w:pPr>
            <w:pStyle w:val="Inhopg3"/>
            <w:tabs>
              <w:tab w:val="right" w:leader="dot" w:pos="9629"/>
            </w:tabs>
            <w:rPr>
              <w:kern w:val="2"/>
              <w:sz w:val="24"/>
              <w:szCs w:val="24"/>
              <w:lang w:eastAsia="nl-BE"/>
              <w14:ligatures w14:val="standardContextual"/>
            </w:rPr>
          </w:pPr>
          <w:hyperlink w:anchor="_Toc205991552" w:history="1">
            <w:r w:rsidRPr="0092560F">
              <w:rPr>
                <w:rStyle w:val="Hyperlink"/>
                <w:rFonts w:cstheme="majorBidi"/>
              </w:rPr>
              <w:t>2.5  DE KAPEL van Onze-Lieve-Vrouw ten Dale</w:t>
            </w:r>
            <w:r w:rsidRPr="0092560F">
              <w:rPr>
                <w:rStyle w:val="Hyperlink"/>
                <w:rFonts w:eastAsia="Times New Roman" w:cs="Arial"/>
              </w:rPr>
              <w:t xml:space="preserve">   :</w:t>
            </w:r>
            <w:r w:rsidRPr="0092560F">
              <w:rPr>
                <w:webHidden/>
              </w:rPr>
              <w:tab/>
            </w:r>
            <w:r w:rsidRPr="0092560F">
              <w:rPr>
                <w:webHidden/>
              </w:rPr>
              <w:fldChar w:fldCharType="begin"/>
            </w:r>
            <w:r w:rsidRPr="0092560F">
              <w:rPr>
                <w:webHidden/>
              </w:rPr>
              <w:instrText xml:space="preserve"> PAGEREF _Toc205991552 \h </w:instrText>
            </w:r>
            <w:r w:rsidRPr="0092560F">
              <w:rPr>
                <w:webHidden/>
              </w:rPr>
            </w:r>
            <w:r w:rsidRPr="0092560F">
              <w:rPr>
                <w:webHidden/>
              </w:rPr>
              <w:fldChar w:fldCharType="separate"/>
            </w:r>
            <w:r w:rsidRPr="0092560F">
              <w:rPr>
                <w:webHidden/>
              </w:rPr>
              <w:t>30</w:t>
            </w:r>
            <w:r w:rsidRPr="0092560F">
              <w:rPr>
                <w:webHidden/>
              </w:rPr>
              <w:fldChar w:fldCharType="end"/>
            </w:r>
          </w:hyperlink>
        </w:p>
        <w:p w14:paraId="25A405C5" w14:textId="387F7054" w:rsidR="003F5C1C" w:rsidRPr="0092560F" w:rsidRDefault="003F5C1C">
          <w:pPr>
            <w:pStyle w:val="Inhopg3"/>
            <w:tabs>
              <w:tab w:val="right" w:leader="dot" w:pos="9629"/>
            </w:tabs>
            <w:rPr>
              <w:kern w:val="2"/>
              <w:sz w:val="24"/>
              <w:szCs w:val="24"/>
              <w:lang w:eastAsia="nl-BE"/>
              <w14:ligatures w14:val="standardContextual"/>
            </w:rPr>
          </w:pPr>
          <w:hyperlink w:anchor="_Toc205991553" w:history="1">
            <w:r w:rsidRPr="0092560F">
              <w:rPr>
                <w:rStyle w:val="Hyperlink"/>
                <w:rFonts w:eastAsia="Times New Roman"/>
              </w:rPr>
              <w:t>2.5.1. Identificatie van de Kapel van Onze-Lieve-Vrouw ten Dale.</w:t>
            </w:r>
            <w:r w:rsidRPr="0092560F">
              <w:rPr>
                <w:webHidden/>
              </w:rPr>
              <w:tab/>
            </w:r>
            <w:r w:rsidRPr="0092560F">
              <w:rPr>
                <w:webHidden/>
              </w:rPr>
              <w:fldChar w:fldCharType="begin"/>
            </w:r>
            <w:r w:rsidRPr="0092560F">
              <w:rPr>
                <w:webHidden/>
              </w:rPr>
              <w:instrText xml:space="preserve"> PAGEREF _Toc205991553 \h </w:instrText>
            </w:r>
            <w:r w:rsidRPr="0092560F">
              <w:rPr>
                <w:webHidden/>
              </w:rPr>
            </w:r>
            <w:r w:rsidRPr="0092560F">
              <w:rPr>
                <w:webHidden/>
              </w:rPr>
              <w:fldChar w:fldCharType="separate"/>
            </w:r>
            <w:r w:rsidRPr="0092560F">
              <w:rPr>
                <w:webHidden/>
              </w:rPr>
              <w:t>30</w:t>
            </w:r>
            <w:r w:rsidRPr="0092560F">
              <w:rPr>
                <w:webHidden/>
              </w:rPr>
              <w:fldChar w:fldCharType="end"/>
            </w:r>
          </w:hyperlink>
        </w:p>
        <w:p w14:paraId="20FA7B26" w14:textId="203DC734" w:rsidR="003F5C1C" w:rsidRPr="0092560F" w:rsidRDefault="003F5C1C">
          <w:pPr>
            <w:pStyle w:val="Inhopg3"/>
            <w:tabs>
              <w:tab w:val="right" w:leader="dot" w:pos="9629"/>
            </w:tabs>
            <w:rPr>
              <w:kern w:val="2"/>
              <w:sz w:val="24"/>
              <w:szCs w:val="24"/>
              <w:lang w:eastAsia="nl-BE"/>
              <w14:ligatures w14:val="standardContextual"/>
            </w:rPr>
          </w:pPr>
          <w:hyperlink w:anchor="_Toc205991555" w:history="1">
            <w:r w:rsidRPr="0092560F">
              <w:rPr>
                <w:rStyle w:val="Hyperlink"/>
              </w:rPr>
              <w:t>2.5.2 Geschiedenis en cultuurhistorische waarde Kapel Onze-Lieve-Vrouw ten Dale</w:t>
            </w:r>
            <w:r w:rsidRPr="0092560F">
              <w:rPr>
                <w:webHidden/>
              </w:rPr>
              <w:tab/>
            </w:r>
            <w:r w:rsidRPr="0092560F">
              <w:rPr>
                <w:webHidden/>
              </w:rPr>
              <w:fldChar w:fldCharType="begin"/>
            </w:r>
            <w:r w:rsidRPr="0092560F">
              <w:rPr>
                <w:webHidden/>
              </w:rPr>
              <w:instrText xml:space="preserve"> PAGEREF _Toc205991555 \h </w:instrText>
            </w:r>
            <w:r w:rsidRPr="0092560F">
              <w:rPr>
                <w:webHidden/>
              </w:rPr>
            </w:r>
            <w:r w:rsidRPr="0092560F">
              <w:rPr>
                <w:webHidden/>
              </w:rPr>
              <w:fldChar w:fldCharType="separate"/>
            </w:r>
            <w:r w:rsidRPr="0092560F">
              <w:rPr>
                <w:webHidden/>
              </w:rPr>
              <w:t>30</w:t>
            </w:r>
            <w:r w:rsidRPr="0092560F">
              <w:rPr>
                <w:webHidden/>
              </w:rPr>
              <w:fldChar w:fldCharType="end"/>
            </w:r>
          </w:hyperlink>
        </w:p>
        <w:p w14:paraId="44532CB5" w14:textId="66501768" w:rsidR="003F5C1C" w:rsidRPr="0092560F" w:rsidRDefault="003F5C1C">
          <w:pPr>
            <w:pStyle w:val="Inhopg3"/>
            <w:tabs>
              <w:tab w:val="right" w:leader="dot" w:pos="9629"/>
            </w:tabs>
            <w:rPr>
              <w:kern w:val="2"/>
              <w:sz w:val="24"/>
              <w:szCs w:val="24"/>
              <w:lang w:eastAsia="nl-BE"/>
              <w14:ligatures w14:val="standardContextual"/>
            </w:rPr>
          </w:pPr>
          <w:hyperlink w:anchor="_Toc205991556" w:history="1">
            <w:r w:rsidRPr="0092560F">
              <w:rPr>
                <w:rStyle w:val="Hyperlink"/>
              </w:rPr>
              <w:t>2.5.3. Bouwfysische toestand</w:t>
            </w:r>
            <w:r w:rsidRPr="0092560F">
              <w:rPr>
                <w:webHidden/>
              </w:rPr>
              <w:tab/>
            </w:r>
            <w:r w:rsidRPr="0092560F">
              <w:rPr>
                <w:webHidden/>
              </w:rPr>
              <w:fldChar w:fldCharType="begin"/>
            </w:r>
            <w:r w:rsidRPr="0092560F">
              <w:rPr>
                <w:webHidden/>
              </w:rPr>
              <w:instrText xml:space="preserve"> PAGEREF _Toc205991556 \h </w:instrText>
            </w:r>
            <w:r w:rsidRPr="0092560F">
              <w:rPr>
                <w:webHidden/>
              </w:rPr>
            </w:r>
            <w:r w:rsidRPr="0092560F">
              <w:rPr>
                <w:webHidden/>
              </w:rPr>
              <w:fldChar w:fldCharType="separate"/>
            </w:r>
            <w:r w:rsidRPr="0092560F">
              <w:rPr>
                <w:webHidden/>
              </w:rPr>
              <w:t>31</w:t>
            </w:r>
            <w:r w:rsidRPr="0092560F">
              <w:rPr>
                <w:webHidden/>
              </w:rPr>
              <w:fldChar w:fldCharType="end"/>
            </w:r>
          </w:hyperlink>
        </w:p>
        <w:p w14:paraId="45E6F5AB" w14:textId="4F67DE0C" w:rsidR="003F5C1C" w:rsidRPr="0092560F" w:rsidRDefault="003F5C1C">
          <w:pPr>
            <w:pStyle w:val="Inhopg3"/>
            <w:tabs>
              <w:tab w:val="right" w:leader="dot" w:pos="9629"/>
            </w:tabs>
            <w:rPr>
              <w:kern w:val="2"/>
              <w:sz w:val="24"/>
              <w:szCs w:val="24"/>
              <w:lang w:eastAsia="nl-BE"/>
              <w14:ligatures w14:val="standardContextual"/>
            </w:rPr>
          </w:pPr>
          <w:hyperlink w:anchor="_Toc205991557" w:history="1">
            <w:r w:rsidRPr="0092560F">
              <w:rPr>
                <w:rStyle w:val="Hyperlink"/>
              </w:rPr>
              <w:t>2.5.4. Mogelijkheid tot compartimentering</w:t>
            </w:r>
            <w:r w:rsidRPr="0092560F">
              <w:rPr>
                <w:webHidden/>
              </w:rPr>
              <w:tab/>
            </w:r>
            <w:r w:rsidRPr="0092560F">
              <w:rPr>
                <w:webHidden/>
              </w:rPr>
              <w:fldChar w:fldCharType="begin"/>
            </w:r>
            <w:r w:rsidRPr="0092560F">
              <w:rPr>
                <w:webHidden/>
              </w:rPr>
              <w:instrText xml:space="preserve"> PAGEREF _Toc205991557 \h </w:instrText>
            </w:r>
            <w:r w:rsidRPr="0092560F">
              <w:rPr>
                <w:webHidden/>
              </w:rPr>
            </w:r>
            <w:r w:rsidRPr="0092560F">
              <w:rPr>
                <w:webHidden/>
              </w:rPr>
              <w:fldChar w:fldCharType="separate"/>
            </w:r>
            <w:r w:rsidRPr="0092560F">
              <w:rPr>
                <w:webHidden/>
              </w:rPr>
              <w:t>31</w:t>
            </w:r>
            <w:r w:rsidRPr="0092560F">
              <w:rPr>
                <w:webHidden/>
              </w:rPr>
              <w:fldChar w:fldCharType="end"/>
            </w:r>
          </w:hyperlink>
        </w:p>
        <w:p w14:paraId="486B79C3" w14:textId="4904A997" w:rsidR="003F5C1C" w:rsidRPr="0092560F" w:rsidRDefault="003F5C1C">
          <w:pPr>
            <w:pStyle w:val="Inhopg3"/>
            <w:tabs>
              <w:tab w:val="right" w:leader="dot" w:pos="9629"/>
            </w:tabs>
            <w:rPr>
              <w:kern w:val="2"/>
              <w:sz w:val="24"/>
              <w:szCs w:val="24"/>
              <w:lang w:eastAsia="nl-BE"/>
              <w14:ligatures w14:val="standardContextual"/>
            </w:rPr>
          </w:pPr>
          <w:hyperlink w:anchor="_Toc205991558" w:history="1">
            <w:r w:rsidRPr="0092560F">
              <w:rPr>
                <w:rStyle w:val="Hyperlink"/>
              </w:rPr>
              <w:t>2.5.5 Ruimtelijke omgeving</w:t>
            </w:r>
            <w:r w:rsidRPr="0092560F">
              <w:rPr>
                <w:webHidden/>
              </w:rPr>
              <w:tab/>
            </w:r>
            <w:r w:rsidRPr="0092560F">
              <w:rPr>
                <w:webHidden/>
              </w:rPr>
              <w:fldChar w:fldCharType="begin"/>
            </w:r>
            <w:r w:rsidRPr="0092560F">
              <w:rPr>
                <w:webHidden/>
              </w:rPr>
              <w:instrText xml:space="preserve"> PAGEREF _Toc205991558 \h </w:instrText>
            </w:r>
            <w:r w:rsidRPr="0092560F">
              <w:rPr>
                <w:webHidden/>
              </w:rPr>
            </w:r>
            <w:r w:rsidRPr="0092560F">
              <w:rPr>
                <w:webHidden/>
              </w:rPr>
              <w:fldChar w:fldCharType="separate"/>
            </w:r>
            <w:r w:rsidRPr="0092560F">
              <w:rPr>
                <w:webHidden/>
              </w:rPr>
              <w:t>31</w:t>
            </w:r>
            <w:r w:rsidRPr="0092560F">
              <w:rPr>
                <w:webHidden/>
              </w:rPr>
              <w:fldChar w:fldCharType="end"/>
            </w:r>
          </w:hyperlink>
        </w:p>
        <w:p w14:paraId="5E2B031B" w14:textId="190FF045" w:rsidR="003F5C1C" w:rsidRPr="0092560F" w:rsidRDefault="003F5C1C">
          <w:pPr>
            <w:pStyle w:val="Inhopg3"/>
            <w:tabs>
              <w:tab w:val="right" w:leader="dot" w:pos="9629"/>
            </w:tabs>
            <w:rPr>
              <w:kern w:val="2"/>
              <w:sz w:val="24"/>
              <w:szCs w:val="24"/>
              <w:lang w:eastAsia="nl-BE"/>
              <w14:ligatures w14:val="standardContextual"/>
            </w:rPr>
          </w:pPr>
          <w:hyperlink w:anchor="_Toc205991559" w:history="1">
            <w:r w:rsidRPr="0092560F">
              <w:rPr>
                <w:rStyle w:val="Hyperlink"/>
              </w:rPr>
              <w:t>2.5.6 Actueel gebruik</w:t>
            </w:r>
            <w:r w:rsidRPr="0092560F">
              <w:rPr>
                <w:webHidden/>
              </w:rPr>
              <w:tab/>
            </w:r>
            <w:r w:rsidRPr="0092560F">
              <w:rPr>
                <w:webHidden/>
              </w:rPr>
              <w:fldChar w:fldCharType="begin"/>
            </w:r>
            <w:r w:rsidRPr="0092560F">
              <w:rPr>
                <w:webHidden/>
              </w:rPr>
              <w:instrText xml:space="preserve"> PAGEREF _Toc205991559 \h </w:instrText>
            </w:r>
            <w:r w:rsidRPr="0092560F">
              <w:rPr>
                <w:webHidden/>
              </w:rPr>
            </w:r>
            <w:r w:rsidRPr="0092560F">
              <w:rPr>
                <w:webHidden/>
              </w:rPr>
              <w:fldChar w:fldCharType="separate"/>
            </w:r>
            <w:r w:rsidRPr="0092560F">
              <w:rPr>
                <w:webHidden/>
              </w:rPr>
              <w:t>31</w:t>
            </w:r>
            <w:r w:rsidRPr="0092560F">
              <w:rPr>
                <w:webHidden/>
              </w:rPr>
              <w:fldChar w:fldCharType="end"/>
            </w:r>
          </w:hyperlink>
        </w:p>
        <w:p w14:paraId="332317C6" w14:textId="5E9604D7" w:rsidR="003F5C1C" w:rsidRPr="0092560F" w:rsidRDefault="003F5C1C">
          <w:pPr>
            <w:pStyle w:val="Inhopg3"/>
            <w:tabs>
              <w:tab w:val="right" w:leader="dot" w:pos="9629"/>
            </w:tabs>
            <w:rPr>
              <w:kern w:val="2"/>
              <w:sz w:val="24"/>
              <w:szCs w:val="24"/>
              <w:lang w:eastAsia="nl-BE"/>
              <w14:ligatures w14:val="standardContextual"/>
            </w:rPr>
          </w:pPr>
          <w:hyperlink w:anchor="_Toc205991560" w:history="1">
            <w:r w:rsidRPr="0092560F">
              <w:rPr>
                <w:rStyle w:val="Hyperlink"/>
                <w:rFonts w:eastAsia="Times New Roman"/>
              </w:rPr>
              <w:t>2.5.7. Aanverwante doeleinden en interesse andere actoren.</w:t>
            </w:r>
            <w:r w:rsidRPr="0092560F">
              <w:rPr>
                <w:webHidden/>
              </w:rPr>
              <w:tab/>
            </w:r>
            <w:r w:rsidRPr="0092560F">
              <w:rPr>
                <w:webHidden/>
              </w:rPr>
              <w:fldChar w:fldCharType="begin"/>
            </w:r>
            <w:r w:rsidRPr="0092560F">
              <w:rPr>
                <w:webHidden/>
              </w:rPr>
              <w:instrText xml:space="preserve"> PAGEREF _Toc205991560 \h </w:instrText>
            </w:r>
            <w:r w:rsidRPr="0092560F">
              <w:rPr>
                <w:webHidden/>
              </w:rPr>
            </w:r>
            <w:r w:rsidRPr="0092560F">
              <w:rPr>
                <w:webHidden/>
              </w:rPr>
              <w:fldChar w:fldCharType="separate"/>
            </w:r>
            <w:r w:rsidRPr="0092560F">
              <w:rPr>
                <w:webHidden/>
              </w:rPr>
              <w:t>31</w:t>
            </w:r>
            <w:r w:rsidRPr="0092560F">
              <w:rPr>
                <w:webHidden/>
              </w:rPr>
              <w:fldChar w:fldCharType="end"/>
            </w:r>
          </w:hyperlink>
        </w:p>
        <w:p w14:paraId="6453CF29" w14:textId="2ECA4472" w:rsidR="003F5C1C" w:rsidRPr="0092560F" w:rsidRDefault="003F5C1C">
          <w:pPr>
            <w:pStyle w:val="Inhopg3"/>
            <w:tabs>
              <w:tab w:val="right" w:leader="dot" w:pos="9629"/>
            </w:tabs>
            <w:rPr>
              <w:kern w:val="2"/>
              <w:sz w:val="24"/>
              <w:szCs w:val="24"/>
              <w:lang w:eastAsia="nl-BE"/>
              <w14:ligatures w14:val="standardContextual"/>
            </w:rPr>
          </w:pPr>
          <w:hyperlink w:anchor="_Toc205991561" w:history="1">
            <w:r w:rsidRPr="0092560F">
              <w:rPr>
                <w:rStyle w:val="Hyperlink"/>
              </w:rPr>
              <w:t>2.5.8 Historiek van recentste aanpassingen en restauraties</w:t>
            </w:r>
            <w:r w:rsidRPr="0092560F">
              <w:rPr>
                <w:webHidden/>
              </w:rPr>
              <w:tab/>
            </w:r>
            <w:r w:rsidRPr="0092560F">
              <w:rPr>
                <w:webHidden/>
              </w:rPr>
              <w:fldChar w:fldCharType="begin"/>
            </w:r>
            <w:r w:rsidRPr="0092560F">
              <w:rPr>
                <w:webHidden/>
              </w:rPr>
              <w:instrText xml:space="preserve"> PAGEREF _Toc205991561 \h </w:instrText>
            </w:r>
            <w:r w:rsidRPr="0092560F">
              <w:rPr>
                <w:webHidden/>
              </w:rPr>
            </w:r>
            <w:r w:rsidRPr="0092560F">
              <w:rPr>
                <w:webHidden/>
              </w:rPr>
              <w:fldChar w:fldCharType="separate"/>
            </w:r>
            <w:r w:rsidRPr="0092560F">
              <w:rPr>
                <w:webHidden/>
              </w:rPr>
              <w:t>32</w:t>
            </w:r>
            <w:r w:rsidRPr="0092560F">
              <w:rPr>
                <w:webHidden/>
              </w:rPr>
              <w:fldChar w:fldCharType="end"/>
            </w:r>
          </w:hyperlink>
        </w:p>
        <w:p w14:paraId="7E3F35A0" w14:textId="31519EDC" w:rsidR="003F5C1C" w:rsidRPr="0092560F" w:rsidRDefault="003F5C1C">
          <w:pPr>
            <w:pStyle w:val="Inhopg3"/>
            <w:tabs>
              <w:tab w:val="right" w:leader="dot" w:pos="9629"/>
            </w:tabs>
            <w:rPr>
              <w:kern w:val="2"/>
              <w:sz w:val="24"/>
              <w:szCs w:val="24"/>
              <w:lang w:eastAsia="nl-BE"/>
              <w14:ligatures w14:val="standardContextual"/>
            </w:rPr>
          </w:pPr>
          <w:hyperlink w:anchor="_Toc205991562" w:history="1">
            <w:r w:rsidRPr="0092560F">
              <w:rPr>
                <w:rStyle w:val="Hyperlink"/>
                <w:rFonts w:eastAsia="Times New Roman"/>
              </w:rPr>
              <w:t>2.5.9 Voorzieningen</w:t>
            </w:r>
            <w:r w:rsidRPr="0092560F">
              <w:rPr>
                <w:webHidden/>
              </w:rPr>
              <w:tab/>
            </w:r>
            <w:r w:rsidRPr="0092560F">
              <w:rPr>
                <w:webHidden/>
              </w:rPr>
              <w:fldChar w:fldCharType="begin"/>
            </w:r>
            <w:r w:rsidRPr="0092560F">
              <w:rPr>
                <w:webHidden/>
              </w:rPr>
              <w:instrText xml:space="preserve"> PAGEREF _Toc205991562 \h </w:instrText>
            </w:r>
            <w:r w:rsidRPr="0092560F">
              <w:rPr>
                <w:webHidden/>
              </w:rPr>
            </w:r>
            <w:r w:rsidRPr="0092560F">
              <w:rPr>
                <w:webHidden/>
              </w:rPr>
              <w:fldChar w:fldCharType="separate"/>
            </w:r>
            <w:r w:rsidRPr="0092560F">
              <w:rPr>
                <w:webHidden/>
              </w:rPr>
              <w:t>32</w:t>
            </w:r>
            <w:r w:rsidRPr="0092560F">
              <w:rPr>
                <w:webHidden/>
              </w:rPr>
              <w:fldChar w:fldCharType="end"/>
            </w:r>
          </w:hyperlink>
        </w:p>
        <w:p w14:paraId="59F9443E" w14:textId="211AAD59" w:rsidR="003F5C1C" w:rsidRPr="0092560F" w:rsidRDefault="003F5C1C">
          <w:pPr>
            <w:pStyle w:val="Inhopg3"/>
            <w:tabs>
              <w:tab w:val="right" w:leader="dot" w:pos="9629"/>
            </w:tabs>
            <w:rPr>
              <w:kern w:val="2"/>
              <w:sz w:val="24"/>
              <w:szCs w:val="24"/>
              <w:lang w:eastAsia="nl-BE"/>
              <w14:ligatures w14:val="standardContextual"/>
            </w:rPr>
          </w:pPr>
          <w:hyperlink w:anchor="_Toc205991563" w:history="1">
            <w:r w:rsidRPr="0092560F">
              <w:rPr>
                <w:rStyle w:val="Hyperlink"/>
                <w:rFonts w:eastAsia="Times New Roman"/>
              </w:rPr>
              <w:t>2.5.10. Toekomstplannen</w:t>
            </w:r>
            <w:r w:rsidRPr="0092560F">
              <w:rPr>
                <w:webHidden/>
              </w:rPr>
              <w:tab/>
            </w:r>
            <w:r w:rsidRPr="0092560F">
              <w:rPr>
                <w:webHidden/>
              </w:rPr>
              <w:fldChar w:fldCharType="begin"/>
            </w:r>
            <w:r w:rsidRPr="0092560F">
              <w:rPr>
                <w:webHidden/>
              </w:rPr>
              <w:instrText xml:space="preserve"> PAGEREF _Toc205991563 \h </w:instrText>
            </w:r>
            <w:r w:rsidRPr="0092560F">
              <w:rPr>
                <w:webHidden/>
              </w:rPr>
            </w:r>
            <w:r w:rsidRPr="0092560F">
              <w:rPr>
                <w:webHidden/>
              </w:rPr>
              <w:fldChar w:fldCharType="separate"/>
            </w:r>
            <w:r w:rsidRPr="0092560F">
              <w:rPr>
                <w:webHidden/>
              </w:rPr>
              <w:t>32</w:t>
            </w:r>
            <w:r w:rsidRPr="0092560F">
              <w:rPr>
                <w:webHidden/>
              </w:rPr>
              <w:fldChar w:fldCharType="end"/>
            </w:r>
          </w:hyperlink>
        </w:p>
        <w:p w14:paraId="4ABBE7F2" w14:textId="140F2BF6" w:rsidR="003F5C1C" w:rsidRPr="0092560F" w:rsidRDefault="003F5C1C">
          <w:pPr>
            <w:pStyle w:val="Inhopg2"/>
            <w:tabs>
              <w:tab w:val="right" w:leader="dot" w:pos="9629"/>
            </w:tabs>
            <w:rPr>
              <w:kern w:val="2"/>
              <w:sz w:val="24"/>
              <w:szCs w:val="24"/>
              <w:lang w:eastAsia="nl-BE"/>
              <w14:ligatures w14:val="standardContextual"/>
            </w:rPr>
          </w:pPr>
          <w:hyperlink w:anchor="_Toc205991564" w:history="1">
            <w:r w:rsidRPr="0092560F">
              <w:rPr>
                <w:rStyle w:val="Hyperlink"/>
                <w:rFonts w:eastAsia="Times New Roman"/>
                <w:lang w:eastAsia="nl-BE"/>
              </w:rPr>
              <w:t>3. Financiele situatie van de kerkfabrieken.</w:t>
            </w:r>
            <w:r w:rsidRPr="0092560F">
              <w:rPr>
                <w:webHidden/>
              </w:rPr>
              <w:tab/>
            </w:r>
            <w:r w:rsidRPr="0092560F">
              <w:rPr>
                <w:webHidden/>
              </w:rPr>
              <w:fldChar w:fldCharType="begin"/>
            </w:r>
            <w:r w:rsidRPr="0092560F">
              <w:rPr>
                <w:webHidden/>
              </w:rPr>
              <w:instrText xml:space="preserve"> PAGEREF _Toc205991564 \h </w:instrText>
            </w:r>
            <w:r w:rsidRPr="0092560F">
              <w:rPr>
                <w:webHidden/>
              </w:rPr>
            </w:r>
            <w:r w:rsidRPr="0092560F">
              <w:rPr>
                <w:webHidden/>
              </w:rPr>
              <w:fldChar w:fldCharType="separate"/>
            </w:r>
            <w:r w:rsidRPr="0092560F">
              <w:rPr>
                <w:webHidden/>
              </w:rPr>
              <w:t>32</w:t>
            </w:r>
            <w:r w:rsidRPr="0092560F">
              <w:rPr>
                <w:webHidden/>
              </w:rPr>
              <w:fldChar w:fldCharType="end"/>
            </w:r>
          </w:hyperlink>
        </w:p>
        <w:p w14:paraId="25BE1E8F" w14:textId="5EAC4959" w:rsidR="003F5C1C" w:rsidRPr="0092560F" w:rsidRDefault="003F5C1C">
          <w:pPr>
            <w:pStyle w:val="Inhopg2"/>
            <w:tabs>
              <w:tab w:val="right" w:leader="dot" w:pos="9629"/>
            </w:tabs>
            <w:rPr>
              <w:kern w:val="2"/>
              <w:sz w:val="24"/>
              <w:szCs w:val="24"/>
              <w:lang w:eastAsia="nl-BE"/>
              <w14:ligatures w14:val="standardContextual"/>
            </w:rPr>
          </w:pPr>
          <w:hyperlink w:anchor="_Toc205991565" w:history="1">
            <w:r w:rsidRPr="0092560F">
              <w:rPr>
                <w:rStyle w:val="Hyperlink"/>
              </w:rPr>
              <w:t>4. Naar een toekomstvisie</w:t>
            </w:r>
            <w:r w:rsidRPr="0092560F">
              <w:rPr>
                <w:webHidden/>
              </w:rPr>
              <w:tab/>
            </w:r>
            <w:r w:rsidRPr="0092560F">
              <w:rPr>
                <w:webHidden/>
              </w:rPr>
              <w:fldChar w:fldCharType="begin"/>
            </w:r>
            <w:r w:rsidRPr="0092560F">
              <w:rPr>
                <w:webHidden/>
              </w:rPr>
              <w:instrText xml:space="preserve"> PAGEREF _Toc205991565 \h </w:instrText>
            </w:r>
            <w:r w:rsidRPr="0092560F">
              <w:rPr>
                <w:webHidden/>
              </w:rPr>
            </w:r>
            <w:r w:rsidRPr="0092560F">
              <w:rPr>
                <w:webHidden/>
              </w:rPr>
              <w:fldChar w:fldCharType="separate"/>
            </w:r>
            <w:r w:rsidRPr="0092560F">
              <w:rPr>
                <w:webHidden/>
              </w:rPr>
              <w:t>33</w:t>
            </w:r>
            <w:r w:rsidRPr="0092560F">
              <w:rPr>
                <w:webHidden/>
              </w:rPr>
              <w:fldChar w:fldCharType="end"/>
            </w:r>
          </w:hyperlink>
        </w:p>
        <w:p w14:paraId="09A72028" w14:textId="55B5E116" w:rsidR="003F5C1C" w:rsidRPr="0092560F" w:rsidRDefault="003F5C1C">
          <w:pPr>
            <w:pStyle w:val="Inhopg2"/>
            <w:tabs>
              <w:tab w:val="right" w:leader="dot" w:pos="9629"/>
            </w:tabs>
            <w:rPr>
              <w:kern w:val="2"/>
              <w:sz w:val="24"/>
              <w:szCs w:val="24"/>
              <w:lang w:eastAsia="nl-BE"/>
              <w14:ligatures w14:val="standardContextual"/>
            </w:rPr>
          </w:pPr>
          <w:hyperlink w:anchor="_Toc205991566" w:history="1">
            <w:r w:rsidRPr="0092560F">
              <w:rPr>
                <w:rStyle w:val="Hyperlink"/>
              </w:rPr>
              <w:t>5.SAMENVATTING</w:t>
            </w:r>
            <w:r w:rsidRPr="0092560F">
              <w:rPr>
                <w:webHidden/>
              </w:rPr>
              <w:tab/>
            </w:r>
            <w:r w:rsidRPr="0092560F">
              <w:rPr>
                <w:webHidden/>
              </w:rPr>
              <w:fldChar w:fldCharType="begin"/>
            </w:r>
            <w:r w:rsidRPr="0092560F">
              <w:rPr>
                <w:webHidden/>
              </w:rPr>
              <w:instrText xml:space="preserve"> PAGEREF _Toc205991566 \h </w:instrText>
            </w:r>
            <w:r w:rsidRPr="0092560F">
              <w:rPr>
                <w:webHidden/>
              </w:rPr>
            </w:r>
            <w:r w:rsidRPr="0092560F">
              <w:rPr>
                <w:webHidden/>
              </w:rPr>
              <w:fldChar w:fldCharType="separate"/>
            </w:r>
            <w:r w:rsidRPr="0092560F">
              <w:rPr>
                <w:webHidden/>
              </w:rPr>
              <w:t>35</w:t>
            </w:r>
            <w:r w:rsidRPr="0092560F">
              <w:rPr>
                <w:webHidden/>
              </w:rPr>
              <w:fldChar w:fldCharType="end"/>
            </w:r>
          </w:hyperlink>
        </w:p>
        <w:p w14:paraId="6B894797" w14:textId="47AC5477" w:rsidR="003F5C1C" w:rsidRPr="0092560F" w:rsidRDefault="003F5C1C">
          <w:pPr>
            <w:pStyle w:val="Inhopg2"/>
            <w:tabs>
              <w:tab w:val="right" w:leader="dot" w:pos="9629"/>
            </w:tabs>
            <w:rPr>
              <w:kern w:val="2"/>
              <w:sz w:val="24"/>
              <w:szCs w:val="24"/>
              <w:lang w:eastAsia="nl-BE"/>
              <w14:ligatures w14:val="standardContextual"/>
            </w:rPr>
          </w:pPr>
          <w:hyperlink w:anchor="_Toc205991567" w:history="1">
            <w:r w:rsidRPr="0092560F">
              <w:rPr>
                <w:rStyle w:val="Hyperlink"/>
              </w:rPr>
              <w:t>6.Besluit en engagement voor de toekomst:</w:t>
            </w:r>
            <w:r w:rsidRPr="0092560F">
              <w:rPr>
                <w:webHidden/>
              </w:rPr>
              <w:tab/>
            </w:r>
            <w:r w:rsidRPr="0092560F">
              <w:rPr>
                <w:webHidden/>
              </w:rPr>
              <w:fldChar w:fldCharType="begin"/>
            </w:r>
            <w:r w:rsidRPr="0092560F">
              <w:rPr>
                <w:webHidden/>
              </w:rPr>
              <w:instrText xml:space="preserve"> PAGEREF _Toc205991567 \h </w:instrText>
            </w:r>
            <w:r w:rsidRPr="0092560F">
              <w:rPr>
                <w:webHidden/>
              </w:rPr>
            </w:r>
            <w:r w:rsidRPr="0092560F">
              <w:rPr>
                <w:webHidden/>
              </w:rPr>
              <w:fldChar w:fldCharType="separate"/>
            </w:r>
            <w:r w:rsidRPr="0092560F">
              <w:rPr>
                <w:webHidden/>
              </w:rPr>
              <w:t>36</w:t>
            </w:r>
            <w:r w:rsidRPr="0092560F">
              <w:rPr>
                <w:webHidden/>
              </w:rPr>
              <w:fldChar w:fldCharType="end"/>
            </w:r>
          </w:hyperlink>
        </w:p>
        <w:p w14:paraId="0C8C5A61" w14:textId="2E9555D1" w:rsidR="003F5C1C" w:rsidRPr="0092560F" w:rsidRDefault="003F5C1C">
          <w:pPr>
            <w:pStyle w:val="Inhopg2"/>
            <w:tabs>
              <w:tab w:val="right" w:leader="dot" w:pos="9629"/>
            </w:tabs>
            <w:rPr>
              <w:kern w:val="2"/>
              <w:sz w:val="24"/>
              <w:szCs w:val="24"/>
              <w:lang w:eastAsia="nl-BE"/>
              <w14:ligatures w14:val="standardContextual"/>
            </w:rPr>
          </w:pPr>
          <w:hyperlink w:anchor="_Toc205991568" w:history="1">
            <w:r w:rsidRPr="0092560F">
              <w:rPr>
                <w:rStyle w:val="Hyperlink"/>
              </w:rPr>
              <w:t>7.Bijlagen</w:t>
            </w:r>
            <w:r w:rsidRPr="0092560F">
              <w:rPr>
                <w:webHidden/>
              </w:rPr>
              <w:tab/>
            </w:r>
            <w:r w:rsidRPr="0092560F">
              <w:rPr>
                <w:webHidden/>
              </w:rPr>
              <w:fldChar w:fldCharType="begin"/>
            </w:r>
            <w:r w:rsidRPr="0092560F">
              <w:rPr>
                <w:webHidden/>
              </w:rPr>
              <w:instrText xml:space="preserve"> PAGEREF _Toc205991568 \h </w:instrText>
            </w:r>
            <w:r w:rsidRPr="0092560F">
              <w:rPr>
                <w:webHidden/>
              </w:rPr>
            </w:r>
            <w:r w:rsidRPr="0092560F">
              <w:rPr>
                <w:webHidden/>
              </w:rPr>
              <w:fldChar w:fldCharType="separate"/>
            </w:r>
            <w:r w:rsidRPr="0092560F">
              <w:rPr>
                <w:webHidden/>
              </w:rPr>
              <w:t>37</w:t>
            </w:r>
            <w:r w:rsidRPr="0092560F">
              <w:rPr>
                <w:webHidden/>
              </w:rPr>
              <w:fldChar w:fldCharType="end"/>
            </w:r>
          </w:hyperlink>
        </w:p>
        <w:p w14:paraId="116DD2D9" w14:textId="2F706AC3" w:rsidR="00EF5B61" w:rsidRPr="006A26B4" w:rsidRDefault="00EF5B61">
          <w:r w:rsidRPr="006A26B4">
            <w:rPr>
              <w:b/>
              <w:bCs/>
            </w:rPr>
            <w:fldChar w:fldCharType="end"/>
          </w:r>
        </w:p>
      </w:sdtContent>
    </w:sdt>
    <w:p w14:paraId="4534596E" w14:textId="77777777" w:rsidR="001D435D" w:rsidRPr="006A26B4" w:rsidRDefault="001D435D" w:rsidP="00656F50">
      <w:pPr>
        <w:ind w:left="142"/>
        <w:rPr>
          <w:rFonts w:ascii="Arial" w:hAnsi="Arial" w:cs="Arial"/>
          <w:color w:val="404040" w:themeColor="text1" w:themeTint="BF"/>
          <w:sz w:val="32"/>
        </w:rPr>
      </w:pPr>
    </w:p>
    <w:p w14:paraId="0457991F" w14:textId="77777777" w:rsidR="001D435D" w:rsidRPr="006A26B4" w:rsidRDefault="001D435D" w:rsidP="00656F50">
      <w:pPr>
        <w:ind w:left="142"/>
        <w:rPr>
          <w:rFonts w:ascii="Arial" w:hAnsi="Arial" w:cs="Arial"/>
          <w:color w:val="404040" w:themeColor="text1" w:themeTint="BF"/>
          <w:sz w:val="32"/>
        </w:rPr>
      </w:pPr>
    </w:p>
    <w:p w14:paraId="2F99EAAB" w14:textId="77777777" w:rsidR="001D435D" w:rsidRPr="006A26B4" w:rsidRDefault="001D435D" w:rsidP="00656F50">
      <w:pPr>
        <w:ind w:left="142"/>
        <w:rPr>
          <w:rFonts w:ascii="Arial" w:hAnsi="Arial" w:cs="Arial"/>
          <w:color w:val="404040" w:themeColor="text1" w:themeTint="BF"/>
          <w:sz w:val="32"/>
        </w:rPr>
      </w:pPr>
    </w:p>
    <w:p w14:paraId="3ECC62A2" w14:textId="77777777" w:rsidR="001D435D" w:rsidRPr="006A26B4" w:rsidRDefault="001D435D" w:rsidP="00656F50">
      <w:pPr>
        <w:ind w:left="142"/>
        <w:rPr>
          <w:rFonts w:ascii="Arial" w:hAnsi="Arial" w:cs="Arial"/>
          <w:color w:val="404040" w:themeColor="text1" w:themeTint="BF"/>
          <w:sz w:val="32"/>
        </w:rPr>
      </w:pPr>
    </w:p>
    <w:p w14:paraId="41F0C9C0" w14:textId="77777777" w:rsidR="001D435D" w:rsidRPr="006A26B4" w:rsidRDefault="001D435D" w:rsidP="00656F50">
      <w:pPr>
        <w:ind w:left="142"/>
        <w:rPr>
          <w:rFonts w:ascii="Arial" w:hAnsi="Arial" w:cs="Arial"/>
          <w:color w:val="404040" w:themeColor="text1" w:themeTint="BF"/>
          <w:sz w:val="32"/>
        </w:rPr>
      </w:pPr>
    </w:p>
    <w:p w14:paraId="4D78AFFA" w14:textId="77777777" w:rsidR="001D435D" w:rsidRPr="006A26B4" w:rsidRDefault="001D435D" w:rsidP="00656F50">
      <w:pPr>
        <w:ind w:left="142"/>
        <w:rPr>
          <w:rFonts w:ascii="Arial" w:hAnsi="Arial" w:cs="Arial"/>
          <w:color w:val="404040" w:themeColor="text1" w:themeTint="BF"/>
          <w:sz w:val="32"/>
        </w:rPr>
      </w:pPr>
    </w:p>
    <w:p w14:paraId="2A03F2DF" w14:textId="77777777" w:rsidR="001D435D" w:rsidRPr="006A26B4" w:rsidRDefault="001D435D" w:rsidP="00656F50">
      <w:pPr>
        <w:ind w:left="142"/>
        <w:rPr>
          <w:rFonts w:ascii="Arial" w:hAnsi="Arial" w:cs="Arial"/>
          <w:color w:val="404040" w:themeColor="text1" w:themeTint="BF"/>
          <w:sz w:val="32"/>
        </w:rPr>
      </w:pPr>
    </w:p>
    <w:p w14:paraId="748921CF" w14:textId="77777777" w:rsidR="001D435D" w:rsidRPr="006A26B4" w:rsidRDefault="001D435D" w:rsidP="00656F50">
      <w:pPr>
        <w:ind w:left="142"/>
        <w:rPr>
          <w:rFonts w:ascii="Arial" w:hAnsi="Arial" w:cs="Arial"/>
          <w:color w:val="404040" w:themeColor="text1" w:themeTint="BF"/>
          <w:sz w:val="32"/>
        </w:rPr>
      </w:pPr>
    </w:p>
    <w:p w14:paraId="4BE3095F" w14:textId="77777777" w:rsidR="001D435D" w:rsidRPr="006A26B4" w:rsidRDefault="001D435D" w:rsidP="00656F50">
      <w:pPr>
        <w:ind w:left="142"/>
        <w:rPr>
          <w:rFonts w:ascii="Arial" w:hAnsi="Arial" w:cs="Arial"/>
          <w:color w:val="404040" w:themeColor="text1" w:themeTint="BF"/>
          <w:sz w:val="32"/>
        </w:rPr>
      </w:pPr>
    </w:p>
    <w:p w14:paraId="5FEB4F10" w14:textId="77777777" w:rsidR="001D435D" w:rsidRPr="006A26B4" w:rsidRDefault="001D435D" w:rsidP="00656F50">
      <w:pPr>
        <w:ind w:left="142"/>
        <w:rPr>
          <w:rFonts w:ascii="Arial" w:hAnsi="Arial" w:cs="Arial"/>
          <w:color w:val="404040" w:themeColor="text1" w:themeTint="BF"/>
          <w:sz w:val="32"/>
        </w:rPr>
      </w:pPr>
    </w:p>
    <w:p w14:paraId="6144F293" w14:textId="77777777" w:rsidR="001D435D" w:rsidRPr="006A26B4" w:rsidRDefault="001D435D" w:rsidP="00656F50">
      <w:pPr>
        <w:ind w:left="142"/>
        <w:rPr>
          <w:rFonts w:ascii="Arial" w:hAnsi="Arial" w:cs="Arial"/>
          <w:color w:val="404040" w:themeColor="text1" w:themeTint="BF"/>
          <w:sz w:val="32"/>
        </w:rPr>
      </w:pPr>
    </w:p>
    <w:p w14:paraId="2D1AE278" w14:textId="77777777" w:rsidR="001D435D" w:rsidRPr="006A26B4" w:rsidRDefault="001D435D" w:rsidP="00656F50">
      <w:pPr>
        <w:ind w:left="142"/>
        <w:rPr>
          <w:rFonts w:ascii="Arial" w:hAnsi="Arial" w:cs="Arial"/>
          <w:color w:val="404040" w:themeColor="text1" w:themeTint="BF"/>
          <w:sz w:val="32"/>
        </w:rPr>
      </w:pPr>
    </w:p>
    <w:p w14:paraId="7B6EF31A" w14:textId="77777777" w:rsidR="001D435D" w:rsidRPr="006A26B4" w:rsidRDefault="001D435D" w:rsidP="00656F50">
      <w:pPr>
        <w:ind w:left="142"/>
        <w:rPr>
          <w:rFonts w:ascii="Arial" w:hAnsi="Arial" w:cs="Arial"/>
          <w:color w:val="404040" w:themeColor="text1" w:themeTint="BF"/>
          <w:sz w:val="32"/>
        </w:rPr>
      </w:pPr>
    </w:p>
    <w:p w14:paraId="3FA12896" w14:textId="77777777" w:rsidR="0068300D" w:rsidRPr="006A26B4" w:rsidRDefault="0068300D">
      <w:pPr>
        <w:rPr>
          <w:rFonts w:ascii="Arial" w:eastAsiaTheme="majorEastAsia" w:hAnsi="Arial" w:cs="Arial"/>
          <w:b/>
          <w:bCs/>
          <w:color w:val="7F7F7F" w:themeColor="text1" w:themeTint="80"/>
          <w:sz w:val="36"/>
          <w:szCs w:val="36"/>
        </w:rPr>
      </w:pPr>
      <w:bookmarkStart w:id="0" w:name="_Toc205991493"/>
      <w:r w:rsidRPr="006A26B4">
        <w:br w:type="page"/>
      </w:r>
    </w:p>
    <w:p w14:paraId="370D3AD3" w14:textId="1BB31108" w:rsidR="00F0269B" w:rsidRPr="006A26B4" w:rsidRDefault="003A7A2F" w:rsidP="0096516A">
      <w:pPr>
        <w:pStyle w:val="Stijl1"/>
      </w:pPr>
      <w:r w:rsidRPr="006A26B4">
        <w:lastRenderedPageBreak/>
        <w:t>INLEIDING</w:t>
      </w:r>
      <w:bookmarkEnd w:id="0"/>
    </w:p>
    <w:p w14:paraId="0EBFD96B" w14:textId="694DB1EF" w:rsidR="00276EDE" w:rsidRPr="006A26B4" w:rsidRDefault="006725D5" w:rsidP="006725D5">
      <w:p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In dit kerken</w:t>
      </w:r>
      <w:r w:rsidR="007F20FC" w:rsidRPr="006A26B4">
        <w:rPr>
          <w:rFonts w:ascii="Arial" w:hAnsi="Arial" w:cs="Arial"/>
          <w:color w:val="404040" w:themeColor="text1" w:themeTint="BF"/>
          <w:sz w:val="24"/>
          <w:szCs w:val="24"/>
        </w:rPr>
        <w:t>p</w:t>
      </w:r>
      <w:r w:rsidRPr="006A26B4">
        <w:rPr>
          <w:rFonts w:ascii="Arial" w:hAnsi="Arial" w:cs="Arial"/>
          <w:color w:val="404040" w:themeColor="text1" w:themeTint="BF"/>
          <w:sz w:val="24"/>
          <w:szCs w:val="24"/>
        </w:rPr>
        <w:t>lan worden allereerst de betrokken kerkgebouwen ruimtelijk gesitueerd. Vervolgens volgt een bespreking van elke kerk afzonderlijk. Aan bod komen een beschrijving, een situering in de ruimtelijke omgeving en een beschrijving van het actueel gebruik en de actuele functie.</w:t>
      </w:r>
    </w:p>
    <w:p w14:paraId="46FA7033" w14:textId="77777777" w:rsidR="00F53190" w:rsidRPr="006A26B4" w:rsidRDefault="00276EDE" w:rsidP="006725D5">
      <w:p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Er wordt ook aandacht geschonken aan de historiek van </w:t>
      </w:r>
      <w:r w:rsidR="006E73BA" w:rsidRPr="006A26B4">
        <w:rPr>
          <w:rFonts w:ascii="Arial" w:hAnsi="Arial" w:cs="Arial"/>
          <w:color w:val="404040" w:themeColor="text1" w:themeTint="BF"/>
          <w:sz w:val="24"/>
          <w:szCs w:val="24"/>
        </w:rPr>
        <w:t xml:space="preserve">recente grote aanpassingswerken en </w:t>
      </w:r>
      <w:r w:rsidR="00F53190" w:rsidRPr="006A26B4">
        <w:rPr>
          <w:rFonts w:ascii="Arial" w:hAnsi="Arial" w:cs="Arial"/>
          <w:color w:val="404040" w:themeColor="text1" w:themeTint="BF"/>
          <w:sz w:val="24"/>
          <w:szCs w:val="24"/>
        </w:rPr>
        <w:t>aan plannen voor toekomstige aanpassingswerken.</w:t>
      </w:r>
    </w:p>
    <w:p w14:paraId="6FA87477" w14:textId="342DF342" w:rsidR="006725D5" w:rsidRPr="006A26B4" w:rsidRDefault="006725D5" w:rsidP="006725D5">
      <w:p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Aan het einde van dit document is er een overzichtstabel met de genomen opties (per </w:t>
      </w:r>
      <w:r w:rsidR="00C752D1" w:rsidRPr="006A26B4">
        <w:rPr>
          <w:rFonts w:ascii="Arial" w:hAnsi="Arial" w:cs="Arial"/>
          <w:color w:val="404040" w:themeColor="text1" w:themeTint="BF"/>
          <w:sz w:val="24"/>
          <w:szCs w:val="24"/>
        </w:rPr>
        <w:t>lo</w:t>
      </w:r>
      <w:r w:rsidR="00CC650C" w:rsidRPr="006A26B4">
        <w:rPr>
          <w:rFonts w:ascii="Arial" w:hAnsi="Arial" w:cs="Arial"/>
          <w:color w:val="404040" w:themeColor="text1" w:themeTint="BF"/>
          <w:sz w:val="24"/>
          <w:szCs w:val="24"/>
        </w:rPr>
        <w:t>catie</w:t>
      </w:r>
      <w:r w:rsidRPr="006A26B4">
        <w:rPr>
          <w:rFonts w:ascii="Arial" w:hAnsi="Arial" w:cs="Arial"/>
          <w:color w:val="404040" w:themeColor="text1" w:themeTint="BF"/>
          <w:sz w:val="24"/>
          <w:szCs w:val="24"/>
        </w:rPr>
        <w:t>), de visie die hieraan ten grondslag ligt en het traject dat is of zal worden opgestart om deze toekomstige invulling te realiseren.</w:t>
      </w:r>
    </w:p>
    <w:p w14:paraId="2C88F34A" w14:textId="77777777" w:rsidR="006725D5" w:rsidRPr="006A26B4" w:rsidRDefault="006725D5" w:rsidP="006725D5">
      <w:pPr>
        <w:spacing w:after="0" w:line="240" w:lineRule="auto"/>
        <w:rPr>
          <w:rFonts w:ascii="Arial" w:hAnsi="Arial" w:cs="Arial"/>
          <w:color w:val="404040" w:themeColor="text1" w:themeTint="BF"/>
          <w:sz w:val="24"/>
          <w:szCs w:val="24"/>
        </w:rPr>
      </w:pPr>
    </w:p>
    <w:p w14:paraId="2E44C75D" w14:textId="291724AF" w:rsidR="008534CA" w:rsidRPr="006A26B4" w:rsidRDefault="007F20FC" w:rsidP="0096516A">
      <w:pPr>
        <w:pStyle w:val="Stijl1"/>
      </w:pPr>
      <w:bookmarkStart w:id="1" w:name="_Toc205991494"/>
      <w:r w:rsidRPr="006A26B4">
        <w:t>1.</w:t>
      </w:r>
      <w:r w:rsidR="00CC650C" w:rsidRPr="006A26B4">
        <w:t>SITUERING KERKGEBOUWEN</w:t>
      </w:r>
      <w:bookmarkEnd w:id="1"/>
    </w:p>
    <w:p w14:paraId="58EB8A0D" w14:textId="77777777" w:rsidR="007F20FC" w:rsidRPr="006A26B4" w:rsidRDefault="007F20FC" w:rsidP="0096516A">
      <w:pPr>
        <w:pStyle w:val="Stijl1"/>
      </w:pPr>
    </w:p>
    <w:p w14:paraId="119678D0" w14:textId="4FCEB555" w:rsidR="003B2EAC" w:rsidRPr="006A26B4" w:rsidRDefault="003B2EAC" w:rsidP="003B2EAC">
      <w:p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Dit kerkenplan omvat volgende gebouwen voor de rooms-katholieke eredienst op het grondgebied van de gemeente Zulte:</w:t>
      </w:r>
    </w:p>
    <w:p w14:paraId="54A573F7" w14:textId="453AE2A9" w:rsidR="009620FF" w:rsidRPr="006A26B4" w:rsidRDefault="003B2EAC" w:rsidP="00F64228">
      <w:pPr>
        <w:pStyle w:val="Stijl50"/>
      </w:pPr>
      <w:r w:rsidRPr="006A26B4">
        <w:t xml:space="preserve"> </w:t>
      </w:r>
      <w:r w:rsidR="009620FF" w:rsidRPr="006A26B4">
        <w:t>Parochiekerk Sint-Michiel, Cornelius en Ghislenus</w:t>
      </w:r>
      <w:r w:rsidRPr="006A26B4">
        <w:t xml:space="preserve">, </w:t>
      </w:r>
      <w:r w:rsidR="009620FF" w:rsidRPr="006A26B4">
        <w:t>Gildestraat 12</w:t>
      </w:r>
      <w:r w:rsidR="00345C6F" w:rsidRPr="006A26B4">
        <w:t>, Zulte</w:t>
      </w:r>
      <w:r w:rsidRPr="006A26B4">
        <w:t xml:space="preserve">, </w:t>
      </w:r>
    </w:p>
    <w:p w14:paraId="6A5EB19B" w14:textId="64827F04" w:rsidR="00DE7EE5" w:rsidRPr="006A26B4" w:rsidRDefault="009620FF" w:rsidP="00F21DA1">
      <w:pPr>
        <w:pStyle w:val="Stijl50"/>
      </w:pPr>
      <w:r w:rsidRPr="006A26B4">
        <w:t xml:space="preserve">  </w:t>
      </w:r>
      <w:r w:rsidR="00E009D5" w:rsidRPr="006A26B4">
        <w:t xml:space="preserve">     </w:t>
      </w:r>
      <w:r w:rsidR="00DE7EE5" w:rsidRPr="006A26B4">
        <w:t>9870 Machelen a/d Leie.</w:t>
      </w:r>
    </w:p>
    <w:p w14:paraId="78F0FB69" w14:textId="7F163CF7" w:rsidR="007F20FC" w:rsidRPr="006A26B4" w:rsidRDefault="00DE7EE5" w:rsidP="00113CCE">
      <w:pPr>
        <w:pStyle w:val="Stijl50"/>
      </w:pPr>
      <w:r w:rsidRPr="006A26B4">
        <w:t xml:space="preserve"> Kapel “Maria hulp der christenen, </w:t>
      </w:r>
      <w:r w:rsidR="00880957" w:rsidRPr="006A26B4">
        <w:t>Posthoornstraat 72, Zulte, 9870</w:t>
      </w:r>
    </w:p>
    <w:p w14:paraId="4DD07035" w14:textId="0D00D621" w:rsidR="003B2EAC" w:rsidRPr="006A26B4" w:rsidRDefault="00DE7EE5" w:rsidP="0045247E">
      <w:pPr>
        <w:pStyle w:val="Stijl50"/>
      </w:pPr>
      <w:r w:rsidRPr="006A26B4">
        <w:t xml:space="preserve"> </w:t>
      </w:r>
      <w:r w:rsidR="00E009D5" w:rsidRPr="006A26B4">
        <w:t xml:space="preserve">      </w:t>
      </w:r>
      <w:r w:rsidR="00880957" w:rsidRPr="006A26B4">
        <w:t>(</w:t>
      </w:r>
      <w:r w:rsidRPr="006A26B4">
        <w:t>Machele</w:t>
      </w:r>
      <w:r w:rsidR="00091A8D" w:rsidRPr="006A26B4">
        <w:t>n</w:t>
      </w:r>
      <w:r w:rsidRPr="006A26B4">
        <w:t xml:space="preserve"> a/d Leie</w:t>
      </w:r>
      <w:r w:rsidR="00880957" w:rsidRPr="006A26B4">
        <w:t>)</w:t>
      </w:r>
      <w:r w:rsidRPr="006A26B4">
        <w:t>.</w:t>
      </w:r>
      <w:r w:rsidR="003B2EAC" w:rsidRPr="006A26B4">
        <w:br/>
        <w:t xml:space="preserve"> </w:t>
      </w:r>
      <w:r w:rsidR="009620FF" w:rsidRPr="006A26B4">
        <w:t>Parochiekerk Sint Petrus,</w:t>
      </w:r>
      <w:r w:rsidR="003B2EAC" w:rsidRPr="006A26B4">
        <w:t xml:space="preserve"> </w:t>
      </w:r>
      <w:r w:rsidR="009620FF" w:rsidRPr="006A26B4">
        <w:t>Centrumstraat 4, Zulte</w:t>
      </w:r>
      <w:r w:rsidR="003B2EAC" w:rsidRPr="006A26B4">
        <w:t xml:space="preserve"> </w:t>
      </w:r>
      <w:r w:rsidR="009620FF" w:rsidRPr="006A26B4">
        <w:t xml:space="preserve">9870, </w:t>
      </w:r>
      <w:r w:rsidR="00880957" w:rsidRPr="006A26B4">
        <w:t>(</w:t>
      </w:r>
      <w:r w:rsidR="009620FF" w:rsidRPr="006A26B4">
        <w:t>Olsene</w:t>
      </w:r>
      <w:r w:rsidR="00880957" w:rsidRPr="006A26B4">
        <w:t>)</w:t>
      </w:r>
      <w:r w:rsidRPr="006A26B4">
        <w:t>.</w:t>
      </w:r>
      <w:r w:rsidR="003B2EAC" w:rsidRPr="006A26B4">
        <w:t xml:space="preserve"> </w:t>
      </w:r>
    </w:p>
    <w:p w14:paraId="506D867B" w14:textId="5EFF1C09" w:rsidR="003B2EAC" w:rsidRPr="006A26B4" w:rsidRDefault="003B2EAC">
      <w:pPr>
        <w:pStyle w:val="Stijl50"/>
      </w:pPr>
      <w:r w:rsidRPr="006A26B4">
        <w:t xml:space="preserve"> </w:t>
      </w:r>
      <w:r w:rsidR="00345C6F" w:rsidRPr="006A26B4">
        <w:t xml:space="preserve">Parochiekerk Sint-Petrus en </w:t>
      </w:r>
      <w:r w:rsidR="007B1F8E" w:rsidRPr="006A26B4">
        <w:t>Sint-</w:t>
      </w:r>
      <w:r w:rsidR="00345C6F" w:rsidRPr="006A26B4">
        <w:t>Paulus</w:t>
      </w:r>
      <w:r w:rsidRPr="006A26B4">
        <w:t xml:space="preserve">, </w:t>
      </w:r>
      <w:r w:rsidR="00345C6F" w:rsidRPr="006A26B4">
        <w:t xml:space="preserve">Gaston Martensplein </w:t>
      </w:r>
      <w:r w:rsidR="007B1F8E" w:rsidRPr="006A26B4">
        <w:t>12</w:t>
      </w:r>
      <w:r w:rsidR="009620FF" w:rsidRPr="006A26B4">
        <w:t>,</w:t>
      </w:r>
      <w:r w:rsidRPr="006A26B4">
        <w:t xml:space="preserve"> </w:t>
      </w:r>
      <w:r w:rsidR="00345C6F" w:rsidRPr="006A26B4">
        <w:t>9870 Zulte</w:t>
      </w:r>
      <w:r w:rsidR="00DE7EE5" w:rsidRPr="006A26B4">
        <w:t>.</w:t>
      </w:r>
      <w:r w:rsidRPr="006A26B4">
        <w:t xml:space="preserve"> </w:t>
      </w:r>
    </w:p>
    <w:p w14:paraId="14CD05BC" w14:textId="6FFF1E27" w:rsidR="00DE7EE5" w:rsidRPr="006A26B4" w:rsidRDefault="00DE7EE5">
      <w:pPr>
        <w:pStyle w:val="Stijl50"/>
      </w:pPr>
      <w:r w:rsidRPr="006A26B4">
        <w:t xml:space="preserve"> Kapel “Onze Lieve-Vrouw Ten Daele</w:t>
      </w:r>
      <w:r w:rsidR="001226CD" w:rsidRPr="006A26B4">
        <w:t>”</w:t>
      </w:r>
      <w:r w:rsidRPr="006A26B4">
        <w:t xml:space="preserve">, Oude </w:t>
      </w:r>
      <w:r w:rsidR="00C71AB2" w:rsidRPr="006A26B4">
        <w:t>W</w:t>
      </w:r>
      <w:r w:rsidRPr="006A26B4">
        <w:t>eg 189, Zulte, 9870.</w:t>
      </w:r>
    </w:p>
    <w:p w14:paraId="1861CA1A" w14:textId="77777777" w:rsidR="003B2EAC" w:rsidRPr="006A26B4" w:rsidRDefault="003B2EAC" w:rsidP="008534CA">
      <w:pPr>
        <w:spacing w:after="0" w:line="240" w:lineRule="auto"/>
        <w:ind w:left="708"/>
        <w:rPr>
          <w:color w:val="404040" w:themeColor="text1" w:themeTint="BF"/>
          <w:sz w:val="24"/>
          <w:szCs w:val="24"/>
        </w:rPr>
      </w:pPr>
    </w:p>
    <w:p w14:paraId="7A9301E3" w14:textId="77777777" w:rsidR="003B2EAC" w:rsidRPr="006A26B4" w:rsidRDefault="003B2EAC" w:rsidP="008534CA">
      <w:pPr>
        <w:spacing w:after="0" w:line="240" w:lineRule="auto"/>
        <w:ind w:left="708"/>
        <w:rPr>
          <w:rFonts w:ascii="Arial" w:hAnsi="Arial" w:cs="Arial"/>
          <w:color w:val="404040" w:themeColor="text1" w:themeTint="BF"/>
          <w:sz w:val="24"/>
          <w:szCs w:val="24"/>
        </w:rPr>
      </w:pPr>
    </w:p>
    <w:p w14:paraId="74BC5560" w14:textId="480F6A60" w:rsidR="009620FF" w:rsidRPr="006A26B4" w:rsidRDefault="003B2EAC" w:rsidP="003B2EAC">
      <w:p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Dit kerkenplan werd opgemaakt in overleg tussen de gemeente Zulte, het centraal kerkbestuur van Zulte en alle kerkfabrieken die eronder ressorteren en werd vervolgens goedgekeurd:</w:t>
      </w:r>
    </w:p>
    <w:p w14:paraId="78244413" w14:textId="77777777" w:rsidR="00DE7EE5" w:rsidRPr="006A26B4" w:rsidRDefault="003B2EAC" w:rsidP="003B2EAC">
      <w:p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br/>
        <w:t xml:space="preserve">- door de bisschop van </w:t>
      </w:r>
      <w:r w:rsidR="00345C6F" w:rsidRPr="006A26B4">
        <w:rPr>
          <w:rFonts w:ascii="Arial" w:hAnsi="Arial" w:cs="Arial"/>
          <w:color w:val="404040" w:themeColor="text1" w:themeTint="BF"/>
          <w:sz w:val="24"/>
          <w:szCs w:val="24"/>
        </w:rPr>
        <w:t>Gent</w:t>
      </w:r>
      <w:r w:rsidRPr="006A26B4">
        <w:rPr>
          <w:rFonts w:ascii="Arial" w:hAnsi="Arial" w:cs="Arial"/>
          <w:color w:val="404040" w:themeColor="text1" w:themeTint="BF"/>
          <w:sz w:val="24"/>
          <w:szCs w:val="24"/>
        </w:rPr>
        <w:t xml:space="preserve"> op </w:t>
      </w:r>
      <w:r w:rsidR="00345C6F" w:rsidRPr="006A26B4">
        <w:rPr>
          <w:rFonts w:ascii="Arial" w:hAnsi="Arial" w:cs="Arial"/>
          <w:color w:val="404040" w:themeColor="text1" w:themeTint="BF"/>
          <w:sz w:val="24"/>
          <w:szCs w:val="24"/>
        </w:rPr>
        <w:t xml:space="preserve"> </w:t>
      </w:r>
      <w:r w:rsidR="00443D61" w:rsidRPr="006A26B4">
        <w:rPr>
          <w:rFonts w:ascii="Arial" w:hAnsi="Arial" w:cs="Arial"/>
          <w:color w:val="404040" w:themeColor="text1" w:themeTint="BF"/>
          <w:sz w:val="24"/>
          <w:szCs w:val="24"/>
        </w:rPr>
        <w:t>……………….</w:t>
      </w:r>
      <w:r w:rsidRPr="006A26B4">
        <w:rPr>
          <w:rFonts w:ascii="Arial" w:hAnsi="Arial" w:cs="Arial"/>
          <w:color w:val="404040" w:themeColor="text1" w:themeTint="BF"/>
          <w:sz w:val="24"/>
          <w:szCs w:val="24"/>
        </w:rPr>
        <w:t>;</w:t>
      </w:r>
    </w:p>
    <w:p w14:paraId="22548504" w14:textId="77777777" w:rsidR="003B2EAC" w:rsidRPr="006A26B4" w:rsidRDefault="003B2EAC" w:rsidP="003B2EAC">
      <w:p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br/>
        <w:t xml:space="preserve">- door de gemeenteraad van de gemeente Zulte op </w:t>
      </w:r>
      <w:r w:rsidR="00345C6F" w:rsidRPr="006A26B4">
        <w:rPr>
          <w:rFonts w:ascii="Arial" w:hAnsi="Arial" w:cs="Arial"/>
          <w:color w:val="404040" w:themeColor="text1" w:themeTint="BF"/>
          <w:sz w:val="24"/>
          <w:szCs w:val="24"/>
        </w:rPr>
        <w:t xml:space="preserve"> </w:t>
      </w:r>
      <w:r w:rsidR="00443D61" w:rsidRPr="006A26B4">
        <w:rPr>
          <w:rFonts w:ascii="Arial" w:hAnsi="Arial" w:cs="Arial"/>
          <w:color w:val="404040" w:themeColor="text1" w:themeTint="BF"/>
          <w:sz w:val="24"/>
          <w:szCs w:val="24"/>
        </w:rPr>
        <w:t>……………</w:t>
      </w:r>
      <w:r w:rsidRPr="006A26B4">
        <w:rPr>
          <w:rFonts w:ascii="Arial" w:hAnsi="Arial" w:cs="Arial"/>
          <w:color w:val="404040" w:themeColor="text1" w:themeTint="BF"/>
          <w:sz w:val="24"/>
          <w:szCs w:val="24"/>
        </w:rPr>
        <w:t>.</w:t>
      </w:r>
    </w:p>
    <w:p w14:paraId="1F7FA486" w14:textId="77777777" w:rsidR="003B2EAC" w:rsidRPr="006A26B4" w:rsidRDefault="003B2EAC" w:rsidP="003B2EAC">
      <w:pPr>
        <w:spacing w:after="0" w:line="240" w:lineRule="auto"/>
        <w:rPr>
          <w:rFonts w:ascii="Arial" w:hAnsi="Arial" w:cs="Arial"/>
          <w:color w:val="404040" w:themeColor="text1" w:themeTint="BF"/>
          <w:sz w:val="24"/>
          <w:szCs w:val="24"/>
        </w:rPr>
      </w:pPr>
    </w:p>
    <w:p w14:paraId="1C72D32B" w14:textId="77777777" w:rsidR="00345C6F" w:rsidRPr="006A26B4" w:rsidRDefault="00345C6F" w:rsidP="003B2EAC">
      <w:pPr>
        <w:spacing w:after="0" w:line="240" w:lineRule="auto"/>
        <w:rPr>
          <w:color w:val="404040" w:themeColor="text1" w:themeTint="BF"/>
          <w:sz w:val="24"/>
          <w:szCs w:val="24"/>
        </w:rPr>
      </w:pPr>
    </w:p>
    <w:p w14:paraId="7C1BE857" w14:textId="77777777" w:rsidR="00345C6F" w:rsidRPr="006A26B4" w:rsidRDefault="00345C6F" w:rsidP="003B2EAC">
      <w:pPr>
        <w:spacing w:after="0" w:line="240" w:lineRule="auto"/>
        <w:rPr>
          <w:color w:val="404040" w:themeColor="text1" w:themeTint="BF"/>
          <w:sz w:val="24"/>
          <w:szCs w:val="24"/>
        </w:rPr>
      </w:pPr>
    </w:p>
    <w:p w14:paraId="55AD5BFF" w14:textId="77777777" w:rsidR="00345C6F" w:rsidRPr="006A26B4" w:rsidRDefault="00345C6F" w:rsidP="003B2EAC">
      <w:pPr>
        <w:spacing w:after="0" w:line="240" w:lineRule="auto"/>
        <w:rPr>
          <w:color w:val="404040" w:themeColor="text1" w:themeTint="BF"/>
          <w:sz w:val="24"/>
          <w:szCs w:val="24"/>
        </w:rPr>
      </w:pPr>
    </w:p>
    <w:p w14:paraId="76AF325B" w14:textId="793459C2" w:rsidR="003B2EAC" w:rsidRPr="006A26B4" w:rsidRDefault="003B2EAC" w:rsidP="003B2EAC">
      <w:pPr>
        <w:spacing w:after="0" w:line="240" w:lineRule="auto"/>
        <w:rPr>
          <w:rFonts w:ascii="Arial" w:hAnsi="Arial" w:cs="Arial"/>
          <w:color w:val="404040" w:themeColor="text1" w:themeTint="BF"/>
          <w:sz w:val="24"/>
          <w:szCs w:val="24"/>
        </w:rPr>
      </w:pPr>
      <w:r w:rsidRPr="006A26B4">
        <w:rPr>
          <w:color w:val="404040" w:themeColor="text1" w:themeTint="BF"/>
          <w:sz w:val="24"/>
          <w:szCs w:val="24"/>
        </w:rPr>
        <w:tab/>
      </w:r>
      <w:r w:rsidRPr="006A26B4">
        <w:rPr>
          <w:color w:val="404040" w:themeColor="text1" w:themeTint="BF"/>
          <w:sz w:val="24"/>
          <w:szCs w:val="24"/>
        </w:rPr>
        <w:tab/>
      </w:r>
      <w:r w:rsidRPr="006A26B4">
        <w:rPr>
          <w:color w:val="404040" w:themeColor="text1" w:themeTint="BF"/>
          <w:sz w:val="24"/>
          <w:szCs w:val="24"/>
        </w:rPr>
        <w:tab/>
      </w:r>
      <w:r w:rsidRPr="006A26B4">
        <w:rPr>
          <w:color w:val="404040" w:themeColor="text1" w:themeTint="BF"/>
          <w:sz w:val="24"/>
          <w:szCs w:val="24"/>
        </w:rPr>
        <w:tab/>
      </w:r>
      <w:r w:rsidRPr="006A26B4">
        <w:rPr>
          <w:color w:val="404040" w:themeColor="text1" w:themeTint="BF"/>
          <w:sz w:val="24"/>
          <w:szCs w:val="24"/>
        </w:rPr>
        <w:tab/>
      </w:r>
      <w:r w:rsidRPr="006A26B4">
        <w:rPr>
          <w:color w:val="404040" w:themeColor="text1" w:themeTint="BF"/>
          <w:sz w:val="24"/>
          <w:szCs w:val="24"/>
        </w:rPr>
        <w:tab/>
        <w:t xml:space="preserve">   </w:t>
      </w:r>
    </w:p>
    <w:p w14:paraId="3A2BBC67" w14:textId="77777777" w:rsidR="003B2EAC" w:rsidRPr="006A26B4" w:rsidRDefault="003B2EAC" w:rsidP="003B2EAC">
      <w:pPr>
        <w:spacing w:after="0" w:line="240" w:lineRule="auto"/>
        <w:rPr>
          <w:rFonts w:ascii="Arial" w:hAnsi="Arial" w:cs="Arial"/>
          <w:color w:val="404040" w:themeColor="text1" w:themeTint="BF"/>
          <w:sz w:val="24"/>
          <w:szCs w:val="24"/>
        </w:rPr>
      </w:pPr>
    </w:p>
    <w:p w14:paraId="3AE79243" w14:textId="77777777" w:rsidR="003B2EAC" w:rsidRPr="006A26B4" w:rsidRDefault="003B2EAC" w:rsidP="003B2EAC">
      <w:pPr>
        <w:spacing w:after="0" w:line="240" w:lineRule="auto"/>
        <w:rPr>
          <w:sz w:val="24"/>
          <w:szCs w:val="24"/>
        </w:rPr>
      </w:pPr>
    </w:p>
    <w:p w14:paraId="60E2DBD2" w14:textId="77777777" w:rsidR="003B2EAC" w:rsidRPr="006A26B4" w:rsidRDefault="003B2EAC" w:rsidP="003B2EAC">
      <w:pPr>
        <w:spacing w:after="0" w:line="240" w:lineRule="auto"/>
        <w:rPr>
          <w:sz w:val="24"/>
          <w:szCs w:val="24"/>
        </w:rPr>
      </w:pPr>
    </w:p>
    <w:p w14:paraId="5443B998" w14:textId="77777777" w:rsidR="006518C6" w:rsidRPr="006A26B4" w:rsidRDefault="006518C6" w:rsidP="003B2EAC">
      <w:pPr>
        <w:spacing w:after="0" w:line="240" w:lineRule="auto"/>
        <w:rPr>
          <w:sz w:val="24"/>
          <w:szCs w:val="24"/>
        </w:rPr>
      </w:pPr>
    </w:p>
    <w:p w14:paraId="4533D861" w14:textId="77777777" w:rsidR="006518C6" w:rsidRPr="006A26B4" w:rsidRDefault="006518C6" w:rsidP="003B2EAC">
      <w:pPr>
        <w:spacing w:after="0" w:line="240" w:lineRule="auto"/>
        <w:rPr>
          <w:sz w:val="24"/>
          <w:szCs w:val="24"/>
        </w:rPr>
      </w:pPr>
    </w:p>
    <w:p w14:paraId="317E6787" w14:textId="77777777" w:rsidR="003B2EAC" w:rsidRPr="006A26B4" w:rsidRDefault="003B2EAC" w:rsidP="003B2EAC">
      <w:pPr>
        <w:spacing w:after="0" w:line="240" w:lineRule="auto"/>
        <w:rPr>
          <w:sz w:val="24"/>
          <w:szCs w:val="24"/>
        </w:rPr>
      </w:pPr>
    </w:p>
    <w:p w14:paraId="5B41038F" w14:textId="77777777" w:rsidR="0028607F" w:rsidRPr="006A26B4" w:rsidRDefault="0028607F" w:rsidP="003B2EAC">
      <w:pPr>
        <w:spacing w:after="0" w:line="240" w:lineRule="auto"/>
        <w:rPr>
          <w:sz w:val="24"/>
          <w:szCs w:val="24"/>
        </w:rPr>
      </w:pPr>
    </w:p>
    <w:p w14:paraId="5F1BF262" w14:textId="77777777" w:rsidR="007F20FC" w:rsidRPr="006A26B4" w:rsidRDefault="007F20FC" w:rsidP="003B2EAC">
      <w:pPr>
        <w:spacing w:after="0" w:line="240" w:lineRule="auto"/>
        <w:rPr>
          <w:sz w:val="24"/>
          <w:szCs w:val="24"/>
        </w:rPr>
      </w:pPr>
    </w:p>
    <w:p w14:paraId="05AF4690" w14:textId="77777777" w:rsidR="00B73892" w:rsidRPr="006A26B4" w:rsidRDefault="00B73892" w:rsidP="003B2EAC">
      <w:pPr>
        <w:spacing w:after="0" w:line="240" w:lineRule="auto"/>
        <w:rPr>
          <w:sz w:val="24"/>
          <w:szCs w:val="24"/>
        </w:rPr>
      </w:pPr>
    </w:p>
    <w:p w14:paraId="3032C693" w14:textId="77777777" w:rsidR="00B73892" w:rsidRPr="006A26B4" w:rsidRDefault="00B73892" w:rsidP="003B2EAC">
      <w:pPr>
        <w:spacing w:after="0" w:line="240" w:lineRule="auto"/>
        <w:rPr>
          <w:sz w:val="24"/>
          <w:szCs w:val="24"/>
        </w:rPr>
      </w:pPr>
    </w:p>
    <w:p w14:paraId="4E2E7563" w14:textId="77777777" w:rsidR="007F20FC" w:rsidRPr="006A26B4" w:rsidRDefault="007F20FC" w:rsidP="003B2EAC">
      <w:pPr>
        <w:spacing w:after="0" w:line="240" w:lineRule="auto"/>
        <w:rPr>
          <w:sz w:val="24"/>
          <w:szCs w:val="24"/>
        </w:rPr>
      </w:pPr>
    </w:p>
    <w:p w14:paraId="5D842A9B" w14:textId="1AB6F393" w:rsidR="00780DC5" w:rsidRPr="006A26B4" w:rsidRDefault="00330A2F" w:rsidP="0096516A">
      <w:pPr>
        <w:pStyle w:val="Stijl2"/>
        <w:ind w:left="851"/>
        <w:rPr>
          <w:rStyle w:val="Kop2Char"/>
          <w:rFonts w:ascii="Arial" w:hAnsi="Arial"/>
          <w:color w:val="7F7F7F" w:themeColor="text1" w:themeTint="80"/>
          <w:sz w:val="32"/>
          <w:szCs w:val="44"/>
        </w:rPr>
      </w:pPr>
      <w:bookmarkStart w:id="2" w:name="_Toc205991495"/>
      <w:r w:rsidRPr="006A26B4">
        <w:rPr>
          <w:rStyle w:val="Kop2Char"/>
          <w:rFonts w:ascii="Arial" w:hAnsi="Arial"/>
          <w:color w:val="7F7F7F" w:themeColor="text1" w:themeTint="80"/>
          <w:sz w:val="32"/>
          <w:szCs w:val="44"/>
        </w:rPr>
        <w:lastRenderedPageBreak/>
        <w:t xml:space="preserve">1.1 </w:t>
      </w:r>
      <w:r w:rsidRPr="006A26B4">
        <w:t>Aanleiding</w:t>
      </w:r>
      <w:bookmarkEnd w:id="2"/>
      <w:r w:rsidRPr="006A26B4">
        <w:t xml:space="preserve"> </w:t>
      </w:r>
    </w:p>
    <w:p w14:paraId="20E703AE" w14:textId="77777777" w:rsidR="003B2EAC" w:rsidRPr="006A26B4" w:rsidRDefault="003B2EAC" w:rsidP="003B2EAC">
      <w:pPr>
        <w:ind w:left="142"/>
        <w:rPr>
          <w:rFonts w:ascii="Arial" w:hAnsi="Arial" w:cs="Arial"/>
          <w:color w:val="404040" w:themeColor="text1" w:themeTint="BF"/>
          <w:sz w:val="28"/>
          <w:szCs w:val="28"/>
        </w:rPr>
      </w:pPr>
    </w:p>
    <w:p w14:paraId="5E1342BD" w14:textId="4DE666BB" w:rsidR="003A7A2F" w:rsidRPr="006A26B4" w:rsidRDefault="003A7A2F" w:rsidP="0028607F">
      <w:pPr>
        <w:pStyle w:val="Stijl"/>
        <w:shd w:val="clear" w:color="auto" w:fill="FFFFFF"/>
        <w:spacing w:line="276" w:lineRule="auto"/>
        <w:ind w:left="1134" w:right="55"/>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Naar aanleiding van de conceptnota "Een toekomst voor de Vlaamse parochiekerk" van viceminister-president Geert Bourgeois d.d. 24 juni 2011, de erop aansluitende brief van de minister d</w:t>
      </w:r>
      <w:r w:rsidR="007F20FC" w:rsidRPr="006A26B4">
        <w:rPr>
          <w:rFonts w:ascii="Arial" w:hAnsi="Arial" w:cs="Arial"/>
          <w:color w:val="404040" w:themeColor="text1" w:themeTint="BF"/>
          <w:shd w:val="clear" w:color="auto" w:fill="FFFFFF"/>
          <w:lang w:val="nl-NL"/>
        </w:rPr>
        <w:t>.</w:t>
      </w:r>
      <w:r w:rsidR="004173C0" w:rsidRPr="006A26B4">
        <w:rPr>
          <w:rFonts w:ascii="Arial" w:hAnsi="Arial" w:cs="Arial"/>
          <w:color w:val="404040" w:themeColor="text1" w:themeTint="BF"/>
          <w:shd w:val="clear" w:color="auto" w:fill="FFFFFF"/>
          <w:lang w:val="nl-NL"/>
        </w:rPr>
        <w:t>d</w:t>
      </w:r>
      <w:r w:rsidR="007F20FC" w:rsidRPr="006A26B4">
        <w:rPr>
          <w:rFonts w:ascii="Arial" w:hAnsi="Arial" w:cs="Arial"/>
          <w:color w:val="404040" w:themeColor="text1" w:themeTint="BF"/>
          <w:shd w:val="clear" w:color="auto" w:fill="FFFFFF"/>
          <w:lang w:val="nl-NL"/>
        </w:rPr>
        <w:t>.</w:t>
      </w:r>
      <w:r w:rsidRPr="006A26B4">
        <w:rPr>
          <w:rFonts w:ascii="Arial" w:hAnsi="Arial" w:cs="Arial"/>
          <w:color w:val="404040" w:themeColor="text1" w:themeTint="BF"/>
          <w:shd w:val="clear" w:color="auto" w:fill="FFFFFF"/>
          <w:lang w:val="nl-NL"/>
        </w:rPr>
        <w:t xml:space="preserve"> 29 september 2011 gericht aan de colleges van burgemeester en sche</w:t>
      </w:r>
      <w:r w:rsidR="004173C0" w:rsidRPr="006A26B4">
        <w:rPr>
          <w:rFonts w:ascii="Arial" w:hAnsi="Arial" w:cs="Arial"/>
          <w:color w:val="404040" w:themeColor="text1" w:themeTint="BF"/>
          <w:shd w:val="clear" w:color="auto" w:fill="FFFFFF"/>
          <w:lang w:val="nl-NL"/>
        </w:rPr>
        <w:t>penen,</w:t>
      </w:r>
      <w:r w:rsidRPr="006A26B4">
        <w:rPr>
          <w:rFonts w:ascii="Arial" w:hAnsi="Arial" w:cs="Arial"/>
          <w:color w:val="404040" w:themeColor="text1" w:themeTint="BF"/>
          <w:shd w:val="clear" w:color="auto" w:fill="FFFFFF"/>
          <w:lang w:val="nl-NL"/>
        </w:rPr>
        <w:t xml:space="preserve"> de kerkfabrieken en de centrale kerkbesturen, en het opmaken van de meerjarenplannen 2014-2019 werden de kerkfabrieken door het college van burgeme</w:t>
      </w:r>
      <w:r w:rsidR="00227B33" w:rsidRPr="006A26B4">
        <w:rPr>
          <w:rFonts w:ascii="Arial" w:hAnsi="Arial" w:cs="Arial"/>
          <w:color w:val="404040" w:themeColor="text1" w:themeTint="BF"/>
          <w:shd w:val="clear" w:color="auto" w:fill="FFFFFF"/>
          <w:lang w:val="nl-NL"/>
        </w:rPr>
        <w:t xml:space="preserve">ester en schepenen verzocht om </w:t>
      </w:r>
      <w:r w:rsidRPr="006A26B4">
        <w:rPr>
          <w:rFonts w:ascii="Arial" w:hAnsi="Arial" w:cs="Arial"/>
          <w:color w:val="404040" w:themeColor="text1" w:themeTint="BF"/>
          <w:shd w:val="clear" w:color="auto" w:fill="FFFFFF"/>
          <w:lang w:val="nl-NL"/>
        </w:rPr>
        <w:t xml:space="preserve">gezamenlijk een visie op de toekomst van hun kerken uit te werken. </w:t>
      </w:r>
    </w:p>
    <w:p w14:paraId="268454BB" w14:textId="486A3F7C" w:rsidR="00E25B91" w:rsidRPr="006A26B4" w:rsidRDefault="009C1986" w:rsidP="0028607F">
      <w:pPr>
        <w:pStyle w:val="Stijl"/>
        <w:shd w:val="clear" w:color="auto" w:fill="FFFFFF"/>
        <w:spacing w:line="276" w:lineRule="auto"/>
        <w:ind w:left="1134" w:right="55"/>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 xml:space="preserve">Een eerste </w:t>
      </w:r>
      <w:r w:rsidR="00B637C5" w:rsidRPr="006A26B4">
        <w:rPr>
          <w:rFonts w:ascii="Arial" w:hAnsi="Arial" w:cs="Arial"/>
          <w:color w:val="404040" w:themeColor="text1" w:themeTint="BF"/>
          <w:shd w:val="clear" w:color="auto" w:fill="FFFFFF"/>
          <w:lang w:val="nl-NL"/>
        </w:rPr>
        <w:t xml:space="preserve">kerkenbeleidsplan voor de gemeente Zulte kreeg vorm in de loop </w:t>
      </w:r>
      <w:r w:rsidR="001226CD" w:rsidRPr="006A26B4">
        <w:rPr>
          <w:rFonts w:ascii="Arial" w:hAnsi="Arial" w:cs="Arial"/>
          <w:color w:val="404040" w:themeColor="text1" w:themeTint="BF"/>
          <w:shd w:val="clear" w:color="auto" w:fill="FFFFFF"/>
          <w:lang w:val="nl-NL"/>
        </w:rPr>
        <w:t xml:space="preserve">van </w:t>
      </w:r>
      <w:r w:rsidR="00B637C5" w:rsidRPr="006A26B4">
        <w:rPr>
          <w:rFonts w:ascii="Arial" w:hAnsi="Arial" w:cs="Arial"/>
          <w:color w:val="404040" w:themeColor="text1" w:themeTint="BF"/>
          <w:shd w:val="clear" w:color="auto" w:fill="FFFFFF"/>
          <w:lang w:val="nl-NL"/>
        </w:rPr>
        <w:t>2017</w:t>
      </w:r>
      <w:r w:rsidR="007B0614" w:rsidRPr="006A26B4">
        <w:rPr>
          <w:rFonts w:ascii="Arial" w:hAnsi="Arial" w:cs="Arial"/>
          <w:color w:val="404040" w:themeColor="text1" w:themeTint="BF"/>
          <w:shd w:val="clear" w:color="auto" w:fill="FFFFFF"/>
          <w:lang w:val="nl-NL"/>
        </w:rPr>
        <w:t xml:space="preserve">. Dit was een samenwerking van </w:t>
      </w:r>
      <w:r w:rsidR="005900C3" w:rsidRPr="006A26B4">
        <w:rPr>
          <w:rFonts w:ascii="Arial" w:hAnsi="Arial" w:cs="Arial"/>
          <w:color w:val="404040" w:themeColor="text1" w:themeTint="BF"/>
          <w:shd w:val="clear" w:color="auto" w:fill="FFFFFF"/>
          <w:lang w:val="nl-NL"/>
        </w:rPr>
        <w:t xml:space="preserve">de </w:t>
      </w:r>
      <w:r w:rsidR="00AD0064" w:rsidRPr="006A26B4">
        <w:rPr>
          <w:rFonts w:ascii="Arial" w:hAnsi="Arial" w:cs="Arial"/>
          <w:color w:val="404040" w:themeColor="text1" w:themeTint="BF"/>
          <w:shd w:val="clear" w:color="auto" w:fill="FFFFFF"/>
          <w:lang w:val="nl-NL"/>
        </w:rPr>
        <w:t xml:space="preserve">(toen nog 3) </w:t>
      </w:r>
      <w:r w:rsidR="005900C3" w:rsidRPr="006A26B4">
        <w:rPr>
          <w:rFonts w:ascii="Arial" w:hAnsi="Arial" w:cs="Arial"/>
          <w:color w:val="404040" w:themeColor="text1" w:themeTint="BF"/>
          <w:shd w:val="clear" w:color="auto" w:fill="FFFFFF"/>
          <w:lang w:val="nl-NL"/>
        </w:rPr>
        <w:t xml:space="preserve">verschillende parochies, het centraal kerkbestuur en de kerkraden, het bisdom en het gemeentebestuur. Het voorstel van kerkenbeleidsplan werd </w:t>
      </w:r>
      <w:r w:rsidR="00A65ADA" w:rsidRPr="006A26B4">
        <w:rPr>
          <w:rFonts w:ascii="Arial" w:hAnsi="Arial" w:cs="Arial"/>
          <w:color w:val="404040" w:themeColor="text1" w:themeTint="BF"/>
          <w:shd w:val="clear" w:color="auto" w:fill="FFFFFF"/>
          <w:lang w:val="nl-NL"/>
        </w:rPr>
        <w:t>goedgekeurd in de gemeenteraad van 24 oktober 2017.</w:t>
      </w:r>
    </w:p>
    <w:p w14:paraId="700A71AE" w14:textId="77777777" w:rsidR="0062087B" w:rsidRPr="006A26B4" w:rsidRDefault="0062087B" w:rsidP="0028607F">
      <w:pPr>
        <w:pStyle w:val="Stijl"/>
        <w:shd w:val="clear" w:color="auto" w:fill="FFFFFF"/>
        <w:spacing w:line="276" w:lineRule="auto"/>
        <w:ind w:left="1134" w:right="55"/>
        <w:jc w:val="both"/>
        <w:rPr>
          <w:rFonts w:ascii="Arial" w:hAnsi="Arial" w:cs="Arial"/>
          <w:color w:val="404040" w:themeColor="text1" w:themeTint="BF"/>
          <w:shd w:val="clear" w:color="auto" w:fill="FFFFFF"/>
          <w:lang w:val="nl-NL"/>
        </w:rPr>
      </w:pPr>
    </w:p>
    <w:p w14:paraId="1CF40C21" w14:textId="5CE3B4AE" w:rsidR="0062087B" w:rsidRPr="006A26B4" w:rsidRDefault="0062087B" w:rsidP="0028607F">
      <w:pPr>
        <w:pStyle w:val="Stijl"/>
        <w:shd w:val="clear" w:color="auto" w:fill="FFFFFF"/>
        <w:spacing w:line="276" w:lineRule="auto"/>
        <w:ind w:left="1134" w:right="55"/>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 xml:space="preserve">Vanaf 1 januari 2025 is de opmaak </w:t>
      </w:r>
      <w:r w:rsidR="00183BC1" w:rsidRPr="006A26B4">
        <w:rPr>
          <w:rFonts w:ascii="Arial" w:hAnsi="Arial" w:cs="Arial"/>
          <w:color w:val="404040" w:themeColor="text1" w:themeTint="BF"/>
          <w:shd w:val="clear" w:color="auto" w:fill="FFFFFF"/>
          <w:lang w:val="nl-NL"/>
        </w:rPr>
        <w:t xml:space="preserve">van een actueel kerkenplan een verplichting geworden. Deze verplichting werd </w:t>
      </w:r>
      <w:r w:rsidR="003137CF" w:rsidRPr="006A26B4">
        <w:rPr>
          <w:rFonts w:ascii="Arial" w:hAnsi="Arial" w:cs="Arial"/>
          <w:color w:val="404040" w:themeColor="text1" w:themeTint="BF"/>
          <w:shd w:val="clear" w:color="auto" w:fill="FFFFFF"/>
          <w:lang w:val="nl-NL"/>
        </w:rPr>
        <w:t>eind 2022 ingeschreven in het Eredienstendecreet van 7 mei 2004</w:t>
      </w:r>
      <w:r w:rsidR="00C773F2" w:rsidRPr="006A26B4">
        <w:rPr>
          <w:rFonts w:ascii="Arial" w:hAnsi="Arial" w:cs="Arial"/>
          <w:color w:val="404040" w:themeColor="text1" w:themeTint="BF"/>
          <w:shd w:val="clear" w:color="auto" w:fill="FFFFFF"/>
          <w:lang w:val="nl-NL"/>
        </w:rPr>
        <w:t xml:space="preserve">. Naar aanleiding van het nieuwe financieel </w:t>
      </w:r>
      <w:r w:rsidR="000A0DFE" w:rsidRPr="006A26B4">
        <w:rPr>
          <w:rFonts w:ascii="Arial" w:hAnsi="Arial" w:cs="Arial"/>
          <w:color w:val="404040" w:themeColor="text1" w:themeTint="BF"/>
          <w:shd w:val="clear" w:color="auto" w:fill="FFFFFF"/>
          <w:lang w:val="nl-NL"/>
        </w:rPr>
        <w:t>meerjarenplan 2026-2031 van de kerkfabrieken moet zo’n actueel kerkenplan</w:t>
      </w:r>
      <w:r w:rsidR="00B8116D" w:rsidRPr="006A26B4">
        <w:rPr>
          <w:rFonts w:ascii="Arial" w:hAnsi="Arial" w:cs="Arial"/>
          <w:color w:val="404040" w:themeColor="text1" w:themeTint="BF"/>
          <w:shd w:val="clear" w:color="auto" w:fill="FFFFFF"/>
          <w:lang w:val="nl-NL"/>
        </w:rPr>
        <w:t xml:space="preserve"> worden ingediend.</w:t>
      </w:r>
    </w:p>
    <w:p w14:paraId="23F43CD4" w14:textId="1CCE2AAC" w:rsidR="003A7A2F" w:rsidRPr="006A26B4" w:rsidRDefault="003A7A2F" w:rsidP="0028607F">
      <w:pPr>
        <w:pStyle w:val="Stijl"/>
        <w:shd w:val="clear" w:color="auto" w:fill="FFFFFF"/>
        <w:spacing w:before="268" w:line="276" w:lineRule="auto"/>
        <w:ind w:left="113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 xml:space="preserve">Inmiddels is er heel wat veranderd in het pastorale landschap. De dekenaten zijn grondig hertekend waarbij de parochies van Zulte van het dekenaat Deinze zijn samengevoegd tot één parochie. </w:t>
      </w:r>
      <w:r w:rsidR="001226CD" w:rsidRPr="006A26B4">
        <w:rPr>
          <w:rFonts w:ascii="Arial" w:hAnsi="Arial" w:cs="Arial"/>
          <w:color w:val="404040" w:themeColor="text1" w:themeTint="BF"/>
          <w:shd w:val="clear" w:color="auto" w:fill="FFFFFF"/>
          <w:lang w:val="nl-NL"/>
        </w:rPr>
        <w:t xml:space="preserve">Als gevolg van deze fusie werd groot Zulte </w:t>
      </w:r>
      <w:r w:rsidR="0045247E" w:rsidRPr="006A26B4">
        <w:rPr>
          <w:rFonts w:ascii="Arial" w:hAnsi="Arial" w:cs="Arial"/>
          <w:color w:val="404040" w:themeColor="text1" w:themeTint="BF"/>
          <w:shd w:val="clear" w:color="auto" w:fill="FFFFFF"/>
          <w:lang w:val="nl-NL"/>
        </w:rPr>
        <w:t>één</w:t>
      </w:r>
      <w:r w:rsidR="001226CD" w:rsidRPr="006A26B4">
        <w:rPr>
          <w:rFonts w:ascii="Arial" w:hAnsi="Arial" w:cs="Arial"/>
          <w:color w:val="404040" w:themeColor="text1" w:themeTint="BF"/>
          <w:shd w:val="clear" w:color="auto" w:fill="FFFFFF"/>
          <w:lang w:val="nl-NL"/>
        </w:rPr>
        <w:t xml:space="preserve"> pastorale eenheid en </w:t>
      </w:r>
      <w:r w:rsidR="0045247E" w:rsidRPr="006A26B4">
        <w:rPr>
          <w:rFonts w:ascii="Arial" w:hAnsi="Arial" w:cs="Arial"/>
          <w:color w:val="404040" w:themeColor="text1" w:themeTint="BF"/>
          <w:shd w:val="clear" w:color="auto" w:fill="FFFFFF"/>
          <w:lang w:val="nl-NL"/>
        </w:rPr>
        <w:t>sluit deze aan</w:t>
      </w:r>
      <w:r w:rsidR="001226CD" w:rsidRPr="006A26B4">
        <w:rPr>
          <w:rFonts w:ascii="Arial" w:hAnsi="Arial" w:cs="Arial"/>
          <w:color w:val="404040" w:themeColor="text1" w:themeTint="BF"/>
          <w:shd w:val="clear" w:color="auto" w:fill="FFFFFF"/>
          <w:lang w:val="nl-NL"/>
        </w:rPr>
        <w:t xml:space="preserve"> met de </w:t>
      </w:r>
      <w:r w:rsidR="0045247E" w:rsidRPr="006A26B4">
        <w:rPr>
          <w:rFonts w:ascii="Arial" w:hAnsi="Arial" w:cs="Arial"/>
          <w:color w:val="404040" w:themeColor="text1" w:themeTint="BF"/>
          <w:shd w:val="clear" w:color="auto" w:fill="FFFFFF"/>
          <w:lang w:val="nl-NL"/>
        </w:rPr>
        <w:t xml:space="preserve">grenzen van de </w:t>
      </w:r>
      <w:r w:rsidR="001226CD" w:rsidRPr="006A26B4">
        <w:rPr>
          <w:rFonts w:ascii="Arial" w:hAnsi="Arial" w:cs="Arial"/>
          <w:color w:val="404040" w:themeColor="text1" w:themeTint="BF"/>
          <w:shd w:val="clear" w:color="auto" w:fill="FFFFFF"/>
          <w:lang w:val="nl-NL"/>
        </w:rPr>
        <w:t xml:space="preserve">gemeente Zulte. </w:t>
      </w:r>
    </w:p>
    <w:p w14:paraId="6BCE67A1" w14:textId="16EFAF8D" w:rsidR="003A7A2F" w:rsidRPr="006A26B4" w:rsidRDefault="00955014" w:rsidP="0028607F">
      <w:pPr>
        <w:pStyle w:val="Stijl"/>
        <w:shd w:val="clear" w:color="auto" w:fill="FFFFFF"/>
        <w:spacing w:before="225" w:line="276" w:lineRule="auto"/>
        <w:ind w:left="113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Vooraf wordt</w:t>
      </w:r>
      <w:r w:rsidR="0016746E" w:rsidRPr="006A26B4">
        <w:rPr>
          <w:rFonts w:ascii="Arial" w:hAnsi="Arial" w:cs="Arial"/>
          <w:color w:val="404040" w:themeColor="text1" w:themeTint="BF"/>
          <w:shd w:val="clear" w:color="auto" w:fill="FFFFFF"/>
          <w:lang w:val="nl-NL"/>
        </w:rPr>
        <w:t xml:space="preserve"> benadrukt</w:t>
      </w:r>
      <w:r w:rsidR="003A7A2F" w:rsidRPr="006A26B4">
        <w:rPr>
          <w:rFonts w:ascii="Arial" w:hAnsi="Arial" w:cs="Arial"/>
          <w:color w:val="404040" w:themeColor="text1" w:themeTint="BF"/>
          <w:shd w:val="clear" w:color="auto" w:fill="FFFFFF"/>
          <w:lang w:val="nl-NL"/>
        </w:rPr>
        <w:t xml:space="preserve"> dat de </w:t>
      </w:r>
      <w:r w:rsidR="004E03DB" w:rsidRPr="006A26B4">
        <w:rPr>
          <w:rFonts w:ascii="Arial" w:hAnsi="Arial" w:cs="Arial"/>
          <w:color w:val="404040" w:themeColor="text1" w:themeTint="BF"/>
          <w:shd w:val="clear" w:color="auto" w:fill="FFFFFF"/>
          <w:lang w:val="nl-NL"/>
        </w:rPr>
        <w:t>deel</w:t>
      </w:r>
      <w:r w:rsidR="003A7A2F" w:rsidRPr="006A26B4">
        <w:rPr>
          <w:rFonts w:ascii="Arial" w:hAnsi="Arial" w:cs="Arial"/>
          <w:color w:val="404040" w:themeColor="text1" w:themeTint="BF"/>
          <w:shd w:val="clear" w:color="auto" w:fill="FFFFFF"/>
          <w:lang w:val="nl-NL"/>
        </w:rPr>
        <w:t xml:space="preserve">parochies </w:t>
      </w:r>
      <w:r w:rsidR="00B73892" w:rsidRPr="006A26B4">
        <w:rPr>
          <w:rFonts w:ascii="Arial" w:hAnsi="Arial" w:cs="Arial"/>
          <w:color w:val="404040" w:themeColor="text1" w:themeTint="BF"/>
          <w:shd w:val="clear" w:color="auto" w:fill="FFFFFF"/>
          <w:lang w:val="nl-NL"/>
        </w:rPr>
        <w:t xml:space="preserve">van Zulte </w:t>
      </w:r>
      <w:r w:rsidR="003A7A2F" w:rsidRPr="006A26B4">
        <w:rPr>
          <w:rFonts w:ascii="Arial" w:hAnsi="Arial" w:cs="Arial"/>
          <w:color w:val="404040" w:themeColor="text1" w:themeTint="BF"/>
          <w:shd w:val="clear" w:color="auto" w:fill="FFFFFF"/>
          <w:lang w:val="nl-NL"/>
        </w:rPr>
        <w:t xml:space="preserve">nog niet afgeschreven moeten verklaard worden. Getuige ervan is de ruime opkomst voor de weekendvieringen die opnieuw eerder toeneemt dan afneemt. </w:t>
      </w:r>
    </w:p>
    <w:p w14:paraId="686A8ACA" w14:textId="2D6096E4" w:rsidR="00A62CCA" w:rsidRPr="006A26B4" w:rsidRDefault="003A7A2F" w:rsidP="0028607F">
      <w:pPr>
        <w:pStyle w:val="Stijl"/>
        <w:shd w:val="clear" w:color="auto" w:fill="FFFFFF"/>
        <w:tabs>
          <w:tab w:val="left" w:pos="8789"/>
          <w:tab w:val="left" w:pos="9072"/>
        </w:tabs>
        <w:spacing w:before="225" w:line="276" w:lineRule="auto"/>
        <w:ind w:left="113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Bij bijzondere gelegenheden</w:t>
      </w:r>
      <w:r w:rsidR="00C90FD0" w:rsidRPr="006A26B4">
        <w:rPr>
          <w:rFonts w:ascii="Arial" w:hAnsi="Arial" w:cs="Arial"/>
          <w:color w:val="404040" w:themeColor="text1" w:themeTint="BF"/>
          <w:shd w:val="clear" w:color="auto" w:fill="FFFFFF"/>
          <w:lang w:val="nl-NL"/>
        </w:rPr>
        <w:t>,</w:t>
      </w:r>
      <w:r w:rsidRPr="006A26B4">
        <w:rPr>
          <w:rFonts w:ascii="Arial" w:hAnsi="Arial" w:cs="Arial"/>
          <w:color w:val="404040" w:themeColor="text1" w:themeTint="BF"/>
          <w:shd w:val="clear" w:color="auto" w:fill="FFFFFF"/>
          <w:lang w:val="nl-NL"/>
        </w:rPr>
        <w:t xml:space="preserve"> </w:t>
      </w:r>
      <w:r w:rsidR="00C90FD0" w:rsidRPr="006A26B4">
        <w:rPr>
          <w:rFonts w:ascii="Arial" w:hAnsi="Arial" w:cs="Arial"/>
          <w:color w:val="404040" w:themeColor="text1" w:themeTint="BF"/>
          <w:shd w:val="clear" w:color="auto" w:fill="FFFFFF"/>
          <w:lang w:val="nl-NL"/>
        </w:rPr>
        <w:t>zo</w:t>
      </w:r>
      <w:r w:rsidRPr="006A26B4">
        <w:rPr>
          <w:rFonts w:ascii="Arial" w:hAnsi="Arial" w:cs="Arial"/>
          <w:color w:val="404040" w:themeColor="text1" w:themeTint="BF"/>
          <w:shd w:val="clear" w:color="auto" w:fill="FFFFFF"/>
          <w:lang w:val="nl-NL"/>
        </w:rPr>
        <w:t xml:space="preserve">als een </w:t>
      </w:r>
      <w:r w:rsidR="00C918B8" w:rsidRPr="006A26B4">
        <w:rPr>
          <w:rFonts w:ascii="Arial" w:hAnsi="Arial" w:cs="Arial"/>
          <w:color w:val="404040" w:themeColor="text1" w:themeTint="BF"/>
          <w:shd w:val="clear" w:color="auto" w:fill="FFFFFF"/>
          <w:lang w:val="nl-NL"/>
        </w:rPr>
        <w:t>begrafenis en op de Kerkelijke Hoogdagen</w:t>
      </w:r>
      <w:r w:rsidR="00C90FD0" w:rsidRPr="006A26B4">
        <w:rPr>
          <w:rFonts w:ascii="Arial" w:hAnsi="Arial" w:cs="Arial"/>
          <w:color w:val="404040" w:themeColor="text1" w:themeTint="BF"/>
          <w:shd w:val="clear" w:color="auto" w:fill="FFFFFF"/>
          <w:lang w:val="nl-NL"/>
        </w:rPr>
        <w:t>,</w:t>
      </w:r>
      <w:r w:rsidR="00C918B8" w:rsidRPr="006A26B4">
        <w:rPr>
          <w:rFonts w:ascii="Arial" w:hAnsi="Arial" w:cs="Arial"/>
          <w:color w:val="404040" w:themeColor="text1" w:themeTint="BF"/>
          <w:shd w:val="clear" w:color="auto" w:fill="FFFFFF"/>
          <w:lang w:val="nl-NL"/>
        </w:rPr>
        <w:t xml:space="preserve"> kan men rekenen op een ruime aanwezigheid</w:t>
      </w:r>
      <w:r w:rsidR="00926A1F">
        <w:rPr>
          <w:rFonts w:ascii="Arial" w:hAnsi="Arial" w:cs="Arial"/>
          <w:color w:val="404040" w:themeColor="text1" w:themeTint="BF"/>
          <w:shd w:val="clear" w:color="auto" w:fill="FFFFFF"/>
          <w:lang w:val="nl-NL"/>
        </w:rPr>
        <w:t>.</w:t>
      </w:r>
      <w:r w:rsidRPr="006A26B4">
        <w:rPr>
          <w:rFonts w:ascii="Arial" w:hAnsi="Arial" w:cs="Arial"/>
          <w:color w:val="404040" w:themeColor="text1" w:themeTint="BF"/>
          <w:shd w:val="clear" w:color="auto" w:fill="FFFFFF"/>
          <w:lang w:val="nl-NL"/>
        </w:rPr>
        <w:t xml:space="preserve"> De </w:t>
      </w:r>
      <w:r w:rsidR="00A62CCA" w:rsidRPr="006A26B4">
        <w:rPr>
          <w:rFonts w:ascii="Arial" w:hAnsi="Arial" w:cs="Arial"/>
          <w:color w:val="404040" w:themeColor="text1" w:themeTint="BF"/>
          <w:shd w:val="clear" w:color="auto" w:fill="FFFFFF"/>
          <w:lang w:val="nl-NL"/>
        </w:rPr>
        <w:t>parochiegemeen</w:t>
      </w:r>
      <w:r w:rsidRPr="006A26B4">
        <w:rPr>
          <w:rFonts w:ascii="Arial" w:hAnsi="Arial" w:cs="Arial"/>
          <w:color w:val="404040" w:themeColor="text1" w:themeTint="BF"/>
          <w:shd w:val="clear" w:color="auto" w:fill="FFFFFF"/>
          <w:lang w:val="nl-NL"/>
        </w:rPr>
        <w:t xml:space="preserve">schappen </w:t>
      </w:r>
      <w:r w:rsidR="00BB0533" w:rsidRPr="006A26B4">
        <w:rPr>
          <w:rFonts w:ascii="Arial" w:hAnsi="Arial" w:cs="Arial"/>
          <w:color w:val="404040" w:themeColor="text1" w:themeTint="BF"/>
          <w:shd w:val="clear" w:color="auto" w:fill="FFFFFF"/>
          <w:lang w:val="nl-NL"/>
        </w:rPr>
        <w:t>(</w:t>
      </w:r>
      <w:r w:rsidRPr="006A26B4">
        <w:rPr>
          <w:rFonts w:ascii="Arial" w:hAnsi="Arial" w:cs="Arial"/>
          <w:color w:val="404040" w:themeColor="text1" w:themeTint="BF"/>
          <w:shd w:val="clear" w:color="auto" w:fill="FFFFFF"/>
          <w:lang w:val="nl-NL"/>
        </w:rPr>
        <w:t>van Groot-</w:t>
      </w:r>
      <w:r w:rsidR="00A62CCA" w:rsidRPr="006A26B4">
        <w:rPr>
          <w:rFonts w:ascii="Arial" w:hAnsi="Arial" w:cs="Arial"/>
          <w:color w:val="404040" w:themeColor="text1" w:themeTint="BF"/>
          <w:shd w:val="clear" w:color="auto" w:fill="FFFFFF"/>
          <w:lang w:val="nl-NL"/>
        </w:rPr>
        <w:t>Zulte</w:t>
      </w:r>
      <w:r w:rsidR="00C90FD0" w:rsidRPr="006A26B4">
        <w:rPr>
          <w:rFonts w:ascii="Arial" w:hAnsi="Arial" w:cs="Arial"/>
          <w:color w:val="404040" w:themeColor="text1" w:themeTint="BF"/>
          <w:shd w:val="clear" w:color="auto" w:fill="FFFFFF"/>
          <w:lang w:val="nl-NL"/>
        </w:rPr>
        <w:t>)</w:t>
      </w:r>
      <w:r w:rsidRPr="006A26B4">
        <w:rPr>
          <w:rFonts w:ascii="Arial" w:hAnsi="Arial" w:cs="Arial"/>
          <w:color w:val="404040" w:themeColor="text1" w:themeTint="BF"/>
          <w:shd w:val="clear" w:color="auto" w:fill="FFFFFF"/>
          <w:lang w:val="nl-NL"/>
        </w:rPr>
        <w:t xml:space="preserve"> zijn dus nog steeds levend en leefbaar. </w:t>
      </w:r>
      <w:r w:rsidR="00A62CCA" w:rsidRPr="006A26B4">
        <w:rPr>
          <w:rFonts w:ascii="Arial" w:hAnsi="Arial" w:cs="Arial"/>
          <w:color w:val="404040" w:themeColor="text1" w:themeTint="BF"/>
          <w:shd w:val="clear" w:color="auto" w:fill="FFFFFF"/>
          <w:lang w:val="nl-NL"/>
        </w:rPr>
        <w:t>Het steeds kleiner worden</w:t>
      </w:r>
      <w:r w:rsidRPr="006A26B4">
        <w:rPr>
          <w:rFonts w:ascii="Arial" w:hAnsi="Arial" w:cs="Arial"/>
          <w:color w:val="404040" w:themeColor="text1" w:themeTint="BF"/>
          <w:shd w:val="clear" w:color="auto" w:fill="FFFFFF"/>
          <w:lang w:val="nl-NL"/>
        </w:rPr>
        <w:t>d aantal priesters stelt wel een probleem om al deze parochies te bedienen.</w:t>
      </w:r>
    </w:p>
    <w:p w14:paraId="5A5B5899" w14:textId="5D3D85C9" w:rsidR="003A7A2F" w:rsidRPr="006A26B4" w:rsidRDefault="005C0FCB" w:rsidP="0028607F">
      <w:pPr>
        <w:pStyle w:val="Stijl"/>
        <w:shd w:val="clear" w:color="auto" w:fill="FFFFFF"/>
        <w:tabs>
          <w:tab w:val="left" w:pos="8789"/>
          <w:tab w:val="left" w:pos="9072"/>
        </w:tabs>
        <w:spacing w:before="225" w:line="276" w:lineRule="auto"/>
        <w:ind w:left="1134"/>
        <w:jc w:val="both"/>
        <w:rPr>
          <w:rFonts w:ascii="Arial" w:hAnsi="Arial" w:cs="Arial"/>
          <w:shd w:val="clear" w:color="auto" w:fill="FFFFFF"/>
          <w:lang w:val="nl-NL"/>
        </w:rPr>
      </w:pPr>
      <w:r w:rsidRPr="006A26B4">
        <w:rPr>
          <w:rFonts w:ascii="Arial" w:hAnsi="Arial" w:cs="Arial"/>
          <w:color w:val="404040" w:themeColor="text1" w:themeTint="BF"/>
          <w:shd w:val="clear" w:color="auto" w:fill="FFFFFF"/>
          <w:lang w:val="nl-NL"/>
        </w:rPr>
        <w:t xml:space="preserve">Destijds werd met het aanduiden van </w:t>
      </w:r>
      <w:r w:rsidR="00A62CCA" w:rsidRPr="006A26B4">
        <w:rPr>
          <w:rFonts w:ascii="Arial" w:hAnsi="Arial" w:cs="Arial"/>
          <w:color w:val="404040" w:themeColor="text1" w:themeTint="BF"/>
          <w:shd w:val="clear" w:color="auto" w:fill="FFFFFF"/>
          <w:lang w:val="nl-NL"/>
        </w:rPr>
        <w:t xml:space="preserve">Pastoor Johan Van der Schueren </w:t>
      </w:r>
      <w:r w:rsidR="002F362A" w:rsidRPr="006A26B4">
        <w:rPr>
          <w:rFonts w:ascii="Arial" w:hAnsi="Arial" w:cs="Arial"/>
          <w:color w:val="404040" w:themeColor="text1" w:themeTint="BF"/>
          <w:shd w:val="clear" w:color="auto" w:fill="FFFFFF"/>
          <w:lang w:val="nl-NL"/>
        </w:rPr>
        <w:t>als pastoor van de 3 parochies een nieuwe stimulans gegeven aan deze parochie</w:t>
      </w:r>
      <w:r w:rsidR="0017611B" w:rsidRPr="006A26B4">
        <w:rPr>
          <w:rFonts w:ascii="Arial" w:hAnsi="Arial" w:cs="Arial"/>
          <w:color w:val="404040" w:themeColor="text1" w:themeTint="BF"/>
          <w:shd w:val="clear" w:color="auto" w:fill="FFFFFF"/>
          <w:lang w:val="nl-NL"/>
        </w:rPr>
        <w:t>s</w:t>
      </w:r>
      <w:r w:rsidR="002F362A" w:rsidRPr="006A26B4">
        <w:rPr>
          <w:rFonts w:ascii="Arial" w:hAnsi="Arial" w:cs="Arial"/>
          <w:color w:val="404040" w:themeColor="text1" w:themeTint="BF"/>
          <w:shd w:val="clear" w:color="auto" w:fill="FFFFFF"/>
          <w:lang w:val="nl-NL"/>
        </w:rPr>
        <w:t xml:space="preserve">. </w:t>
      </w:r>
      <w:r w:rsidR="0045247E" w:rsidRPr="006A26B4">
        <w:rPr>
          <w:rFonts w:ascii="Arial" w:hAnsi="Arial" w:cs="Arial"/>
          <w:color w:val="404040" w:themeColor="text1" w:themeTint="BF"/>
          <w:shd w:val="clear" w:color="auto" w:fill="FFFFFF"/>
          <w:lang w:val="nl-NL"/>
        </w:rPr>
        <w:br/>
      </w:r>
      <w:r w:rsidR="0089788B" w:rsidRPr="006A26B4">
        <w:rPr>
          <w:rFonts w:ascii="Arial" w:hAnsi="Arial" w:cs="Arial"/>
          <w:color w:val="404040" w:themeColor="text1" w:themeTint="BF"/>
          <w:shd w:val="clear" w:color="auto" w:fill="FFFFFF"/>
          <w:lang w:val="nl-NL"/>
        </w:rPr>
        <w:t>Nadat Pastoor Johan Van der Schueren de parochie verliet</w:t>
      </w:r>
      <w:r w:rsidRPr="006A26B4">
        <w:rPr>
          <w:rFonts w:ascii="Arial" w:hAnsi="Arial" w:cs="Arial"/>
          <w:color w:val="404040" w:themeColor="text1" w:themeTint="BF"/>
          <w:shd w:val="clear" w:color="auto" w:fill="FFFFFF"/>
          <w:lang w:val="nl-NL"/>
        </w:rPr>
        <w:t xml:space="preserve"> (eind 2017)</w:t>
      </w:r>
      <w:r w:rsidR="004C1713" w:rsidRPr="006A26B4">
        <w:rPr>
          <w:rFonts w:ascii="Arial" w:hAnsi="Arial" w:cs="Arial"/>
          <w:color w:val="404040" w:themeColor="text1" w:themeTint="BF"/>
          <w:shd w:val="clear" w:color="auto" w:fill="FFFFFF"/>
          <w:lang w:val="nl-NL"/>
        </w:rPr>
        <w:t>,</w:t>
      </w:r>
      <w:r w:rsidR="0089788B" w:rsidRPr="006A26B4">
        <w:rPr>
          <w:rFonts w:ascii="Arial" w:hAnsi="Arial" w:cs="Arial"/>
          <w:color w:val="404040" w:themeColor="text1" w:themeTint="BF"/>
          <w:shd w:val="clear" w:color="auto" w:fill="FFFFFF"/>
          <w:lang w:val="nl-NL"/>
        </w:rPr>
        <w:t xml:space="preserve"> </w:t>
      </w:r>
      <w:r w:rsidR="00585850" w:rsidRPr="006A26B4">
        <w:rPr>
          <w:rFonts w:ascii="Arial" w:hAnsi="Arial" w:cs="Arial"/>
          <w:color w:val="404040" w:themeColor="text1" w:themeTint="BF"/>
          <w:shd w:val="clear" w:color="auto" w:fill="FFFFFF"/>
          <w:lang w:val="nl-NL"/>
        </w:rPr>
        <w:t>was er een overgangsperiode met Pastoor De Jans en de diaken Johan Van Wassenhove</w:t>
      </w:r>
      <w:r w:rsidR="0089788B" w:rsidRPr="006A26B4">
        <w:rPr>
          <w:rFonts w:ascii="Arial" w:hAnsi="Arial" w:cs="Arial"/>
          <w:shd w:val="clear" w:color="auto" w:fill="FFFFFF"/>
          <w:lang w:val="nl-NL"/>
        </w:rPr>
        <w:t xml:space="preserve">. </w:t>
      </w:r>
      <w:r w:rsidR="0089788B" w:rsidRPr="006A26B4">
        <w:rPr>
          <w:rFonts w:ascii="Arial" w:hAnsi="Arial" w:cs="Arial"/>
          <w:color w:val="404040" w:themeColor="text1" w:themeTint="BF"/>
          <w:shd w:val="clear" w:color="auto" w:fill="FFFFFF"/>
          <w:lang w:val="nl-NL"/>
        </w:rPr>
        <w:t xml:space="preserve">In </w:t>
      </w:r>
      <w:r w:rsidRPr="006A26B4">
        <w:rPr>
          <w:rFonts w:ascii="Arial" w:hAnsi="Arial" w:cs="Arial"/>
          <w:color w:val="404040" w:themeColor="text1" w:themeTint="BF"/>
          <w:shd w:val="clear" w:color="auto" w:fill="FFFFFF"/>
          <w:lang w:val="nl-NL"/>
        </w:rPr>
        <w:t xml:space="preserve">2018 </w:t>
      </w:r>
      <w:r w:rsidR="0089788B" w:rsidRPr="006A26B4">
        <w:rPr>
          <w:rFonts w:ascii="Arial" w:hAnsi="Arial" w:cs="Arial"/>
          <w:color w:val="404040" w:themeColor="text1" w:themeTint="BF"/>
          <w:shd w:val="clear" w:color="auto" w:fill="FFFFFF"/>
          <w:lang w:val="nl-NL"/>
        </w:rPr>
        <w:t xml:space="preserve">werd </w:t>
      </w:r>
      <w:r w:rsidR="00533DD2" w:rsidRPr="006A26B4">
        <w:rPr>
          <w:rFonts w:ascii="Arial" w:hAnsi="Arial" w:cs="Arial"/>
          <w:color w:val="404040" w:themeColor="text1" w:themeTint="BF"/>
          <w:shd w:val="clear" w:color="auto" w:fill="FFFFFF"/>
          <w:lang w:val="nl-NL"/>
        </w:rPr>
        <w:t xml:space="preserve">pastoor </w:t>
      </w:r>
      <w:r w:rsidR="0089788B" w:rsidRPr="006A26B4">
        <w:rPr>
          <w:rFonts w:ascii="Arial" w:hAnsi="Arial" w:cs="Arial"/>
          <w:color w:val="404040" w:themeColor="text1" w:themeTint="BF"/>
          <w:shd w:val="clear" w:color="auto" w:fill="FFFFFF"/>
          <w:lang w:val="nl-NL"/>
        </w:rPr>
        <w:t xml:space="preserve">Peter Bracke als Pastoor-Moderator aangesteld samen met Johan Van Wassenhove als diaken. De diaken helpt in de misvieringen en bij het toedienen van doopsels en bij verzorgen van begrafenissen. </w:t>
      </w:r>
    </w:p>
    <w:p w14:paraId="7D62D107" w14:textId="0A8E11FD" w:rsidR="00A62CCA" w:rsidRPr="006A26B4" w:rsidRDefault="00A62CCA" w:rsidP="0028607F">
      <w:pPr>
        <w:pStyle w:val="Stijl"/>
        <w:shd w:val="clear" w:color="auto" w:fill="FFFFFF"/>
        <w:spacing w:before="225" w:line="276" w:lineRule="auto"/>
        <w:ind w:left="1134"/>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 xml:space="preserve">Ook </w:t>
      </w:r>
      <w:r w:rsidR="00DA1CB3" w:rsidRPr="006A26B4">
        <w:rPr>
          <w:rFonts w:ascii="Arial" w:hAnsi="Arial" w:cs="Arial"/>
          <w:color w:val="404040" w:themeColor="text1" w:themeTint="BF"/>
          <w:shd w:val="clear" w:color="auto" w:fill="FFFFFF"/>
          <w:lang w:val="nl-NL"/>
        </w:rPr>
        <w:t xml:space="preserve">wordt </w:t>
      </w:r>
      <w:r w:rsidRPr="006A26B4">
        <w:rPr>
          <w:rFonts w:ascii="Arial" w:hAnsi="Arial" w:cs="Arial"/>
          <w:color w:val="404040" w:themeColor="text1" w:themeTint="BF"/>
          <w:shd w:val="clear" w:color="auto" w:fill="FFFFFF"/>
          <w:lang w:val="nl-NL"/>
        </w:rPr>
        <w:t xml:space="preserve"> op</w:t>
      </w:r>
      <w:r w:rsidR="00DA1CB3" w:rsidRPr="006A26B4">
        <w:rPr>
          <w:rFonts w:ascii="Arial" w:hAnsi="Arial" w:cs="Arial"/>
          <w:color w:val="404040" w:themeColor="text1" w:themeTint="BF"/>
          <w:shd w:val="clear" w:color="auto" w:fill="FFFFFF"/>
          <w:lang w:val="nl-NL"/>
        </w:rPr>
        <w:t>ge</w:t>
      </w:r>
      <w:r w:rsidRPr="006A26B4">
        <w:rPr>
          <w:rFonts w:ascii="Arial" w:hAnsi="Arial" w:cs="Arial"/>
          <w:color w:val="404040" w:themeColor="text1" w:themeTint="BF"/>
          <w:shd w:val="clear" w:color="auto" w:fill="FFFFFF"/>
          <w:lang w:val="nl-NL"/>
        </w:rPr>
        <w:t>merk</w:t>
      </w:r>
      <w:r w:rsidR="00DA1CB3" w:rsidRPr="006A26B4">
        <w:rPr>
          <w:rFonts w:ascii="Arial" w:hAnsi="Arial" w:cs="Arial"/>
          <w:color w:val="404040" w:themeColor="text1" w:themeTint="BF"/>
          <w:shd w:val="clear" w:color="auto" w:fill="FFFFFF"/>
          <w:lang w:val="nl-NL"/>
        </w:rPr>
        <w:t>t</w:t>
      </w:r>
      <w:r w:rsidRPr="006A26B4">
        <w:rPr>
          <w:rFonts w:ascii="Arial" w:hAnsi="Arial" w:cs="Arial"/>
          <w:color w:val="404040" w:themeColor="text1" w:themeTint="BF"/>
          <w:shd w:val="clear" w:color="auto" w:fill="FFFFFF"/>
          <w:lang w:val="nl-NL"/>
        </w:rPr>
        <w:t xml:space="preserve"> dat de </w:t>
      </w:r>
      <w:r w:rsidR="003A7A2F" w:rsidRPr="006A26B4">
        <w:rPr>
          <w:rFonts w:ascii="Arial" w:hAnsi="Arial" w:cs="Arial"/>
          <w:color w:val="404040" w:themeColor="text1" w:themeTint="BF"/>
          <w:shd w:val="clear" w:color="auto" w:fill="FFFFFF"/>
          <w:lang w:val="nl-NL"/>
        </w:rPr>
        <w:t>kerkgebouw</w:t>
      </w:r>
      <w:r w:rsidRPr="006A26B4">
        <w:rPr>
          <w:rFonts w:ascii="Arial" w:hAnsi="Arial" w:cs="Arial"/>
          <w:color w:val="404040" w:themeColor="text1" w:themeTint="BF"/>
          <w:shd w:val="clear" w:color="auto" w:fill="FFFFFF"/>
          <w:lang w:val="nl-NL"/>
        </w:rPr>
        <w:t>en</w:t>
      </w:r>
      <w:r w:rsidR="00585850" w:rsidRPr="006A26B4">
        <w:rPr>
          <w:rFonts w:ascii="Arial" w:hAnsi="Arial" w:cs="Arial"/>
          <w:color w:val="404040" w:themeColor="text1" w:themeTint="BF"/>
          <w:shd w:val="clear" w:color="auto" w:fill="FFFFFF"/>
          <w:lang w:val="nl-NL"/>
        </w:rPr>
        <w:t xml:space="preserve"> naast de eredienst</w:t>
      </w:r>
      <w:r w:rsidRPr="006A26B4">
        <w:rPr>
          <w:rFonts w:ascii="Arial" w:hAnsi="Arial" w:cs="Arial"/>
          <w:color w:val="404040" w:themeColor="text1" w:themeTint="BF"/>
          <w:shd w:val="clear" w:color="auto" w:fill="FFFFFF"/>
          <w:lang w:val="nl-NL"/>
        </w:rPr>
        <w:t xml:space="preserve"> kunnen open</w:t>
      </w:r>
      <w:r w:rsidR="003A7A2F" w:rsidRPr="006A26B4">
        <w:rPr>
          <w:rFonts w:ascii="Arial" w:hAnsi="Arial" w:cs="Arial"/>
          <w:color w:val="404040" w:themeColor="text1" w:themeTint="BF"/>
          <w:shd w:val="clear" w:color="auto" w:fill="FFFFFF"/>
          <w:lang w:val="nl-NL"/>
        </w:rPr>
        <w:t>staan voor andere activit</w:t>
      </w:r>
      <w:r w:rsidR="0017611B" w:rsidRPr="006A26B4">
        <w:rPr>
          <w:rFonts w:ascii="Arial" w:hAnsi="Arial" w:cs="Arial"/>
          <w:color w:val="404040" w:themeColor="text1" w:themeTint="BF"/>
          <w:shd w:val="clear" w:color="auto" w:fill="FFFFFF"/>
          <w:lang w:val="nl-NL"/>
        </w:rPr>
        <w:t xml:space="preserve">eiten </w:t>
      </w:r>
      <w:r w:rsidR="00585850" w:rsidRPr="006A26B4">
        <w:rPr>
          <w:rFonts w:ascii="Arial" w:hAnsi="Arial" w:cs="Arial"/>
          <w:color w:val="404040" w:themeColor="text1" w:themeTint="BF"/>
          <w:shd w:val="clear" w:color="auto" w:fill="FFFFFF"/>
          <w:lang w:val="nl-NL"/>
        </w:rPr>
        <w:t xml:space="preserve">die </w:t>
      </w:r>
      <w:r w:rsidR="0017611B" w:rsidRPr="006A26B4">
        <w:rPr>
          <w:rFonts w:ascii="Arial" w:hAnsi="Arial" w:cs="Arial"/>
          <w:color w:val="404040" w:themeColor="text1" w:themeTint="BF"/>
          <w:shd w:val="clear" w:color="auto" w:fill="FFFFFF"/>
          <w:lang w:val="nl-NL"/>
        </w:rPr>
        <w:t xml:space="preserve">niet in strijd </w:t>
      </w:r>
      <w:r w:rsidR="00585850" w:rsidRPr="006A26B4">
        <w:rPr>
          <w:rFonts w:ascii="Arial" w:hAnsi="Arial" w:cs="Arial"/>
          <w:color w:val="404040" w:themeColor="text1" w:themeTint="BF"/>
          <w:shd w:val="clear" w:color="auto" w:fill="FFFFFF"/>
          <w:lang w:val="nl-NL"/>
        </w:rPr>
        <w:t xml:space="preserve">zijn </w:t>
      </w:r>
      <w:r w:rsidR="0017611B" w:rsidRPr="006A26B4">
        <w:rPr>
          <w:rFonts w:ascii="Arial" w:hAnsi="Arial" w:cs="Arial"/>
          <w:color w:val="404040" w:themeColor="text1" w:themeTint="BF"/>
          <w:shd w:val="clear" w:color="auto" w:fill="FFFFFF"/>
          <w:lang w:val="nl-NL"/>
        </w:rPr>
        <w:t>met het ge</w:t>
      </w:r>
      <w:r w:rsidR="003A7A2F" w:rsidRPr="006A26B4">
        <w:rPr>
          <w:rFonts w:ascii="Arial" w:hAnsi="Arial" w:cs="Arial"/>
          <w:color w:val="404040" w:themeColor="text1" w:themeTint="BF"/>
          <w:shd w:val="clear" w:color="auto" w:fill="FFFFFF"/>
          <w:lang w:val="nl-NL"/>
        </w:rPr>
        <w:t xml:space="preserve">wijde karakter van </w:t>
      </w:r>
      <w:r w:rsidR="003A7A2F" w:rsidRPr="006A26B4">
        <w:rPr>
          <w:rFonts w:ascii="Arial" w:hAnsi="Arial" w:cs="Arial"/>
          <w:color w:val="404040" w:themeColor="text1" w:themeTint="BF"/>
          <w:shd w:val="clear" w:color="auto" w:fill="FFFFFF"/>
          <w:lang w:val="nl-NL"/>
        </w:rPr>
        <w:lastRenderedPageBreak/>
        <w:t>de plaats. Belangrijk is om gebruik te maken van d</w:t>
      </w:r>
      <w:r w:rsidR="00C90FD0" w:rsidRPr="006A26B4">
        <w:rPr>
          <w:rFonts w:ascii="Arial" w:hAnsi="Arial" w:cs="Arial"/>
          <w:color w:val="404040" w:themeColor="text1" w:themeTint="BF"/>
          <w:shd w:val="clear" w:color="auto" w:fill="FFFFFF"/>
          <w:lang w:val="nl-NL"/>
        </w:rPr>
        <w:t>e definities die de Vlaamse biss</w:t>
      </w:r>
      <w:r w:rsidR="003A7A2F" w:rsidRPr="006A26B4">
        <w:rPr>
          <w:rFonts w:ascii="Arial" w:hAnsi="Arial" w:cs="Arial"/>
          <w:color w:val="404040" w:themeColor="text1" w:themeTint="BF"/>
          <w:shd w:val="clear" w:color="auto" w:fill="FFFFFF"/>
          <w:lang w:val="nl-NL"/>
        </w:rPr>
        <w:t xml:space="preserve">choppen ons voorhouden. </w:t>
      </w:r>
    </w:p>
    <w:p w14:paraId="52F9E584" w14:textId="1469143C" w:rsidR="00A62CCA" w:rsidRPr="006A26B4" w:rsidRDefault="003A7A2F" w:rsidP="0028607F">
      <w:pPr>
        <w:pStyle w:val="Stijl"/>
        <w:shd w:val="clear" w:color="auto" w:fill="FFFFFF"/>
        <w:spacing w:before="225" w:line="276" w:lineRule="auto"/>
        <w:ind w:left="113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In de eerste plaats</w:t>
      </w:r>
      <w:r w:rsidR="00A62CCA" w:rsidRPr="006A26B4">
        <w:rPr>
          <w:rFonts w:ascii="Arial" w:hAnsi="Arial" w:cs="Arial"/>
          <w:color w:val="404040" w:themeColor="text1" w:themeTint="BF"/>
          <w:shd w:val="clear" w:color="auto" w:fill="FFFFFF"/>
          <w:lang w:val="nl-NL"/>
        </w:rPr>
        <w:t xml:space="preserve"> moet een valorisatie van het ge</w:t>
      </w:r>
      <w:r w:rsidRPr="006A26B4">
        <w:rPr>
          <w:rFonts w:ascii="Arial" w:hAnsi="Arial" w:cs="Arial"/>
          <w:color w:val="404040" w:themeColor="text1" w:themeTint="BF"/>
          <w:shd w:val="clear" w:color="auto" w:fill="FFFFFF"/>
          <w:lang w:val="nl-NL"/>
        </w:rPr>
        <w:t xml:space="preserve">bouw beoogd worden. Voor wat </w:t>
      </w:r>
      <w:r w:rsidR="00A62CCA" w:rsidRPr="006A26B4">
        <w:rPr>
          <w:rFonts w:ascii="Arial" w:hAnsi="Arial" w:cs="Arial"/>
          <w:color w:val="404040" w:themeColor="text1" w:themeTint="BF"/>
          <w:shd w:val="clear" w:color="auto" w:fill="FFFFFF"/>
          <w:lang w:val="nl-NL"/>
        </w:rPr>
        <w:t>bijkomende bestemming</w:t>
      </w:r>
      <w:r w:rsidR="00C85B49" w:rsidRPr="006A26B4">
        <w:rPr>
          <w:rFonts w:ascii="Arial" w:hAnsi="Arial" w:cs="Arial"/>
          <w:color w:val="404040" w:themeColor="text1" w:themeTint="BF"/>
          <w:shd w:val="clear" w:color="auto" w:fill="FFFFFF"/>
          <w:lang w:val="nl-NL"/>
        </w:rPr>
        <w:t>en</w:t>
      </w:r>
      <w:r w:rsidR="00A62CCA" w:rsidRPr="006A26B4">
        <w:rPr>
          <w:rFonts w:ascii="Arial" w:hAnsi="Arial" w:cs="Arial"/>
          <w:color w:val="404040" w:themeColor="text1" w:themeTint="BF"/>
          <w:shd w:val="clear" w:color="auto" w:fill="FFFFFF"/>
          <w:lang w:val="nl-NL"/>
        </w:rPr>
        <w:t xml:space="preserve"> </w:t>
      </w:r>
      <w:r w:rsidRPr="006A26B4">
        <w:rPr>
          <w:rFonts w:ascii="Arial" w:hAnsi="Arial" w:cs="Arial"/>
          <w:color w:val="404040" w:themeColor="text1" w:themeTint="BF"/>
          <w:shd w:val="clear" w:color="auto" w:fill="FFFFFF"/>
          <w:lang w:val="nl-NL"/>
        </w:rPr>
        <w:t xml:space="preserve">betreft, </w:t>
      </w:r>
      <w:r w:rsidR="00343FDC" w:rsidRPr="006A26B4">
        <w:rPr>
          <w:rFonts w:ascii="Arial" w:hAnsi="Arial" w:cs="Arial"/>
          <w:color w:val="404040" w:themeColor="text1" w:themeTint="BF"/>
          <w:shd w:val="clear" w:color="auto" w:fill="FFFFFF"/>
          <w:lang w:val="nl-NL"/>
        </w:rPr>
        <w:t xml:space="preserve">voor </w:t>
      </w:r>
      <w:r w:rsidRPr="006A26B4">
        <w:rPr>
          <w:rFonts w:ascii="Arial" w:hAnsi="Arial" w:cs="Arial"/>
          <w:color w:val="404040" w:themeColor="text1" w:themeTint="BF"/>
          <w:shd w:val="clear" w:color="auto" w:fill="FFFFFF"/>
          <w:lang w:val="nl-NL"/>
        </w:rPr>
        <w:t xml:space="preserve">zowel multifunctioneel als </w:t>
      </w:r>
      <w:r w:rsidR="00343FDC" w:rsidRPr="006A26B4">
        <w:rPr>
          <w:rFonts w:ascii="Arial" w:hAnsi="Arial" w:cs="Arial"/>
          <w:color w:val="404040" w:themeColor="text1" w:themeTint="BF"/>
          <w:shd w:val="clear" w:color="auto" w:fill="FFFFFF"/>
          <w:lang w:val="nl-NL"/>
        </w:rPr>
        <w:t xml:space="preserve">voor </w:t>
      </w:r>
      <w:r w:rsidRPr="006A26B4">
        <w:rPr>
          <w:rFonts w:ascii="Arial" w:hAnsi="Arial" w:cs="Arial"/>
          <w:color w:val="404040" w:themeColor="text1" w:themeTint="BF"/>
          <w:shd w:val="clear" w:color="auto" w:fill="FFFFFF"/>
          <w:lang w:val="nl-NL"/>
        </w:rPr>
        <w:t>gedeeld gebruik, is dit afhankelijk van de mogelijkheden van het gebouw zoals bv. de mogelijkheid tot</w:t>
      </w:r>
      <w:r w:rsidR="00343FDC" w:rsidRPr="006A26B4">
        <w:rPr>
          <w:rFonts w:ascii="Arial" w:hAnsi="Arial" w:cs="Arial"/>
          <w:color w:val="404040" w:themeColor="text1" w:themeTint="BF"/>
          <w:shd w:val="clear" w:color="auto" w:fill="FFFFFF"/>
          <w:lang w:val="nl-NL"/>
        </w:rPr>
        <w:t xml:space="preserve"> c</w:t>
      </w:r>
      <w:r w:rsidRPr="006A26B4">
        <w:rPr>
          <w:rFonts w:ascii="Arial" w:hAnsi="Arial" w:cs="Arial"/>
          <w:color w:val="404040" w:themeColor="text1" w:themeTint="BF"/>
          <w:shd w:val="clear" w:color="auto" w:fill="FFFFFF"/>
          <w:lang w:val="nl-NL"/>
        </w:rPr>
        <w:t xml:space="preserve">ompartimentering. Dit </w:t>
      </w:r>
      <w:r w:rsidR="00C918B8" w:rsidRPr="006A26B4">
        <w:rPr>
          <w:rFonts w:ascii="Arial" w:hAnsi="Arial" w:cs="Arial"/>
          <w:color w:val="404040" w:themeColor="text1" w:themeTint="BF"/>
          <w:shd w:val="clear" w:color="auto" w:fill="FFFFFF"/>
          <w:lang w:val="nl-NL"/>
        </w:rPr>
        <w:t xml:space="preserve">dient </w:t>
      </w:r>
      <w:r w:rsidRPr="006A26B4">
        <w:rPr>
          <w:rFonts w:ascii="Arial" w:hAnsi="Arial" w:cs="Arial"/>
          <w:color w:val="404040" w:themeColor="text1" w:themeTint="BF"/>
          <w:shd w:val="clear" w:color="auto" w:fill="FFFFFF"/>
          <w:lang w:val="nl-NL"/>
        </w:rPr>
        <w:t>voor elk</w:t>
      </w:r>
      <w:r w:rsidR="00F14983" w:rsidRPr="006A26B4">
        <w:rPr>
          <w:rFonts w:ascii="Arial" w:hAnsi="Arial" w:cs="Arial"/>
          <w:color w:val="404040" w:themeColor="text1" w:themeTint="BF"/>
          <w:shd w:val="clear" w:color="auto" w:fill="FFFFFF"/>
          <w:lang w:val="nl-NL"/>
        </w:rPr>
        <w:t>e</w:t>
      </w:r>
      <w:r w:rsidRPr="006A26B4">
        <w:rPr>
          <w:rFonts w:ascii="Arial" w:hAnsi="Arial" w:cs="Arial"/>
          <w:color w:val="404040" w:themeColor="text1" w:themeTint="BF"/>
          <w:shd w:val="clear" w:color="auto" w:fill="FFFFFF"/>
          <w:lang w:val="nl-NL"/>
        </w:rPr>
        <w:t xml:space="preserve"> kerk </w:t>
      </w:r>
      <w:r w:rsidR="00C918B8" w:rsidRPr="006A26B4">
        <w:rPr>
          <w:rFonts w:ascii="Arial" w:hAnsi="Arial" w:cs="Arial"/>
          <w:color w:val="404040" w:themeColor="text1" w:themeTint="BF"/>
          <w:shd w:val="clear" w:color="auto" w:fill="FFFFFF"/>
          <w:lang w:val="nl-NL"/>
        </w:rPr>
        <w:t xml:space="preserve">overwogen </w:t>
      </w:r>
      <w:r w:rsidR="004B4D80" w:rsidRPr="006A26B4">
        <w:rPr>
          <w:rFonts w:ascii="Arial" w:hAnsi="Arial" w:cs="Arial"/>
          <w:color w:val="404040" w:themeColor="text1" w:themeTint="BF"/>
          <w:shd w:val="clear" w:color="auto" w:fill="FFFFFF"/>
          <w:lang w:val="nl-NL"/>
        </w:rPr>
        <w:t xml:space="preserve">te </w:t>
      </w:r>
      <w:r w:rsidR="00C918B8" w:rsidRPr="006A26B4">
        <w:rPr>
          <w:rFonts w:ascii="Arial" w:hAnsi="Arial" w:cs="Arial"/>
          <w:color w:val="404040" w:themeColor="text1" w:themeTint="BF"/>
          <w:shd w:val="clear" w:color="auto" w:fill="FFFFFF"/>
          <w:lang w:val="nl-NL"/>
        </w:rPr>
        <w:t>worden</w:t>
      </w:r>
      <w:r w:rsidRPr="006A26B4">
        <w:rPr>
          <w:rFonts w:ascii="Arial" w:hAnsi="Arial" w:cs="Arial"/>
          <w:color w:val="404040" w:themeColor="text1" w:themeTint="BF"/>
          <w:shd w:val="clear" w:color="auto" w:fill="FFFFFF"/>
          <w:lang w:val="nl-NL"/>
        </w:rPr>
        <w:t>.</w:t>
      </w:r>
    </w:p>
    <w:p w14:paraId="1256242D" w14:textId="79ADCFC1" w:rsidR="00B83F22" w:rsidRPr="006A26B4" w:rsidRDefault="0052731B" w:rsidP="00B83F22">
      <w:pPr>
        <w:pStyle w:val="Stijl"/>
        <w:shd w:val="clear" w:color="auto" w:fill="FFFFFF"/>
        <w:spacing w:before="225" w:line="276" w:lineRule="auto"/>
        <w:ind w:left="113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De eventuele</w:t>
      </w:r>
      <w:r w:rsidR="003A7A2F" w:rsidRPr="006A26B4">
        <w:rPr>
          <w:rFonts w:ascii="Arial" w:hAnsi="Arial" w:cs="Arial"/>
          <w:color w:val="404040" w:themeColor="text1" w:themeTint="BF"/>
          <w:shd w:val="clear" w:color="auto" w:fill="FFFFFF"/>
          <w:lang w:val="nl-NL"/>
        </w:rPr>
        <w:t xml:space="preserve"> aanpassing aan de kerk</w:t>
      </w:r>
      <w:r w:rsidRPr="006A26B4">
        <w:rPr>
          <w:rFonts w:ascii="Arial" w:hAnsi="Arial" w:cs="Arial"/>
          <w:color w:val="404040" w:themeColor="text1" w:themeTint="BF"/>
          <w:shd w:val="clear" w:color="auto" w:fill="FFFFFF"/>
          <w:lang w:val="nl-NL"/>
        </w:rPr>
        <w:t>en</w:t>
      </w:r>
      <w:r w:rsidR="004B4D80" w:rsidRPr="006A26B4">
        <w:rPr>
          <w:rFonts w:ascii="Arial" w:hAnsi="Arial" w:cs="Arial"/>
          <w:color w:val="404040" w:themeColor="text1" w:themeTint="BF"/>
          <w:shd w:val="clear" w:color="auto" w:fill="FFFFFF"/>
          <w:lang w:val="nl-NL"/>
        </w:rPr>
        <w:t>,</w:t>
      </w:r>
      <w:r w:rsidR="003A7A2F" w:rsidRPr="006A26B4">
        <w:rPr>
          <w:rFonts w:ascii="Arial" w:hAnsi="Arial" w:cs="Arial"/>
          <w:color w:val="404040" w:themeColor="text1" w:themeTint="BF"/>
          <w:shd w:val="clear" w:color="auto" w:fill="FFFFFF"/>
          <w:lang w:val="nl-NL"/>
        </w:rPr>
        <w:t xml:space="preserve"> om deze </w:t>
      </w:r>
      <w:r w:rsidR="00A62CCA" w:rsidRPr="006A26B4">
        <w:rPr>
          <w:rFonts w:ascii="Arial" w:hAnsi="Arial" w:cs="Arial"/>
          <w:color w:val="404040" w:themeColor="text1" w:themeTint="BF"/>
          <w:shd w:val="clear" w:color="auto" w:fill="FFFFFF"/>
          <w:lang w:val="nl-NL"/>
        </w:rPr>
        <w:t xml:space="preserve">bijkomende </w:t>
      </w:r>
      <w:r w:rsidR="003A7A2F" w:rsidRPr="006A26B4">
        <w:rPr>
          <w:rFonts w:ascii="Arial" w:hAnsi="Arial" w:cs="Arial"/>
          <w:color w:val="404040" w:themeColor="text1" w:themeTint="BF"/>
          <w:shd w:val="clear" w:color="auto" w:fill="FFFFFF"/>
          <w:lang w:val="nl-NL"/>
        </w:rPr>
        <w:t>bestemmi</w:t>
      </w:r>
      <w:r w:rsidR="00A62CCA" w:rsidRPr="006A26B4">
        <w:rPr>
          <w:rFonts w:ascii="Arial" w:hAnsi="Arial" w:cs="Arial"/>
          <w:color w:val="404040" w:themeColor="text1" w:themeTint="BF"/>
          <w:shd w:val="clear" w:color="auto" w:fill="FFFFFF"/>
          <w:lang w:val="nl-NL"/>
        </w:rPr>
        <w:t>n</w:t>
      </w:r>
      <w:r w:rsidR="003A7A2F" w:rsidRPr="006A26B4">
        <w:rPr>
          <w:rFonts w:ascii="Arial" w:hAnsi="Arial" w:cs="Arial"/>
          <w:color w:val="404040" w:themeColor="text1" w:themeTint="BF"/>
          <w:shd w:val="clear" w:color="auto" w:fill="FFFFFF"/>
          <w:lang w:val="nl-NL"/>
        </w:rPr>
        <w:t>g</w:t>
      </w:r>
      <w:r w:rsidR="00D54B3F" w:rsidRPr="006A26B4">
        <w:rPr>
          <w:rFonts w:ascii="Arial" w:hAnsi="Arial" w:cs="Arial"/>
          <w:color w:val="404040" w:themeColor="text1" w:themeTint="BF"/>
          <w:shd w:val="clear" w:color="auto" w:fill="FFFFFF"/>
          <w:lang w:val="nl-NL"/>
        </w:rPr>
        <w:t>en</w:t>
      </w:r>
      <w:r w:rsidR="003A7A2F" w:rsidRPr="006A26B4">
        <w:rPr>
          <w:rFonts w:ascii="Arial" w:hAnsi="Arial" w:cs="Arial"/>
          <w:color w:val="404040" w:themeColor="text1" w:themeTint="BF"/>
          <w:shd w:val="clear" w:color="auto" w:fill="FFFFFF"/>
          <w:lang w:val="nl-NL"/>
        </w:rPr>
        <w:t xml:space="preserve"> te realiseren</w:t>
      </w:r>
      <w:r w:rsidR="004B4D80" w:rsidRPr="006A26B4">
        <w:rPr>
          <w:rFonts w:ascii="Arial" w:hAnsi="Arial" w:cs="Arial"/>
          <w:color w:val="404040" w:themeColor="text1" w:themeTint="BF"/>
          <w:shd w:val="clear" w:color="auto" w:fill="FFFFFF"/>
          <w:lang w:val="nl-NL"/>
        </w:rPr>
        <w:t>,</w:t>
      </w:r>
      <w:r w:rsidR="003A7A2F" w:rsidRPr="006A26B4">
        <w:rPr>
          <w:rFonts w:ascii="Arial" w:hAnsi="Arial" w:cs="Arial"/>
          <w:color w:val="404040" w:themeColor="text1" w:themeTint="BF"/>
          <w:shd w:val="clear" w:color="auto" w:fill="FFFFFF"/>
          <w:lang w:val="nl-NL"/>
        </w:rPr>
        <w:t xml:space="preserve"> </w:t>
      </w:r>
      <w:r w:rsidR="00490C5E" w:rsidRPr="006A26B4">
        <w:rPr>
          <w:rFonts w:ascii="Arial" w:hAnsi="Arial" w:cs="Arial"/>
          <w:color w:val="404040" w:themeColor="text1" w:themeTint="BF"/>
          <w:shd w:val="clear" w:color="auto" w:fill="FFFFFF"/>
          <w:lang w:val="nl-NL"/>
        </w:rPr>
        <w:t>vergen</w:t>
      </w:r>
      <w:r w:rsidR="00E32AE0" w:rsidRPr="006A26B4">
        <w:rPr>
          <w:rFonts w:ascii="Arial" w:hAnsi="Arial" w:cs="Arial"/>
          <w:color w:val="404040" w:themeColor="text1" w:themeTint="BF"/>
          <w:shd w:val="clear" w:color="auto" w:fill="FFFFFF"/>
          <w:lang w:val="nl-NL"/>
        </w:rPr>
        <w:t xml:space="preserve"> steeds </w:t>
      </w:r>
      <w:r w:rsidR="00D54B3F" w:rsidRPr="006A26B4">
        <w:rPr>
          <w:rFonts w:ascii="Arial" w:hAnsi="Arial" w:cs="Arial"/>
          <w:color w:val="404040" w:themeColor="text1" w:themeTint="BF"/>
          <w:shd w:val="clear" w:color="auto" w:fill="FFFFFF"/>
          <w:lang w:val="nl-NL"/>
        </w:rPr>
        <w:t xml:space="preserve">bijkomende </w:t>
      </w:r>
      <w:r w:rsidR="00E32AE0" w:rsidRPr="006A26B4">
        <w:rPr>
          <w:rFonts w:ascii="Arial" w:hAnsi="Arial" w:cs="Arial"/>
          <w:color w:val="404040" w:themeColor="text1" w:themeTint="BF"/>
          <w:shd w:val="clear" w:color="auto" w:fill="FFFFFF"/>
          <w:lang w:val="nl-NL"/>
        </w:rPr>
        <w:t>kost</w:t>
      </w:r>
      <w:r w:rsidR="00D54B3F" w:rsidRPr="006A26B4">
        <w:rPr>
          <w:rFonts w:ascii="Arial" w:hAnsi="Arial" w:cs="Arial"/>
          <w:color w:val="404040" w:themeColor="text1" w:themeTint="BF"/>
          <w:shd w:val="clear" w:color="auto" w:fill="FFFFFF"/>
          <w:lang w:val="nl-NL"/>
        </w:rPr>
        <w:t>en voor de gemeente</w:t>
      </w:r>
      <w:r w:rsidR="00E32AE0" w:rsidRPr="006A26B4">
        <w:rPr>
          <w:rFonts w:ascii="Arial" w:hAnsi="Arial" w:cs="Arial"/>
          <w:color w:val="404040" w:themeColor="text1" w:themeTint="BF"/>
          <w:shd w:val="clear" w:color="auto" w:fill="FFFFFF"/>
          <w:lang w:val="nl-NL"/>
        </w:rPr>
        <w:t>.</w:t>
      </w:r>
      <w:r w:rsidR="003A7A2F" w:rsidRPr="006A26B4">
        <w:rPr>
          <w:rFonts w:ascii="Arial" w:hAnsi="Arial" w:cs="Arial"/>
          <w:color w:val="404040" w:themeColor="text1" w:themeTint="BF"/>
          <w:shd w:val="clear" w:color="auto" w:fill="FFFFFF"/>
          <w:lang w:val="nl-NL"/>
        </w:rPr>
        <w:t xml:space="preserve"> </w:t>
      </w:r>
      <w:r w:rsidR="00B83F22" w:rsidRPr="006A26B4">
        <w:rPr>
          <w:rFonts w:ascii="Arial" w:hAnsi="Arial" w:cs="Arial"/>
          <w:color w:val="404040" w:themeColor="text1" w:themeTint="BF"/>
          <w:shd w:val="clear" w:color="auto" w:fill="FFFFFF"/>
          <w:lang w:val="nl-NL"/>
        </w:rPr>
        <w:t>De kerkfabrieken zijn niet allemaal zelfbedruipend, dus zal naast een exploitatietoelage vaak een gemeentelijke investeringstoelage worden gevraagd, al dan niet aangevuld met premies/subsidies van de hogere overheden of andere instanties</w:t>
      </w:r>
      <w:r w:rsidRPr="006A26B4">
        <w:rPr>
          <w:rFonts w:ascii="Arial" w:hAnsi="Arial" w:cs="Arial"/>
          <w:color w:val="404040" w:themeColor="text1" w:themeTint="BF"/>
          <w:shd w:val="clear" w:color="auto" w:fill="FFFFFF"/>
          <w:lang w:val="nl-NL"/>
        </w:rPr>
        <w:t>.</w:t>
      </w:r>
    </w:p>
    <w:p w14:paraId="4BBBD83B" w14:textId="4497A009" w:rsidR="00C16ECB" w:rsidRPr="006A26B4" w:rsidRDefault="003A7A2F" w:rsidP="00B83F22">
      <w:pPr>
        <w:pStyle w:val="Stijl"/>
        <w:shd w:val="clear" w:color="auto" w:fill="FFFFFF"/>
        <w:spacing w:before="225" w:line="276" w:lineRule="auto"/>
        <w:ind w:left="113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Om de financiële last van de kerkfabrieken voor de gemeent</w:t>
      </w:r>
      <w:r w:rsidR="00A62CCA" w:rsidRPr="006A26B4">
        <w:rPr>
          <w:rFonts w:ascii="Arial" w:hAnsi="Arial" w:cs="Arial"/>
          <w:color w:val="404040" w:themeColor="text1" w:themeTint="BF"/>
          <w:shd w:val="clear" w:color="auto" w:fill="FFFFFF"/>
          <w:lang w:val="nl-NL"/>
        </w:rPr>
        <w:t>e te beperken, werken de kerkfa</w:t>
      </w:r>
      <w:r w:rsidRPr="006A26B4">
        <w:rPr>
          <w:rFonts w:ascii="Arial" w:hAnsi="Arial" w:cs="Arial"/>
          <w:color w:val="404040" w:themeColor="text1" w:themeTint="BF"/>
          <w:shd w:val="clear" w:color="auto" w:fill="FFFFFF"/>
          <w:lang w:val="nl-NL"/>
        </w:rPr>
        <w:t xml:space="preserve">brieken en parochies reeds samen in verschillende </w:t>
      </w:r>
      <w:r w:rsidR="00A62CCA" w:rsidRPr="006A26B4">
        <w:rPr>
          <w:rFonts w:ascii="Arial" w:hAnsi="Arial" w:cs="Arial"/>
          <w:color w:val="404040" w:themeColor="text1" w:themeTint="BF"/>
          <w:shd w:val="clear" w:color="auto" w:fill="FFFFFF"/>
          <w:lang w:val="nl-NL"/>
        </w:rPr>
        <w:t>vergaderingen</w:t>
      </w:r>
      <w:r w:rsidRPr="006A26B4">
        <w:rPr>
          <w:rFonts w:ascii="Arial" w:hAnsi="Arial" w:cs="Arial"/>
          <w:color w:val="404040" w:themeColor="text1" w:themeTint="BF"/>
          <w:shd w:val="clear" w:color="auto" w:fill="FFFFFF"/>
          <w:lang w:val="nl-NL"/>
        </w:rPr>
        <w:t xml:space="preserve">. Zo komen op initiatief van het centraal kerkbestuur de kerkraden samen voor het opmaken van </w:t>
      </w:r>
      <w:r w:rsidR="00460880" w:rsidRPr="006A26B4">
        <w:rPr>
          <w:rFonts w:ascii="Arial" w:hAnsi="Arial" w:cs="Arial"/>
          <w:color w:val="404040" w:themeColor="text1" w:themeTint="BF"/>
          <w:shd w:val="clear" w:color="auto" w:fill="FFFFFF"/>
          <w:lang w:val="nl-NL"/>
        </w:rPr>
        <w:t xml:space="preserve">de </w:t>
      </w:r>
      <w:r w:rsidRPr="006A26B4">
        <w:rPr>
          <w:rFonts w:ascii="Arial" w:hAnsi="Arial" w:cs="Arial"/>
          <w:color w:val="404040" w:themeColor="text1" w:themeTint="BF"/>
          <w:shd w:val="clear" w:color="auto" w:fill="FFFFFF"/>
          <w:lang w:val="nl-NL"/>
        </w:rPr>
        <w:t>meerjarenplan</w:t>
      </w:r>
      <w:r w:rsidR="00692CDE" w:rsidRPr="006A26B4">
        <w:rPr>
          <w:rFonts w:ascii="Arial" w:hAnsi="Arial" w:cs="Arial"/>
          <w:color w:val="404040" w:themeColor="text1" w:themeTint="BF"/>
          <w:shd w:val="clear" w:color="auto" w:fill="FFFFFF"/>
          <w:lang w:val="nl-NL"/>
        </w:rPr>
        <w:t>nen.</w:t>
      </w:r>
      <w:r w:rsidR="00C16ECB" w:rsidRPr="006A26B4">
        <w:rPr>
          <w:rFonts w:ascii="Arial" w:hAnsi="Arial" w:cs="Arial"/>
          <w:color w:val="404040" w:themeColor="text1" w:themeTint="BF"/>
          <w:shd w:val="clear" w:color="auto" w:fill="FFFFFF"/>
          <w:lang w:val="nl-NL"/>
        </w:rPr>
        <w:t xml:space="preserve"> </w:t>
      </w:r>
      <w:r w:rsidR="00364F77" w:rsidRPr="006A26B4">
        <w:rPr>
          <w:rFonts w:ascii="Arial" w:hAnsi="Arial" w:cs="Arial"/>
          <w:color w:val="404040" w:themeColor="text1" w:themeTint="BF"/>
          <w:shd w:val="clear" w:color="auto" w:fill="FFFFFF"/>
          <w:lang w:val="nl-NL"/>
        </w:rPr>
        <w:t>Er wordt</w:t>
      </w:r>
      <w:r w:rsidR="00C16ECB" w:rsidRPr="006A26B4">
        <w:rPr>
          <w:rFonts w:ascii="Arial" w:hAnsi="Arial" w:cs="Arial"/>
          <w:color w:val="404040" w:themeColor="text1" w:themeTint="BF"/>
          <w:shd w:val="clear" w:color="auto" w:fill="FFFFFF"/>
          <w:lang w:val="nl-NL"/>
        </w:rPr>
        <w:t xml:space="preserve"> hier</w:t>
      </w:r>
      <w:r w:rsidR="00692CDE" w:rsidRPr="006A26B4">
        <w:rPr>
          <w:rFonts w:ascii="Arial" w:hAnsi="Arial" w:cs="Arial"/>
          <w:color w:val="404040" w:themeColor="text1" w:themeTint="BF"/>
          <w:shd w:val="clear" w:color="auto" w:fill="FFFFFF"/>
          <w:lang w:val="nl-NL"/>
        </w:rPr>
        <w:t>bij</w:t>
      </w:r>
      <w:r w:rsidR="00364F77" w:rsidRPr="006A26B4">
        <w:rPr>
          <w:rFonts w:ascii="Arial" w:hAnsi="Arial" w:cs="Arial"/>
          <w:color w:val="404040" w:themeColor="text1" w:themeTint="BF"/>
          <w:shd w:val="clear" w:color="auto" w:fill="FFFFFF"/>
          <w:lang w:val="nl-NL"/>
        </w:rPr>
        <w:t xml:space="preserve"> </w:t>
      </w:r>
      <w:r w:rsidR="00D83E32" w:rsidRPr="006A26B4">
        <w:rPr>
          <w:rFonts w:ascii="Arial" w:hAnsi="Arial" w:cs="Arial"/>
          <w:color w:val="404040" w:themeColor="text1" w:themeTint="BF"/>
          <w:shd w:val="clear" w:color="auto" w:fill="FFFFFF"/>
          <w:lang w:val="nl-NL"/>
        </w:rPr>
        <w:t xml:space="preserve">ook </w:t>
      </w:r>
      <w:r w:rsidR="00364F77" w:rsidRPr="006A26B4">
        <w:rPr>
          <w:rFonts w:ascii="Arial" w:hAnsi="Arial" w:cs="Arial"/>
          <w:color w:val="404040" w:themeColor="text1" w:themeTint="BF"/>
          <w:shd w:val="clear" w:color="auto" w:fill="FFFFFF"/>
          <w:lang w:val="nl-NL"/>
        </w:rPr>
        <w:t>verwezen</w:t>
      </w:r>
      <w:r w:rsidR="00C16ECB" w:rsidRPr="006A26B4">
        <w:rPr>
          <w:rFonts w:ascii="Arial" w:hAnsi="Arial" w:cs="Arial"/>
          <w:color w:val="404040" w:themeColor="text1" w:themeTint="BF"/>
          <w:shd w:val="clear" w:color="auto" w:fill="FFFFFF"/>
          <w:lang w:val="nl-NL"/>
        </w:rPr>
        <w:t xml:space="preserve"> n</w:t>
      </w:r>
      <w:r w:rsidR="00692CDE" w:rsidRPr="006A26B4">
        <w:rPr>
          <w:rFonts w:ascii="Arial" w:hAnsi="Arial" w:cs="Arial"/>
          <w:color w:val="404040" w:themeColor="text1" w:themeTint="BF"/>
          <w:shd w:val="clear" w:color="auto" w:fill="FFFFFF"/>
          <w:lang w:val="nl-NL"/>
        </w:rPr>
        <w:t>aar de overkoepelende afspraken</w:t>
      </w:r>
      <w:r w:rsidR="00C16ECB" w:rsidRPr="006A26B4">
        <w:rPr>
          <w:rFonts w:ascii="Arial" w:hAnsi="Arial" w:cs="Arial"/>
          <w:color w:val="404040" w:themeColor="text1" w:themeTint="BF"/>
          <w:shd w:val="clear" w:color="auto" w:fill="FFFFFF"/>
          <w:lang w:val="nl-NL"/>
        </w:rPr>
        <w:t>nota gemeen</w:t>
      </w:r>
      <w:r w:rsidR="00692CDE" w:rsidRPr="006A26B4">
        <w:rPr>
          <w:rFonts w:ascii="Arial" w:hAnsi="Arial" w:cs="Arial"/>
          <w:color w:val="404040" w:themeColor="text1" w:themeTint="BF"/>
          <w:shd w:val="clear" w:color="auto" w:fill="FFFFFF"/>
          <w:lang w:val="nl-NL"/>
        </w:rPr>
        <w:t>te Zulte – Centraal K</w:t>
      </w:r>
      <w:r w:rsidR="00C16ECB" w:rsidRPr="006A26B4">
        <w:rPr>
          <w:rFonts w:ascii="Arial" w:hAnsi="Arial" w:cs="Arial"/>
          <w:color w:val="404040" w:themeColor="text1" w:themeTint="BF"/>
          <w:shd w:val="clear" w:color="auto" w:fill="FFFFFF"/>
          <w:lang w:val="nl-NL"/>
        </w:rPr>
        <w:t>erkbestuur.</w:t>
      </w:r>
      <w:r w:rsidR="00091A8D" w:rsidRPr="006A26B4">
        <w:rPr>
          <w:rFonts w:ascii="Arial" w:hAnsi="Arial" w:cs="Arial"/>
          <w:color w:val="404040" w:themeColor="text1" w:themeTint="BF"/>
          <w:shd w:val="clear" w:color="auto" w:fill="FFFFFF"/>
          <w:lang w:val="nl-NL"/>
        </w:rPr>
        <w:t xml:space="preserve"> Recent (31/3/2025)  werd samen met de gemeente deze overkoepelende afsprakennota gemeente Zulte – Centraal Kerkbestuur geactualiseerd</w:t>
      </w:r>
      <w:r w:rsidR="0041592A" w:rsidRPr="006A26B4">
        <w:rPr>
          <w:rFonts w:ascii="Arial" w:hAnsi="Arial" w:cs="Arial"/>
          <w:color w:val="404040" w:themeColor="text1" w:themeTint="BF"/>
          <w:shd w:val="clear" w:color="auto" w:fill="FFFFFF"/>
          <w:lang w:val="nl-NL"/>
        </w:rPr>
        <w:t xml:space="preserve"> en als voorstel opgemaakt om voor te leggen in de gemeenteraad van </w:t>
      </w:r>
      <w:r w:rsidR="00C85B49" w:rsidRPr="006A26B4">
        <w:rPr>
          <w:rFonts w:ascii="Arial" w:hAnsi="Arial" w:cs="Arial"/>
          <w:color w:val="404040" w:themeColor="text1" w:themeTint="BF"/>
          <w:shd w:val="clear" w:color="auto" w:fill="FFFFFF"/>
          <w:lang w:val="nl-NL"/>
        </w:rPr>
        <w:t>23 september</w:t>
      </w:r>
      <w:r w:rsidR="00836C06" w:rsidRPr="006A26B4">
        <w:rPr>
          <w:rFonts w:ascii="Arial" w:hAnsi="Arial" w:cs="Arial"/>
          <w:color w:val="404040" w:themeColor="text1" w:themeTint="BF"/>
          <w:shd w:val="clear" w:color="auto" w:fill="FFFFFF"/>
          <w:lang w:val="nl-NL"/>
        </w:rPr>
        <w:t xml:space="preserve"> 2025</w:t>
      </w:r>
      <w:r w:rsidR="00C85B49" w:rsidRPr="006A26B4">
        <w:rPr>
          <w:rFonts w:ascii="Arial" w:hAnsi="Arial" w:cs="Arial"/>
          <w:color w:val="404040" w:themeColor="text1" w:themeTint="BF"/>
          <w:shd w:val="clear" w:color="auto" w:fill="FFFFFF"/>
          <w:lang w:val="nl-NL"/>
        </w:rPr>
        <w:t>.</w:t>
      </w:r>
    </w:p>
    <w:p w14:paraId="0063277B" w14:textId="55285E92" w:rsidR="003A7A2F" w:rsidRPr="006A26B4" w:rsidRDefault="00C16ECB" w:rsidP="007834B1">
      <w:pPr>
        <w:pStyle w:val="Stijl"/>
        <w:shd w:val="clear" w:color="auto" w:fill="FFFFFF"/>
        <w:spacing w:before="220" w:line="276" w:lineRule="auto"/>
        <w:ind w:left="113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Voor</w:t>
      </w:r>
      <w:r w:rsidR="00A62CCA" w:rsidRPr="006A26B4">
        <w:rPr>
          <w:rFonts w:ascii="Arial" w:hAnsi="Arial" w:cs="Arial"/>
          <w:color w:val="404040" w:themeColor="text1" w:themeTint="BF"/>
          <w:shd w:val="clear" w:color="auto" w:fill="FFFFFF"/>
          <w:lang w:val="nl-NL"/>
        </w:rPr>
        <w:t xml:space="preserve"> het </w:t>
      </w:r>
      <w:r w:rsidR="003A7A2F" w:rsidRPr="006A26B4">
        <w:rPr>
          <w:rFonts w:ascii="Arial" w:hAnsi="Arial" w:cs="Arial"/>
          <w:color w:val="404040" w:themeColor="text1" w:themeTint="BF"/>
          <w:shd w:val="clear" w:color="auto" w:fill="FFFFFF"/>
          <w:lang w:val="nl-NL"/>
        </w:rPr>
        <w:t>budget, w</w:t>
      </w:r>
      <w:r w:rsidRPr="006A26B4">
        <w:rPr>
          <w:rFonts w:ascii="Arial" w:hAnsi="Arial" w:cs="Arial"/>
          <w:color w:val="404040" w:themeColor="text1" w:themeTint="BF"/>
          <w:shd w:val="clear" w:color="auto" w:fill="FFFFFF"/>
          <w:lang w:val="nl-NL"/>
        </w:rPr>
        <w:t>o</w:t>
      </w:r>
      <w:r w:rsidR="003A7A2F" w:rsidRPr="006A26B4">
        <w:rPr>
          <w:rFonts w:ascii="Arial" w:hAnsi="Arial" w:cs="Arial"/>
          <w:color w:val="404040" w:themeColor="text1" w:themeTint="BF"/>
          <w:shd w:val="clear" w:color="auto" w:fill="FFFFFF"/>
          <w:lang w:val="nl-NL"/>
        </w:rPr>
        <w:t>rd</w:t>
      </w:r>
      <w:r w:rsidR="008B00ED" w:rsidRPr="006A26B4">
        <w:rPr>
          <w:rFonts w:ascii="Arial" w:hAnsi="Arial" w:cs="Arial"/>
          <w:color w:val="404040" w:themeColor="text1" w:themeTint="BF"/>
          <w:shd w:val="clear" w:color="auto" w:fill="FFFFFF"/>
          <w:lang w:val="nl-NL"/>
        </w:rPr>
        <w:t>en</w:t>
      </w:r>
      <w:r w:rsidR="003A7A2F" w:rsidRPr="006A26B4">
        <w:rPr>
          <w:rFonts w:ascii="Arial" w:hAnsi="Arial" w:cs="Arial"/>
          <w:color w:val="404040" w:themeColor="text1" w:themeTint="BF"/>
          <w:shd w:val="clear" w:color="auto" w:fill="FFFFFF"/>
          <w:lang w:val="nl-NL"/>
        </w:rPr>
        <w:t xml:space="preserve"> </w:t>
      </w:r>
      <w:r w:rsidR="008B00ED" w:rsidRPr="006A26B4">
        <w:rPr>
          <w:rFonts w:ascii="Arial" w:hAnsi="Arial" w:cs="Arial"/>
          <w:color w:val="404040" w:themeColor="text1" w:themeTint="BF"/>
          <w:shd w:val="clear" w:color="auto" w:fill="FFFFFF"/>
          <w:lang w:val="nl-NL"/>
        </w:rPr>
        <w:t xml:space="preserve">door het centraal kerkbestuur </w:t>
      </w:r>
      <w:r w:rsidR="003A7A2F" w:rsidRPr="006A26B4">
        <w:rPr>
          <w:rFonts w:ascii="Arial" w:hAnsi="Arial" w:cs="Arial"/>
          <w:color w:val="404040" w:themeColor="text1" w:themeTint="BF"/>
          <w:shd w:val="clear" w:color="auto" w:fill="FFFFFF"/>
          <w:lang w:val="nl-NL"/>
        </w:rPr>
        <w:t xml:space="preserve">de </w:t>
      </w:r>
      <w:r w:rsidR="00D309EE" w:rsidRPr="006A26B4">
        <w:rPr>
          <w:rFonts w:ascii="Arial" w:hAnsi="Arial" w:cs="Arial"/>
          <w:color w:val="404040" w:themeColor="text1" w:themeTint="BF"/>
          <w:shd w:val="clear" w:color="auto" w:fill="FFFFFF"/>
          <w:lang w:val="nl-NL"/>
        </w:rPr>
        <w:t>kosten (bv</w:t>
      </w:r>
      <w:r w:rsidR="008B00ED" w:rsidRPr="006A26B4">
        <w:rPr>
          <w:rFonts w:ascii="Arial" w:hAnsi="Arial" w:cs="Arial"/>
          <w:color w:val="404040" w:themeColor="text1" w:themeTint="BF"/>
          <w:shd w:val="clear" w:color="auto" w:fill="FFFFFF"/>
          <w:lang w:val="nl-NL"/>
        </w:rPr>
        <w:t xml:space="preserve"> verzekeringen) en investeringen opgevolgd</w:t>
      </w:r>
      <w:r w:rsidR="00224B03" w:rsidRPr="006A26B4">
        <w:rPr>
          <w:rFonts w:ascii="Arial" w:hAnsi="Arial" w:cs="Arial"/>
          <w:color w:val="404040" w:themeColor="text1" w:themeTint="BF"/>
          <w:shd w:val="clear" w:color="auto" w:fill="FFFFFF"/>
          <w:lang w:val="nl-NL"/>
        </w:rPr>
        <w:t xml:space="preserve"> van de verschillende kerkraden</w:t>
      </w:r>
      <w:r w:rsidR="005C0FCB" w:rsidRPr="006A26B4">
        <w:rPr>
          <w:rFonts w:ascii="Arial" w:hAnsi="Arial" w:cs="Arial"/>
          <w:color w:val="404040" w:themeColor="text1" w:themeTint="BF"/>
          <w:shd w:val="clear" w:color="auto" w:fill="FFFFFF"/>
          <w:lang w:val="nl-NL"/>
        </w:rPr>
        <w:t xml:space="preserve">. </w:t>
      </w:r>
      <w:r w:rsidR="008B00ED" w:rsidRPr="006A26B4">
        <w:rPr>
          <w:rFonts w:ascii="Arial" w:hAnsi="Arial" w:cs="Arial"/>
          <w:color w:val="404040" w:themeColor="text1" w:themeTint="BF"/>
          <w:shd w:val="clear" w:color="auto" w:fill="FFFFFF"/>
          <w:lang w:val="nl-NL"/>
        </w:rPr>
        <w:t xml:space="preserve">Ook probeert men te zorgen </w:t>
      </w:r>
      <w:r w:rsidR="003A7A2F" w:rsidRPr="006A26B4">
        <w:rPr>
          <w:rFonts w:ascii="Arial" w:hAnsi="Arial" w:cs="Arial"/>
          <w:color w:val="404040" w:themeColor="text1" w:themeTint="BF"/>
          <w:shd w:val="clear" w:color="auto" w:fill="FFFFFF"/>
          <w:lang w:val="nl-NL"/>
        </w:rPr>
        <w:t>voor gezamenlijke aankopen en werken de vrijwilligers van de parochies samen in</w:t>
      </w:r>
      <w:r w:rsidR="008B00ED" w:rsidRPr="006A26B4">
        <w:rPr>
          <w:rFonts w:ascii="Arial" w:hAnsi="Arial" w:cs="Arial"/>
          <w:color w:val="404040" w:themeColor="text1" w:themeTint="BF"/>
          <w:shd w:val="clear" w:color="auto" w:fill="FFFFFF"/>
          <w:lang w:val="nl-NL"/>
        </w:rPr>
        <w:t xml:space="preserve"> </w:t>
      </w:r>
      <w:r w:rsidR="003A7A2F" w:rsidRPr="006A26B4">
        <w:rPr>
          <w:rFonts w:ascii="Arial" w:hAnsi="Arial" w:cs="Arial"/>
          <w:color w:val="404040" w:themeColor="text1" w:themeTint="BF"/>
          <w:shd w:val="clear" w:color="auto" w:fill="FFFFFF"/>
          <w:lang w:val="nl-NL"/>
        </w:rPr>
        <w:t>Parochiale Werkgroepen</w:t>
      </w:r>
      <w:r w:rsidR="008B00ED" w:rsidRPr="006A26B4">
        <w:rPr>
          <w:rFonts w:ascii="Arial" w:hAnsi="Arial" w:cs="Arial"/>
          <w:color w:val="404040" w:themeColor="text1" w:themeTint="BF"/>
          <w:shd w:val="clear" w:color="auto" w:fill="FFFFFF"/>
          <w:lang w:val="nl-NL"/>
        </w:rPr>
        <w:t xml:space="preserve"> (zoals bijvoorbeeld de Parochieploeg</w:t>
      </w:r>
      <w:r w:rsidR="003A7A2F" w:rsidRPr="006A26B4">
        <w:rPr>
          <w:rFonts w:ascii="Arial" w:hAnsi="Arial" w:cs="Arial"/>
          <w:color w:val="404040" w:themeColor="text1" w:themeTint="BF"/>
          <w:shd w:val="clear" w:color="auto" w:fill="FFFFFF"/>
          <w:lang w:val="nl-NL"/>
        </w:rPr>
        <w:t>) om het beleid op gebied van liturgie, diaconie, catechese en administratie te coördineren</w:t>
      </w:r>
      <w:r w:rsidR="00A62CCA" w:rsidRPr="006A26B4">
        <w:rPr>
          <w:rFonts w:ascii="Arial" w:hAnsi="Arial" w:cs="Arial"/>
          <w:color w:val="404040" w:themeColor="text1" w:themeTint="BF"/>
          <w:shd w:val="clear" w:color="auto" w:fill="FFFFFF"/>
          <w:lang w:val="nl-NL"/>
        </w:rPr>
        <w:t xml:space="preserve"> </w:t>
      </w:r>
      <w:r w:rsidR="003A7A2F" w:rsidRPr="006A26B4">
        <w:rPr>
          <w:rFonts w:ascii="Arial" w:hAnsi="Arial" w:cs="Arial"/>
          <w:color w:val="404040" w:themeColor="text1" w:themeTint="BF"/>
          <w:shd w:val="clear" w:color="auto" w:fill="FFFFFF"/>
          <w:lang w:val="nl-NL"/>
        </w:rPr>
        <w:t>en zo economisch mogelijk te runnen.</w:t>
      </w:r>
      <w:r w:rsidR="008B00ED" w:rsidRPr="006A26B4">
        <w:rPr>
          <w:rFonts w:ascii="Arial" w:hAnsi="Arial" w:cs="Arial"/>
          <w:color w:val="404040" w:themeColor="text1" w:themeTint="BF"/>
          <w:shd w:val="clear" w:color="auto" w:fill="FFFFFF"/>
          <w:lang w:val="nl-NL"/>
        </w:rPr>
        <w:t xml:space="preserve"> </w:t>
      </w:r>
    </w:p>
    <w:p w14:paraId="76EE3734" w14:textId="77777777" w:rsidR="008B00ED" w:rsidRPr="006A26B4" w:rsidRDefault="008B00ED" w:rsidP="007834B1">
      <w:pPr>
        <w:pStyle w:val="Stijl"/>
        <w:spacing w:line="276" w:lineRule="auto"/>
        <w:ind w:left="1134"/>
        <w:rPr>
          <w:rFonts w:ascii="Arial" w:hAnsi="Arial" w:cs="Arial"/>
          <w:color w:val="404040" w:themeColor="text1" w:themeTint="BF"/>
          <w:lang w:val="nl-NL"/>
        </w:rPr>
      </w:pPr>
    </w:p>
    <w:p w14:paraId="2BC8B576" w14:textId="77777777" w:rsidR="002A701D" w:rsidRPr="006A26B4" w:rsidRDefault="002A701D" w:rsidP="007834B1">
      <w:pPr>
        <w:pStyle w:val="Stijl"/>
        <w:shd w:val="clear" w:color="auto" w:fill="FFFFFF"/>
        <w:spacing w:before="14" w:line="276" w:lineRule="auto"/>
        <w:ind w:left="1134" w:right="23"/>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Het kerkenplan moet, conform de brief en de nota van de minister, volgende basisgege</w:t>
      </w:r>
      <w:r w:rsidR="00D309EE" w:rsidRPr="006A26B4">
        <w:rPr>
          <w:rFonts w:ascii="Arial" w:hAnsi="Arial" w:cs="Arial"/>
          <w:color w:val="404040" w:themeColor="text1" w:themeTint="BF"/>
          <w:shd w:val="clear" w:color="auto" w:fill="FFFFFF"/>
          <w:lang w:val="nl-NL"/>
        </w:rPr>
        <w:t xml:space="preserve">vens </w:t>
      </w:r>
      <w:r w:rsidRPr="006A26B4">
        <w:rPr>
          <w:rFonts w:ascii="Arial" w:hAnsi="Arial" w:cs="Arial"/>
          <w:color w:val="404040" w:themeColor="text1" w:themeTint="BF"/>
          <w:shd w:val="clear" w:color="auto" w:fill="FFFFFF"/>
          <w:lang w:val="nl-NL"/>
        </w:rPr>
        <w:t xml:space="preserve">bevatten: </w:t>
      </w:r>
    </w:p>
    <w:p w14:paraId="4DE64390" w14:textId="77777777" w:rsidR="002A701D" w:rsidRPr="006A26B4" w:rsidRDefault="002A701D" w:rsidP="007834B1">
      <w:pPr>
        <w:pStyle w:val="Stijl"/>
        <w:numPr>
          <w:ilvl w:val="0"/>
          <w:numId w:val="7"/>
        </w:numPr>
        <w:shd w:val="clear" w:color="auto" w:fill="FFFFFF"/>
        <w:spacing w:before="24" w:line="276" w:lineRule="auto"/>
        <w:ind w:left="1418" w:right="23" w:hanging="25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 xml:space="preserve">de parochiekerken als gebouw, met onder meer hun </w:t>
      </w:r>
      <w:r w:rsidR="00D309EE" w:rsidRPr="006A26B4">
        <w:rPr>
          <w:rFonts w:ascii="Arial" w:hAnsi="Arial" w:cs="Arial"/>
          <w:color w:val="404040" w:themeColor="text1" w:themeTint="BF"/>
          <w:shd w:val="clear" w:color="auto" w:fill="FFFFFF"/>
          <w:lang w:val="nl-NL"/>
        </w:rPr>
        <w:t xml:space="preserve">cultuurhistorische waarde, hun </w:t>
      </w:r>
      <w:r w:rsidRPr="006A26B4">
        <w:rPr>
          <w:rFonts w:ascii="Arial" w:hAnsi="Arial" w:cs="Arial"/>
          <w:color w:val="404040" w:themeColor="text1" w:themeTint="BF"/>
          <w:shd w:val="clear" w:color="auto" w:fill="FFFFFF"/>
          <w:lang w:val="nl-NL"/>
        </w:rPr>
        <w:t>architecturale mogelijkheden. hun bouwfysische t</w:t>
      </w:r>
      <w:r w:rsidR="00D309EE" w:rsidRPr="006A26B4">
        <w:rPr>
          <w:rFonts w:ascii="Arial" w:hAnsi="Arial" w:cs="Arial"/>
          <w:color w:val="404040" w:themeColor="text1" w:themeTint="BF"/>
          <w:shd w:val="clear" w:color="auto" w:fill="FFFFFF"/>
          <w:lang w:val="nl-NL"/>
        </w:rPr>
        <w:t xml:space="preserve">oestand, de mogelijkheid tot </w:t>
      </w:r>
      <w:r w:rsidRPr="006A26B4">
        <w:rPr>
          <w:rFonts w:ascii="Arial" w:hAnsi="Arial" w:cs="Arial"/>
          <w:color w:val="404040" w:themeColor="text1" w:themeTint="BF"/>
          <w:shd w:val="clear" w:color="auto" w:fill="FFFFFF"/>
          <w:lang w:val="nl-NL"/>
        </w:rPr>
        <w:t xml:space="preserve">compartimentering, </w:t>
      </w:r>
      <w:r w:rsidR="006658FE" w:rsidRPr="006A26B4">
        <w:rPr>
          <w:rFonts w:ascii="Arial" w:hAnsi="Arial" w:cs="Arial"/>
          <w:color w:val="404040" w:themeColor="text1" w:themeTint="BF"/>
          <w:shd w:val="clear" w:color="auto" w:fill="FFFFFF"/>
          <w:lang w:val="nl-NL"/>
        </w:rPr>
        <w:t>enz.</w:t>
      </w:r>
      <w:r w:rsidRPr="006A26B4">
        <w:rPr>
          <w:rFonts w:ascii="Arial" w:hAnsi="Arial" w:cs="Arial"/>
          <w:color w:val="404040" w:themeColor="text1" w:themeTint="BF"/>
          <w:shd w:val="clear" w:color="auto" w:fill="FFFFFF"/>
          <w:lang w:val="nl-NL"/>
        </w:rPr>
        <w:t xml:space="preserve"> </w:t>
      </w:r>
    </w:p>
    <w:p w14:paraId="15BAC109" w14:textId="54CB5580" w:rsidR="002A701D" w:rsidRPr="006A26B4" w:rsidRDefault="002A701D" w:rsidP="007834B1">
      <w:pPr>
        <w:pStyle w:val="Stijl"/>
        <w:numPr>
          <w:ilvl w:val="0"/>
          <w:numId w:val="7"/>
        </w:numPr>
        <w:shd w:val="clear" w:color="auto" w:fill="FFFFFF"/>
        <w:spacing w:line="276" w:lineRule="auto"/>
        <w:ind w:left="1418" w:right="23" w:hanging="25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de parochiekerk in haar ruimtelijke omgeving;</w:t>
      </w:r>
    </w:p>
    <w:p w14:paraId="179BE8D1" w14:textId="73D15006" w:rsidR="00880957" w:rsidRPr="006A26B4" w:rsidRDefault="00880957" w:rsidP="007834B1">
      <w:pPr>
        <w:pStyle w:val="Stijl"/>
        <w:numPr>
          <w:ilvl w:val="0"/>
          <w:numId w:val="7"/>
        </w:numPr>
        <w:shd w:val="clear" w:color="auto" w:fill="FFFFFF"/>
        <w:spacing w:line="276" w:lineRule="auto"/>
        <w:ind w:left="1418" w:right="23" w:hanging="25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Financiële toestand van elke kerkfabriek (de grote van de nood aan exploitatietussenkomst)</w:t>
      </w:r>
    </w:p>
    <w:p w14:paraId="388C21F4" w14:textId="77777777" w:rsidR="002A701D" w:rsidRPr="006A26B4" w:rsidRDefault="002A701D" w:rsidP="007834B1">
      <w:pPr>
        <w:pStyle w:val="Stijl"/>
        <w:numPr>
          <w:ilvl w:val="0"/>
          <w:numId w:val="7"/>
        </w:numPr>
        <w:shd w:val="clear" w:color="auto" w:fill="FFFFFF"/>
        <w:spacing w:line="276" w:lineRule="auto"/>
        <w:ind w:left="1418" w:right="23" w:hanging="25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 xml:space="preserve">het actuele gebruik en de functie van de parochiekerk; </w:t>
      </w:r>
    </w:p>
    <w:p w14:paraId="72FF6381" w14:textId="4EFE0827" w:rsidR="002A701D" w:rsidRPr="006A26B4" w:rsidRDefault="002A701D" w:rsidP="007834B1">
      <w:pPr>
        <w:pStyle w:val="Stijl"/>
        <w:numPr>
          <w:ilvl w:val="0"/>
          <w:numId w:val="7"/>
        </w:numPr>
        <w:shd w:val="clear" w:color="auto" w:fill="FFFFFF"/>
        <w:spacing w:line="276" w:lineRule="auto"/>
        <w:ind w:left="1418" w:right="23" w:hanging="25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de mogelijk</w:t>
      </w:r>
      <w:r w:rsidR="00880957" w:rsidRPr="006A26B4">
        <w:rPr>
          <w:rFonts w:ascii="Arial" w:hAnsi="Arial" w:cs="Arial"/>
          <w:color w:val="404040" w:themeColor="text1" w:themeTint="BF"/>
          <w:shd w:val="clear" w:color="auto" w:fill="FFFFFF"/>
          <w:lang w:val="nl-NL"/>
        </w:rPr>
        <w:t>e interesse van andere actoren;</w:t>
      </w:r>
      <w:r w:rsidRPr="006A26B4">
        <w:rPr>
          <w:rFonts w:ascii="Arial" w:hAnsi="Arial" w:cs="Arial"/>
          <w:color w:val="404040" w:themeColor="text1" w:themeTint="BF"/>
          <w:shd w:val="clear" w:color="auto" w:fill="FFFFFF"/>
          <w:lang w:val="nl-NL"/>
        </w:rPr>
        <w:t xml:space="preserve"> </w:t>
      </w:r>
    </w:p>
    <w:p w14:paraId="1E498CEE" w14:textId="35321541" w:rsidR="00880957" w:rsidRPr="006A26B4" w:rsidRDefault="00880957" w:rsidP="007834B1">
      <w:pPr>
        <w:pStyle w:val="Stijl"/>
        <w:numPr>
          <w:ilvl w:val="0"/>
          <w:numId w:val="7"/>
        </w:numPr>
        <w:shd w:val="clear" w:color="auto" w:fill="FFFFFF"/>
        <w:spacing w:line="276" w:lineRule="auto"/>
        <w:ind w:left="1418" w:right="23" w:hanging="254"/>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Visie op de toekomst</w:t>
      </w:r>
    </w:p>
    <w:p w14:paraId="4A995236" w14:textId="4E734B9C" w:rsidR="002A701D" w:rsidRPr="006A26B4" w:rsidRDefault="002A701D" w:rsidP="007834B1">
      <w:pPr>
        <w:pStyle w:val="Stijl"/>
        <w:shd w:val="clear" w:color="auto" w:fill="FFFFFF"/>
        <w:spacing w:line="276" w:lineRule="auto"/>
        <w:ind w:left="1418" w:right="23"/>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In wat volgt</w:t>
      </w:r>
      <w:r w:rsidR="00D83A98" w:rsidRPr="006A26B4">
        <w:rPr>
          <w:rFonts w:ascii="Arial" w:hAnsi="Arial" w:cs="Arial"/>
          <w:color w:val="404040" w:themeColor="text1" w:themeTint="BF"/>
          <w:shd w:val="clear" w:color="auto" w:fill="FFFFFF"/>
          <w:lang w:val="nl-NL"/>
        </w:rPr>
        <w:t>,</w:t>
      </w:r>
      <w:r w:rsidRPr="006A26B4">
        <w:rPr>
          <w:rFonts w:ascii="Arial" w:hAnsi="Arial" w:cs="Arial"/>
          <w:color w:val="404040" w:themeColor="text1" w:themeTint="BF"/>
          <w:shd w:val="clear" w:color="auto" w:fill="FFFFFF"/>
          <w:lang w:val="nl-NL"/>
        </w:rPr>
        <w:t xml:space="preserve"> worden deze punten per kerk besproken. </w:t>
      </w:r>
    </w:p>
    <w:p w14:paraId="7D999E20" w14:textId="77B4ED56" w:rsidR="002A701D" w:rsidRPr="006A26B4" w:rsidRDefault="002A701D" w:rsidP="007834B1">
      <w:pPr>
        <w:pStyle w:val="Stijl"/>
        <w:shd w:val="clear" w:color="auto" w:fill="FFFFFF"/>
        <w:spacing w:before="120" w:line="276" w:lineRule="auto"/>
        <w:ind w:left="1418" w:right="23"/>
        <w:jc w:val="both"/>
        <w:rPr>
          <w:rFonts w:ascii="Arial" w:hAnsi="Arial" w:cs="Arial"/>
          <w:color w:val="404040" w:themeColor="text1" w:themeTint="BF"/>
          <w:shd w:val="clear" w:color="auto" w:fill="FFFFFF"/>
          <w:lang w:val="nl-NL"/>
        </w:rPr>
      </w:pPr>
      <w:r w:rsidRPr="006A26B4">
        <w:rPr>
          <w:rFonts w:ascii="Arial" w:hAnsi="Arial" w:cs="Arial"/>
          <w:color w:val="404040" w:themeColor="text1" w:themeTint="BF"/>
          <w:shd w:val="clear" w:color="auto" w:fill="FFFFFF"/>
          <w:lang w:val="nl-NL"/>
        </w:rPr>
        <w:t>Tenslotte willen we nog opmerken dat volgens de nota van de minister</w:t>
      </w:r>
      <w:r w:rsidR="00494F41" w:rsidRPr="006A26B4">
        <w:rPr>
          <w:rFonts w:ascii="Arial" w:hAnsi="Arial" w:cs="Arial"/>
          <w:color w:val="404040" w:themeColor="text1" w:themeTint="BF"/>
          <w:shd w:val="clear" w:color="auto" w:fill="FFFFFF"/>
          <w:lang w:val="nl-NL"/>
        </w:rPr>
        <w:t xml:space="preserve"> </w:t>
      </w:r>
      <w:r w:rsidR="005C0FCB" w:rsidRPr="006A26B4">
        <w:rPr>
          <w:rFonts w:ascii="Arial" w:hAnsi="Arial" w:cs="Arial"/>
          <w:color w:val="404040" w:themeColor="text1" w:themeTint="BF"/>
          <w:shd w:val="clear" w:color="auto" w:fill="FFFFFF"/>
          <w:lang w:val="nl-NL"/>
        </w:rPr>
        <w:t xml:space="preserve">Bourgeois </w:t>
      </w:r>
      <w:r w:rsidR="0045247E" w:rsidRPr="006A26B4">
        <w:rPr>
          <w:rFonts w:ascii="Arial" w:hAnsi="Arial" w:cs="Arial"/>
          <w:color w:val="404040" w:themeColor="text1" w:themeTint="BF"/>
          <w:shd w:val="clear" w:color="auto" w:fill="FFFFFF"/>
          <w:lang w:val="nl-NL"/>
        </w:rPr>
        <w:t>“</w:t>
      </w:r>
      <w:r w:rsidR="0060172A" w:rsidRPr="006A26B4">
        <w:rPr>
          <w:rFonts w:ascii="Arial" w:hAnsi="Arial" w:cs="Arial"/>
          <w:i/>
          <w:iCs/>
          <w:color w:val="404040" w:themeColor="text1" w:themeTint="BF"/>
          <w:shd w:val="clear" w:color="auto" w:fill="FFFFFF"/>
          <w:lang w:val="nl-NL"/>
        </w:rPr>
        <w:t>h</w:t>
      </w:r>
      <w:r w:rsidRPr="006A26B4">
        <w:rPr>
          <w:rFonts w:ascii="Arial" w:hAnsi="Arial" w:cs="Arial"/>
          <w:i/>
          <w:iCs/>
          <w:color w:val="404040" w:themeColor="text1" w:themeTint="BF"/>
          <w:shd w:val="clear" w:color="auto" w:fill="FFFFFF"/>
          <w:lang w:val="nl-NL"/>
        </w:rPr>
        <w:t>et behoud van de oorspronkelijke (hoofd</w:t>
      </w:r>
      <w:r w:rsidR="00D4203B" w:rsidRPr="006A26B4">
        <w:rPr>
          <w:rFonts w:ascii="Arial" w:hAnsi="Arial" w:cs="Arial"/>
          <w:i/>
          <w:iCs/>
          <w:color w:val="404040" w:themeColor="text1" w:themeTint="BF"/>
          <w:shd w:val="clear" w:color="auto" w:fill="FFFFFF"/>
          <w:lang w:val="nl-NL"/>
        </w:rPr>
        <w:t>)</w:t>
      </w:r>
      <w:r w:rsidRPr="006A26B4">
        <w:rPr>
          <w:rFonts w:ascii="Arial" w:hAnsi="Arial" w:cs="Arial"/>
          <w:i/>
          <w:iCs/>
          <w:color w:val="404040" w:themeColor="text1" w:themeTint="BF"/>
          <w:shd w:val="clear" w:color="auto" w:fill="FFFFFF"/>
          <w:lang w:val="nl-NL"/>
        </w:rPr>
        <w:t xml:space="preserve">bestemming in vele </w:t>
      </w:r>
      <w:r w:rsidR="00B46EF8" w:rsidRPr="006A26B4">
        <w:rPr>
          <w:rFonts w:ascii="Arial" w:hAnsi="Arial" w:cs="Arial"/>
          <w:i/>
          <w:iCs/>
          <w:color w:val="404040" w:themeColor="text1" w:themeTint="BF"/>
          <w:shd w:val="clear" w:color="auto" w:fill="FFFFFF"/>
          <w:lang w:val="nl-NL"/>
        </w:rPr>
        <w:t xml:space="preserve">gevallen </w:t>
      </w:r>
      <w:r w:rsidRPr="006A26B4">
        <w:rPr>
          <w:rFonts w:ascii="Arial" w:hAnsi="Arial" w:cs="Arial"/>
          <w:i/>
          <w:iCs/>
          <w:color w:val="404040" w:themeColor="text1" w:themeTint="BF"/>
          <w:shd w:val="clear" w:color="auto" w:fill="FFFFFF"/>
          <w:lang w:val="nl-NL"/>
        </w:rPr>
        <w:t xml:space="preserve">de beste garantie </w:t>
      </w:r>
      <w:r w:rsidR="00D309EE" w:rsidRPr="006A26B4">
        <w:rPr>
          <w:rFonts w:ascii="Arial" w:hAnsi="Arial" w:cs="Arial"/>
          <w:i/>
          <w:iCs/>
          <w:color w:val="404040" w:themeColor="text1" w:themeTint="BF"/>
          <w:shd w:val="clear" w:color="auto" w:fill="FFFFFF"/>
          <w:lang w:val="nl-NL"/>
        </w:rPr>
        <w:t xml:space="preserve">biedt </w:t>
      </w:r>
      <w:r w:rsidRPr="006A26B4">
        <w:rPr>
          <w:rFonts w:ascii="Arial" w:hAnsi="Arial" w:cs="Arial"/>
          <w:i/>
          <w:iCs/>
          <w:color w:val="404040" w:themeColor="text1" w:themeTint="BF"/>
          <w:shd w:val="clear" w:color="auto" w:fill="FFFFFF"/>
          <w:lang w:val="nl-NL"/>
        </w:rPr>
        <w:t xml:space="preserve">voor </w:t>
      </w:r>
      <w:r w:rsidR="00D309EE" w:rsidRPr="006A26B4">
        <w:rPr>
          <w:rFonts w:ascii="Arial" w:hAnsi="Arial" w:cs="Arial"/>
          <w:i/>
          <w:iCs/>
          <w:color w:val="404040" w:themeColor="text1" w:themeTint="BF"/>
          <w:shd w:val="clear" w:color="auto" w:fill="FFFFFF"/>
          <w:lang w:val="nl-NL"/>
        </w:rPr>
        <w:t xml:space="preserve">het </w:t>
      </w:r>
      <w:r w:rsidRPr="006A26B4">
        <w:rPr>
          <w:rFonts w:ascii="Arial" w:hAnsi="Arial" w:cs="Arial"/>
          <w:i/>
          <w:iCs/>
          <w:color w:val="404040" w:themeColor="text1" w:themeTint="BF"/>
          <w:shd w:val="clear" w:color="auto" w:fill="FFFFFF"/>
          <w:lang w:val="nl-NL"/>
        </w:rPr>
        <w:t xml:space="preserve">verder behoud van het onroerend erfgoed. " </w:t>
      </w:r>
    </w:p>
    <w:p w14:paraId="7A878C1C" w14:textId="77777777" w:rsidR="0051447B" w:rsidRPr="006A26B4" w:rsidRDefault="0051447B" w:rsidP="00F0269B">
      <w:pPr>
        <w:pStyle w:val="Stijl"/>
        <w:rPr>
          <w:rFonts w:ascii="Arial" w:hAnsi="Arial" w:cs="Arial"/>
          <w:color w:val="404040" w:themeColor="text1" w:themeTint="BF"/>
          <w:sz w:val="28"/>
          <w:szCs w:val="28"/>
          <w:lang w:val="nl-NL"/>
        </w:rPr>
      </w:pPr>
    </w:p>
    <w:p w14:paraId="27319414" w14:textId="77777777" w:rsidR="00F12960" w:rsidRPr="006A26B4" w:rsidRDefault="00F12960" w:rsidP="00F0269B">
      <w:pPr>
        <w:pStyle w:val="Stijl"/>
        <w:rPr>
          <w:rFonts w:ascii="Arial" w:hAnsi="Arial" w:cs="Arial"/>
          <w:color w:val="404040" w:themeColor="text1" w:themeTint="BF"/>
          <w:sz w:val="28"/>
          <w:szCs w:val="28"/>
          <w:lang w:val="nl-NL"/>
        </w:rPr>
      </w:pPr>
    </w:p>
    <w:p w14:paraId="3D170250" w14:textId="4811DE68" w:rsidR="00F0269B" w:rsidRPr="006A26B4" w:rsidRDefault="00330A2F" w:rsidP="0096516A">
      <w:pPr>
        <w:pStyle w:val="Stijl2"/>
        <w:ind w:left="851"/>
      </w:pPr>
      <w:bookmarkStart w:id="3" w:name="_Toc205991496"/>
      <w:r w:rsidRPr="006A26B4">
        <w:t xml:space="preserve">1.2 </w:t>
      </w:r>
      <w:r w:rsidR="00F0269B" w:rsidRPr="006A26B4">
        <w:t>Decanale en parochiale acties</w:t>
      </w:r>
      <w:r w:rsidR="008534CA" w:rsidRPr="006A26B4">
        <w:t xml:space="preserve"> - Pastorale basis</w:t>
      </w:r>
      <w:r w:rsidR="00F0269B" w:rsidRPr="006A26B4">
        <w:t>.</w:t>
      </w:r>
      <w:bookmarkEnd w:id="3"/>
    </w:p>
    <w:p w14:paraId="11E8DD99" w14:textId="3B559F3C" w:rsidR="00F0269B" w:rsidRPr="006A26B4" w:rsidRDefault="00780DC5" w:rsidP="0096516A">
      <w:pPr>
        <w:pStyle w:val="Stijl3"/>
      </w:pPr>
      <w:bookmarkStart w:id="4" w:name="_Toc205991497"/>
      <w:r w:rsidRPr="006A26B4">
        <w:t>1.</w:t>
      </w:r>
      <w:r w:rsidR="00337B07" w:rsidRPr="006A26B4">
        <w:t>2</w:t>
      </w:r>
      <w:r w:rsidRPr="006A26B4">
        <w:t>.1</w:t>
      </w:r>
      <w:r w:rsidR="008534CA" w:rsidRPr="006A26B4">
        <w:t xml:space="preserve"> De</w:t>
      </w:r>
      <w:r w:rsidR="00F0269B" w:rsidRPr="006A26B4">
        <w:t>kenaat Deinze</w:t>
      </w:r>
      <w:bookmarkEnd w:id="4"/>
      <w:r w:rsidR="00F0269B" w:rsidRPr="006A26B4">
        <w:t xml:space="preserve"> </w:t>
      </w:r>
    </w:p>
    <w:p w14:paraId="2D89E69D" w14:textId="77777777" w:rsidR="00F0269B" w:rsidRPr="006A26B4" w:rsidRDefault="00F0269B" w:rsidP="007834B1">
      <w:pPr>
        <w:pStyle w:val="Stijl"/>
        <w:shd w:val="clear" w:color="auto" w:fill="FFFFFF"/>
        <w:spacing w:before="240" w:line="276" w:lineRule="auto"/>
        <w:ind w:left="1134"/>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Op 15 augustus 2016 vaardigt de bisscho</w:t>
      </w:r>
      <w:r w:rsidR="00227B33" w:rsidRPr="006A26B4">
        <w:rPr>
          <w:rFonts w:ascii="Arial" w:hAnsi="Arial" w:cs="Arial"/>
          <w:color w:val="404040" w:themeColor="text1" w:themeTint="BF"/>
          <w:w w:val="106"/>
          <w:shd w:val="clear" w:color="auto" w:fill="FFFFFF"/>
          <w:lang w:val="nl-NL"/>
        </w:rPr>
        <w:t>p het decreet uit dat de (tien)</w:t>
      </w:r>
      <w:r w:rsidR="004173C0" w:rsidRPr="006A26B4">
        <w:rPr>
          <w:rFonts w:ascii="Arial" w:hAnsi="Arial" w:cs="Arial"/>
          <w:color w:val="404040" w:themeColor="text1" w:themeTint="BF"/>
          <w:w w:val="106"/>
          <w:shd w:val="clear" w:color="auto" w:fill="FFFFFF"/>
          <w:lang w:val="nl-NL"/>
        </w:rPr>
        <w:t xml:space="preserve"> </w:t>
      </w:r>
      <w:r w:rsidRPr="006A26B4">
        <w:rPr>
          <w:rFonts w:ascii="Arial" w:hAnsi="Arial" w:cs="Arial"/>
          <w:color w:val="404040" w:themeColor="text1" w:themeTint="BF"/>
          <w:w w:val="106"/>
          <w:shd w:val="clear" w:color="auto" w:fill="FFFFFF"/>
          <w:lang w:val="nl-NL"/>
        </w:rPr>
        <w:t>nieuwe dekenaten in het bisdom Gent no</w:t>
      </w:r>
      <w:r w:rsidR="00227B33" w:rsidRPr="006A26B4">
        <w:rPr>
          <w:rFonts w:ascii="Arial" w:hAnsi="Arial" w:cs="Arial"/>
          <w:color w:val="404040" w:themeColor="text1" w:themeTint="BF"/>
          <w:w w:val="106"/>
          <w:shd w:val="clear" w:color="auto" w:fill="FFFFFF"/>
          <w:lang w:val="nl-NL"/>
        </w:rPr>
        <w:t>emt en omschrijft</w:t>
      </w:r>
      <w:r w:rsidR="004173C0" w:rsidRPr="006A26B4">
        <w:rPr>
          <w:rFonts w:ascii="Arial" w:hAnsi="Arial" w:cs="Arial"/>
          <w:color w:val="404040" w:themeColor="text1" w:themeTint="BF"/>
          <w:w w:val="106"/>
          <w:shd w:val="clear" w:color="auto" w:fill="FFFFFF"/>
          <w:lang w:val="nl-NL"/>
        </w:rPr>
        <w:t>.</w:t>
      </w:r>
      <w:r w:rsidR="00227B33" w:rsidRPr="006A26B4">
        <w:rPr>
          <w:rFonts w:ascii="Arial" w:hAnsi="Arial" w:cs="Arial"/>
          <w:color w:val="404040" w:themeColor="text1" w:themeTint="BF"/>
          <w:w w:val="106"/>
          <w:shd w:val="clear" w:color="auto" w:fill="FFFFFF"/>
          <w:lang w:val="nl-NL"/>
        </w:rPr>
        <w:t xml:space="preserve"> </w:t>
      </w:r>
      <w:r w:rsidR="004173C0" w:rsidRPr="006A26B4">
        <w:rPr>
          <w:rFonts w:ascii="Arial" w:hAnsi="Arial" w:cs="Arial"/>
          <w:color w:val="404040" w:themeColor="text1" w:themeTint="BF"/>
          <w:w w:val="106"/>
          <w:shd w:val="clear" w:color="auto" w:fill="FFFFFF"/>
          <w:lang w:val="nl-NL"/>
        </w:rPr>
        <w:t>De</w:t>
      </w:r>
      <w:r w:rsidR="00227B33" w:rsidRPr="006A26B4">
        <w:rPr>
          <w:rFonts w:ascii="Arial" w:hAnsi="Arial" w:cs="Arial"/>
          <w:color w:val="404040" w:themeColor="text1" w:themeTint="BF"/>
          <w:w w:val="106"/>
          <w:shd w:val="clear" w:color="auto" w:fill="FFFFFF"/>
          <w:lang w:val="nl-NL"/>
        </w:rPr>
        <w:t xml:space="preserve"> dekens </w:t>
      </w:r>
      <w:r w:rsidRPr="006A26B4">
        <w:rPr>
          <w:rFonts w:ascii="Arial" w:hAnsi="Arial" w:cs="Arial"/>
          <w:color w:val="404040" w:themeColor="text1" w:themeTint="BF"/>
          <w:w w:val="106"/>
          <w:shd w:val="clear" w:color="auto" w:fill="FFFFFF"/>
          <w:lang w:val="nl-NL"/>
        </w:rPr>
        <w:t xml:space="preserve">en de dekenale ploeg </w:t>
      </w:r>
      <w:r w:rsidR="004173C0" w:rsidRPr="006A26B4">
        <w:rPr>
          <w:rFonts w:ascii="Arial" w:hAnsi="Arial" w:cs="Arial"/>
          <w:color w:val="404040" w:themeColor="text1" w:themeTint="BF"/>
          <w:w w:val="106"/>
          <w:shd w:val="clear" w:color="auto" w:fill="FFFFFF"/>
          <w:lang w:val="nl-NL"/>
        </w:rPr>
        <w:t xml:space="preserve">werden </w:t>
      </w:r>
      <w:r w:rsidRPr="006A26B4">
        <w:rPr>
          <w:rFonts w:ascii="Arial" w:hAnsi="Arial" w:cs="Arial"/>
          <w:color w:val="404040" w:themeColor="text1" w:themeTint="BF"/>
          <w:w w:val="106"/>
          <w:shd w:val="clear" w:color="auto" w:fill="FFFFFF"/>
          <w:lang w:val="nl-NL"/>
        </w:rPr>
        <w:t>be</w:t>
      </w:r>
      <w:r w:rsidR="004173C0" w:rsidRPr="006A26B4">
        <w:rPr>
          <w:rFonts w:ascii="Arial" w:hAnsi="Arial" w:cs="Arial"/>
          <w:color w:val="404040" w:themeColor="text1" w:themeTint="BF"/>
          <w:w w:val="106"/>
          <w:shd w:val="clear" w:color="auto" w:fill="FFFFFF"/>
          <w:lang w:val="nl-NL"/>
        </w:rPr>
        <w:t>noemd</w:t>
      </w:r>
      <w:r w:rsidRPr="006A26B4">
        <w:rPr>
          <w:rFonts w:ascii="Arial" w:hAnsi="Arial" w:cs="Arial"/>
          <w:color w:val="404040" w:themeColor="text1" w:themeTint="BF"/>
          <w:w w:val="106"/>
          <w:shd w:val="clear" w:color="auto" w:fill="FFFFFF"/>
          <w:lang w:val="nl-NL"/>
        </w:rPr>
        <w:t xml:space="preserve">. </w:t>
      </w:r>
    </w:p>
    <w:p w14:paraId="1E60D913" w14:textId="77777777" w:rsidR="00F0269B" w:rsidRPr="006A26B4" w:rsidRDefault="007D533E" w:rsidP="007834B1">
      <w:pPr>
        <w:pStyle w:val="Stijl"/>
        <w:shd w:val="clear" w:color="auto" w:fill="FFFFFF"/>
        <w:spacing w:before="206" w:line="276" w:lineRule="auto"/>
        <w:ind w:left="1134" w:right="96"/>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Het nieuwe dekenaat Deinze bestaa</w:t>
      </w:r>
      <w:r w:rsidR="00BC6BC0" w:rsidRPr="006A26B4">
        <w:rPr>
          <w:rFonts w:ascii="Arial" w:hAnsi="Arial" w:cs="Arial"/>
          <w:color w:val="404040" w:themeColor="text1" w:themeTint="BF"/>
          <w:w w:val="106"/>
          <w:shd w:val="clear" w:color="auto" w:fill="FFFFFF"/>
          <w:lang w:val="nl-NL"/>
        </w:rPr>
        <w:t xml:space="preserve">t </w:t>
      </w:r>
      <w:r w:rsidR="00F0269B" w:rsidRPr="006A26B4">
        <w:rPr>
          <w:rFonts w:ascii="Arial" w:hAnsi="Arial" w:cs="Arial"/>
          <w:color w:val="404040" w:themeColor="text1" w:themeTint="BF"/>
          <w:w w:val="106"/>
          <w:shd w:val="clear" w:color="auto" w:fill="FFFFFF"/>
          <w:lang w:val="nl-NL"/>
        </w:rPr>
        <w:t xml:space="preserve">uit vijf parochies: </w:t>
      </w:r>
    </w:p>
    <w:p w14:paraId="04745EAF" w14:textId="5583595A" w:rsidR="00D309EE" w:rsidRPr="006A26B4" w:rsidRDefault="00096E2D" w:rsidP="00096E2D">
      <w:pPr>
        <w:pStyle w:val="Stijl"/>
        <w:shd w:val="clear" w:color="auto" w:fill="FFFFFF"/>
        <w:spacing w:line="276" w:lineRule="auto"/>
        <w:ind w:left="1276" w:hanging="190"/>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xml:space="preserve"> </w:t>
      </w:r>
      <w:r w:rsidR="00D309EE" w:rsidRPr="006A26B4">
        <w:rPr>
          <w:rFonts w:ascii="Arial" w:hAnsi="Arial" w:cs="Arial"/>
          <w:color w:val="404040" w:themeColor="text1" w:themeTint="BF"/>
          <w:w w:val="106"/>
          <w:shd w:val="clear" w:color="auto" w:fill="FFFFFF"/>
          <w:lang w:val="nl-NL"/>
        </w:rPr>
        <w:t>- de parochie</w:t>
      </w:r>
      <w:r w:rsidR="005F5C39" w:rsidRPr="006A26B4">
        <w:rPr>
          <w:rFonts w:ascii="Arial" w:hAnsi="Arial" w:cs="Arial"/>
          <w:color w:val="404040" w:themeColor="text1" w:themeTint="BF"/>
          <w:w w:val="106"/>
          <w:shd w:val="clear" w:color="auto" w:fill="FFFFFF"/>
          <w:lang w:val="nl-NL"/>
        </w:rPr>
        <w:t xml:space="preserve"> Martha &amp; Maria</w:t>
      </w:r>
      <w:r w:rsidR="00F0269B" w:rsidRPr="006A26B4">
        <w:rPr>
          <w:rFonts w:ascii="Arial" w:hAnsi="Arial" w:cs="Arial"/>
          <w:color w:val="404040" w:themeColor="text1" w:themeTint="BF"/>
          <w:w w:val="106"/>
          <w:shd w:val="clear" w:color="auto" w:fill="FFFFFF"/>
          <w:lang w:val="nl-NL"/>
        </w:rPr>
        <w:t xml:space="preserve"> </w:t>
      </w:r>
    </w:p>
    <w:p w14:paraId="7F611C90" w14:textId="2B07B2CE" w:rsidR="00F0269B" w:rsidRPr="006A26B4" w:rsidRDefault="00096E2D" w:rsidP="007834B1">
      <w:pPr>
        <w:pStyle w:val="Stijl"/>
        <w:shd w:val="clear" w:color="auto" w:fill="FFFFFF"/>
        <w:spacing w:line="276" w:lineRule="auto"/>
        <w:ind w:left="1134" w:right="691" w:hanging="48"/>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xml:space="preserve"> </w:t>
      </w:r>
      <w:r w:rsidR="00F0269B" w:rsidRPr="006A26B4">
        <w:rPr>
          <w:rFonts w:ascii="Arial" w:hAnsi="Arial" w:cs="Arial"/>
          <w:color w:val="404040" w:themeColor="text1" w:themeTint="BF"/>
          <w:w w:val="106"/>
          <w:shd w:val="clear" w:color="auto" w:fill="FFFFFF"/>
          <w:lang w:val="nl-NL"/>
        </w:rPr>
        <w:t xml:space="preserve">- de parochie in </w:t>
      </w:r>
      <w:r w:rsidR="005F5C39" w:rsidRPr="006A26B4">
        <w:rPr>
          <w:rFonts w:ascii="Arial" w:hAnsi="Arial" w:cs="Arial"/>
          <w:color w:val="404040" w:themeColor="text1" w:themeTint="BF"/>
          <w:w w:val="106"/>
          <w:shd w:val="clear" w:color="auto" w:fill="FFFFFF"/>
          <w:lang w:val="nl-NL"/>
        </w:rPr>
        <w:t>H. Maria Magdalena</w:t>
      </w:r>
      <w:r w:rsidR="00F0269B" w:rsidRPr="006A26B4">
        <w:rPr>
          <w:rFonts w:ascii="Arial" w:hAnsi="Arial" w:cs="Arial"/>
          <w:color w:val="404040" w:themeColor="text1" w:themeTint="BF"/>
          <w:w w:val="106"/>
          <w:shd w:val="clear" w:color="auto" w:fill="FFFFFF"/>
          <w:lang w:val="nl-NL"/>
        </w:rPr>
        <w:t xml:space="preserve"> </w:t>
      </w:r>
    </w:p>
    <w:p w14:paraId="4B91BAF8" w14:textId="77777777" w:rsidR="00F0269B" w:rsidRPr="006A26B4" w:rsidRDefault="00F0269B" w:rsidP="007834B1">
      <w:pPr>
        <w:pStyle w:val="Stijl"/>
        <w:shd w:val="clear" w:color="auto" w:fill="FFFFFF"/>
        <w:spacing w:line="276" w:lineRule="auto"/>
        <w:ind w:left="1134" w:right="96"/>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xml:space="preserve">- de parochie in Zulte </w:t>
      </w:r>
    </w:p>
    <w:p w14:paraId="30BEA345" w14:textId="77777777" w:rsidR="00D309EE" w:rsidRPr="006A26B4" w:rsidRDefault="00F0269B" w:rsidP="007834B1">
      <w:pPr>
        <w:pStyle w:val="Stijl"/>
        <w:shd w:val="clear" w:color="auto" w:fill="FFFFFF"/>
        <w:spacing w:line="276" w:lineRule="auto"/>
        <w:ind w:left="1418" w:right="96" w:hanging="284"/>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de parochie in Nazareth-Gavere, voorlopig bestaande uit twee pastorale kernen: de pastorale kern in Nazareth en de pastorale kern i</w:t>
      </w:r>
      <w:r w:rsidR="00D309EE" w:rsidRPr="006A26B4">
        <w:rPr>
          <w:rFonts w:ascii="Arial" w:hAnsi="Arial" w:cs="Arial"/>
          <w:color w:val="404040" w:themeColor="text1" w:themeTint="BF"/>
          <w:w w:val="106"/>
          <w:shd w:val="clear" w:color="auto" w:fill="FFFFFF"/>
          <w:lang w:val="nl-NL"/>
        </w:rPr>
        <w:t xml:space="preserve">n Gavere; </w:t>
      </w:r>
    </w:p>
    <w:p w14:paraId="1C8A6C7B" w14:textId="613469EB" w:rsidR="00F0269B" w:rsidRPr="006A26B4" w:rsidRDefault="005F5C39" w:rsidP="007834B1">
      <w:pPr>
        <w:pStyle w:val="Stijl"/>
        <w:shd w:val="clear" w:color="auto" w:fill="FFFFFF"/>
        <w:spacing w:before="4" w:line="276" w:lineRule="auto"/>
        <w:ind w:left="1134" w:right="225" w:hanging="67"/>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xml:space="preserve"> </w:t>
      </w:r>
      <w:r w:rsidR="00F0269B" w:rsidRPr="006A26B4">
        <w:rPr>
          <w:rFonts w:ascii="Arial" w:hAnsi="Arial" w:cs="Arial"/>
          <w:color w:val="404040" w:themeColor="text1" w:themeTint="BF"/>
          <w:w w:val="106"/>
          <w:shd w:val="clear" w:color="auto" w:fill="FFFFFF"/>
          <w:lang w:val="nl-NL"/>
        </w:rPr>
        <w:t xml:space="preserve">- de parochie in De Pinte - Sint-Martens-Latem. </w:t>
      </w:r>
    </w:p>
    <w:p w14:paraId="05705911" w14:textId="77777777" w:rsidR="00F0269B" w:rsidRPr="006A26B4" w:rsidRDefault="00F0269B" w:rsidP="007834B1">
      <w:pPr>
        <w:pStyle w:val="Stijl"/>
        <w:shd w:val="clear" w:color="auto" w:fill="FFFFFF"/>
        <w:spacing w:before="4" w:line="276" w:lineRule="auto"/>
        <w:ind w:left="1134" w:right="225" w:firstLine="220"/>
        <w:jc w:val="both"/>
        <w:rPr>
          <w:rFonts w:ascii="Arial" w:hAnsi="Arial" w:cs="Arial"/>
          <w:color w:val="404040" w:themeColor="text1" w:themeTint="BF"/>
          <w:w w:val="106"/>
          <w:shd w:val="clear" w:color="auto" w:fill="FFFFFF"/>
          <w:lang w:val="nl-NL"/>
        </w:rPr>
      </w:pPr>
    </w:p>
    <w:p w14:paraId="4215A55C" w14:textId="39637FD6" w:rsidR="009620FF" w:rsidRPr="006A26B4" w:rsidRDefault="00F0269B" w:rsidP="007834B1">
      <w:pPr>
        <w:pStyle w:val="Stijl"/>
        <w:shd w:val="clear" w:color="auto" w:fill="FFFFFF"/>
        <w:spacing w:before="4" w:line="276" w:lineRule="auto"/>
        <w:ind w:left="1276" w:right="225" w:hanging="67"/>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xml:space="preserve">Het nieuwe dekenaat </w:t>
      </w:r>
      <w:r w:rsidR="0060172A" w:rsidRPr="006A26B4">
        <w:rPr>
          <w:rFonts w:ascii="Arial" w:hAnsi="Arial" w:cs="Arial"/>
          <w:color w:val="404040" w:themeColor="text1" w:themeTint="BF"/>
          <w:w w:val="106"/>
          <w:shd w:val="clear" w:color="auto" w:fill="FFFFFF"/>
          <w:lang w:val="nl-NL"/>
        </w:rPr>
        <w:t xml:space="preserve">wordt </w:t>
      </w:r>
      <w:r w:rsidRPr="006A26B4">
        <w:rPr>
          <w:rFonts w:ascii="Arial" w:hAnsi="Arial" w:cs="Arial"/>
          <w:color w:val="404040" w:themeColor="text1" w:themeTint="BF"/>
          <w:w w:val="106"/>
          <w:shd w:val="clear" w:color="auto" w:fill="FFFFFF"/>
          <w:lang w:val="nl-NL"/>
        </w:rPr>
        <w:t xml:space="preserve">geleid door de deken en de dekenale ploeg, die door de bisschop </w:t>
      </w:r>
      <w:r w:rsidR="0060172A" w:rsidRPr="006A26B4">
        <w:rPr>
          <w:rFonts w:ascii="Arial" w:hAnsi="Arial" w:cs="Arial"/>
          <w:color w:val="404040" w:themeColor="text1" w:themeTint="BF"/>
          <w:w w:val="106"/>
          <w:shd w:val="clear" w:color="auto" w:fill="FFFFFF"/>
          <w:lang w:val="nl-NL"/>
        </w:rPr>
        <w:t xml:space="preserve">is </w:t>
      </w:r>
      <w:r w:rsidRPr="006A26B4">
        <w:rPr>
          <w:rFonts w:ascii="Arial" w:hAnsi="Arial" w:cs="Arial"/>
          <w:color w:val="404040" w:themeColor="text1" w:themeTint="BF"/>
          <w:w w:val="106"/>
          <w:shd w:val="clear" w:color="auto" w:fill="FFFFFF"/>
          <w:lang w:val="nl-NL"/>
        </w:rPr>
        <w:t>aangesteld</w:t>
      </w:r>
      <w:r w:rsidR="005F5C39" w:rsidRPr="006A26B4">
        <w:rPr>
          <w:rFonts w:ascii="Arial" w:hAnsi="Arial" w:cs="Arial"/>
          <w:color w:val="404040" w:themeColor="text1" w:themeTint="BF"/>
          <w:w w:val="106"/>
          <w:shd w:val="clear" w:color="auto" w:fill="FFFFFF"/>
          <w:lang w:val="nl-NL"/>
        </w:rPr>
        <w:t>.</w:t>
      </w:r>
    </w:p>
    <w:p w14:paraId="637E7045" w14:textId="77777777" w:rsidR="00337B07" w:rsidRPr="006A26B4" w:rsidRDefault="00337B07" w:rsidP="007834B1">
      <w:pPr>
        <w:pStyle w:val="Stijl"/>
        <w:shd w:val="clear" w:color="auto" w:fill="FFFFFF"/>
        <w:spacing w:before="4" w:line="276" w:lineRule="auto"/>
        <w:ind w:left="1134" w:right="225" w:hanging="67"/>
        <w:jc w:val="both"/>
        <w:rPr>
          <w:rFonts w:ascii="Arial" w:hAnsi="Arial" w:cs="Arial"/>
          <w:color w:val="404040" w:themeColor="text1" w:themeTint="BF"/>
          <w:w w:val="106"/>
          <w:shd w:val="clear" w:color="auto" w:fill="FFFFFF"/>
          <w:lang w:val="nl-NL"/>
        </w:rPr>
      </w:pPr>
    </w:p>
    <w:p w14:paraId="53759F80" w14:textId="1A8D5411" w:rsidR="00F0269B" w:rsidRPr="006A26B4" w:rsidRDefault="00337B07" w:rsidP="0096516A">
      <w:pPr>
        <w:pStyle w:val="Stijl3"/>
      </w:pPr>
      <w:bookmarkStart w:id="5" w:name="_Toc205991498"/>
      <w:r w:rsidRPr="006A26B4">
        <w:t xml:space="preserve">1.2.2  </w:t>
      </w:r>
      <w:r w:rsidR="00BB3DB8" w:rsidRPr="006A26B4">
        <w:t>A</w:t>
      </w:r>
      <w:r w:rsidR="00000910" w:rsidRPr="006A26B4">
        <w:t>anzet van het kerkenplan Zulte</w:t>
      </w:r>
      <w:bookmarkEnd w:id="5"/>
      <w:r w:rsidR="00F0269B" w:rsidRPr="006A26B4">
        <w:t xml:space="preserve"> </w:t>
      </w:r>
    </w:p>
    <w:p w14:paraId="6274CC9C" w14:textId="77777777" w:rsidR="00F0269B" w:rsidRPr="006A26B4" w:rsidRDefault="00F0269B" w:rsidP="00F0269B">
      <w:pPr>
        <w:pStyle w:val="Stijl"/>
        <w:shd w:val="clear" w:color="auto" w:fill="FFFFFF"/>
        <w:spacing w:line="249" w:lineRule="exact"/>
        <w:ind w:right="927"/>
        <w:rPr>
          <w:rFonts w:ascii="Times New Roman" w:hAnsi="Times New Roman" w:cs="Times New Roman"/>
          <w:b/>
          <w:bCs/>
          <w:color w:val="404040" w:themeColor="text1" w:themeTint="BF"/>
          <w:sz w:val="27"/>
          <w:szCs w:val="27"/>
          <w:shd w:val="clear" w:color="auto" w:fill="FFFFFF"/>
          <w:lang w:val="nl-NL"/>
        </w:rPr>
      </w:pPr>
    </w:p>
    <w:p w14:paraId="749741F6" w14:textId="392C00F2" w:rsidR="0074744F" w:rsidRPr="006A26B4" w:rsidRDefault="005E0B2E" w:rsidP="007834B1">
      <w:pPr>
        <w:pStyle w:val="Stijl"/>
        <w:shd w:val="clear" w:color="auto" w:fill="FFFFFF"/>
        <w:spacing w:before="206" w:line="276" w:lineRule="auto"/>
        <w:ind w:left="1134"/>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xml:space="preserve">Het </w:t>
      </w:r>
      <w:r w:rsidR="00C24A8B" w:rsidRPr="006A26B4">
        <w:rPr>
          <w:rFonts w:ascii="Arial" w:hAnsi="Arial" w:cs="Arial"/>
          <w:color w:val="404040" w:themeColor="text1" w:themeTint="BF"/>
          <w:w w:val="106"/>
          <w:shd w:val="clear" w:color="auto" w:fill="FFFFFF"/>
          <w:lang w:val="nl-NL"/>
        </w:rPr>
        <w:t>oorspronkelijke</w:t>
      </w:r>
      <w:r w:rsidRPr="006A26B4">
        <w:rPr>
          <w:rFonts w:ascii="Arial" w:hAnsi="Arial" w:cs="Arial"/>
          <w:color w:val="404040" w:themeColor="text1" w:themeTint="BF"/>
          <w:w w:val="106"/>
          <w:shd w:val="clear" w:color="auto" w:fill="FFFFFF"/>
          <w:lang w:val="nl-NL"/>
        </w:rPr>
        <w:t xml:space="preserve"> kerkenbeleidsplan (gemeenteraad 24 oktober 2017) diende als basis voor het huidige kerkenplan. </w:t>
      </w:r>
      <w:r w:rsidR="00C24A8B" w:rsidRPr="006A26B4">
        <w:rPr>
          <w:rFonts w:ascii="Arial" w:hAnsi="Arial" w:cs="Arial"/>
          <w:color w:val="404040" w:themeColor="text1" w:themeTint="BF"/>
          <w:w w:val="106"/>
          <w:shd w:val="clear" w:color="auto" w:fill="FFFFFF"/>
          <w:lang w:val="nl-NL"/>
        </w:rPr>
        <w:t xml:space="preserve">Aanpassingen </w:t>
      </w:r>
      <w:r w:rsidR="00686A58" w:rsidRPr="006A26B4">
        <w:rPr>
          <w:rFonts w:ascii="Arial" w:hAnsi="Arial" w:cs="Arial"/>
          <w:color w:val="404040" w:themeColor="text1" w:themeTint="BF"/>
          <w:w w:val="106"/>
          <w:shd w:val="clear" w:color="auto" w:fill="FFFFFF"/>
          <w:lang w:val="nl-NL"/>
        </w:rPr>
        <w:t xml:space="preserve">zijn gebeurd naar aanleiding van </w:t>
      </w:r>
      <w:r w:rsidR="00542157" w:rsidRPr="006A26B4">
        <w:rPr>
          <w:rFonts w:ascii="Arial" w:hAnsi="Arial" w:cs="Arial"/>
          <w:color w:val="404040" w:themeColor="text1" w:themeTint="BF"/>
          <w:w w:val="106"/>
          <w:shd w:val="clear" w:color="auto" w:fill="FFFFFF"/>
          <w:lang w:val="nl-NL"/>
        </w:rPr>
        <w:t>verschillende besprekingen en ook na de insteek van de parochieploeg die het parochiekerkenplan</w:t>
      </w:r>
      <w:r w:rsidR="002920A0" w:rsidRPr="006A26B4">
        <w:rPr>
          <w:rFonts w:ascii="Arial" w:hAnsi="Arial" w:cs="Arial"/>
          <w:color w:val="404040" w:themeColor="text1" w:themeTint="BF"/>
          <w:w w:val="106"/>
          <w:shd w:val="clear" w:color="auto" w:fill="FFFFFF"/>
          <w:lang w:val="nl-NL"/>
        </w:rPr>
        <w:t xml:space="preserve"> heeft geactualiseerd.</w:t>
      </w:r>
    </w:p>
    <w:p w14:paraId="193D7754" w14:textId="2D018695" w:rsidR="00F0269B" w:rsidRPr="006A26B4" w:rsidRDefault="00F0269B" w:rsidP="007834B1">
      <w:pPr>
        <w:pStyle w:val="Stijl"/>
        <w:shd w:val="clear" w:color="auto" w:fill="FFFFFF"/>
        <w:spacing w:before="120" w:line="276" w:lineRule="auto"/>
        <w:ind w:left="1134"/>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xml:space="preserve">Binnen de parochieploegen, kerkraden en het CKB </w:t>
      </w:r>
      <w:r w:rsidR="00C30BCF" w:rsidRPr="006A26B4">
        <w:rPr>
          <w:rFonts w:ascii="Arial" w:hAnsi="Arial" w:cs="Arial"/>
          <w:color w:val="404040" w:themeColor="text1" w:themeTint="BF"/>
          <w:w w:val="106"/>
          <w:shd w:val="clear" w:color="auto" w:fill="FFFFFF"/>
          <w:lang w:val="nl-NL"/>
        </w:rPr>
        <w:t xml:space="preserve">en het gemeentebestuur </w:t>
      </w:r>
      <w:r w:rsidRPr="006A26B4">
        <w:rPr>
          <w:rFonts w:ascii="Arial" w:hAnsi="Arial" w:cs="Arial"/>
          <w:color w:val="404040" w:themeColor="text1" w:themeTint="BF"/>
          <w:w w:val="106"/>
          <w:shd w:val="clear" w:color="auto" w:fill="FFFFFF"/>
          <w:lang w:val="nl-NL"/>
        </w:rPr>
        <w:t xml:space="preserve">is er consensus omtrent </w:t>
      </w:r>
      <w:r w:rsidR="00FF4017" w:rsidRPr="006A26B4">
        <w:rPr>
          <w:rFonts w:ascii="Arial" w:hAnsi="Arial" w:cs="Arial"/>
          <w:color w:val="404040" w:themeColor="text1" w:themeTint="BF"/>
          <w:w w:val="106"/>
          <w:shd w:val="clear" w:color="auto" w:fill="FFFFFF"/>
          <w:lang w:val="nl-NL"/>
        </w:rPr>
        <w:t>onderstaande</w:t>
      </w:r>
      <w:r w:rsidR="00775919" w:rsidRPr="006A26B4">
        <w:rPr>
          <w:rFonts w:ascii="Arial" w:hAnsi="Arial" w:cs="Arial"/>
          <w:color w:val="404040" w:themeColor="text1" w:themeTint="BF"/>
          <w:w w:val="106"/>
          <w:shd w:val="clear" w:color="auto" w:fill="FFFFFF"/>
          <w:lang w:val="nl-NL"/>
        </w:rPr>
        <w:t>:</w:t>
      </w:r>
      <w:r w:rsidRPr="006A26B4">
        <w:rPr>
          <w:rFonts w:ascii="Arial" w:hAnsi="Arial" w:cs="Arial"/>
          <w:color w:val="404040" w:themeColor="text1" w:themeTint="BF"/>
          <w:w w:val="106"/>
          <w:shd w:val="clear" w:color="auto" w:fill="FFFFFF"/>
          <w:lang w:val="nl-NL"/>
        </w:rPr>
        <w:t xml:space="preserve"> </w:t>
      </w:r>
    </w:p>
    <w:p w14:paraId="66177FBF" w14:textId="6FD102A3" w:rsidR="00F0269B" w:rsidRPr="006A26B4" w:rsidRDefault="00FF4017" w:rsidP="0045247E">
      <w:pPr>
        <w:pStyle w:val="Stijl"/>
        <w:shd w:val="clear" w:color="auto" w:fill="FFFFFF"/>
        <w:spacing w:before="120" w:line="276" w:lineRule="auto"/>
        <w:ind w:left="1134" w:firstLine="282"/>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I</w:t>
      </w:r>
      <w:r w:rsidR="00F0269B" w:rsidRPr="006A26B4">
        <w:rPr>
          <w:rFonts w:ascii="Arial" w:hAnsi="Arial" w:cs="Arial"/>
          <w:color w:val="404040" w:themeColor="text1" w:themeTint="BF"/>
          <w:w w:val="106"/>
          <w:shd w:val="clear" w:color="auto" w:fill="FFFFFF"/>
          <w:lang w:val="nl-NL"/>
        </w:rPr>
        <w:t>n de gemeente Zulte bevinden zich drie kerken</w:t>
      </w:r>
      <w:r w:rsidR="00876CDB" w:rsidRPr="006A26B4">
        <w:rPr>
          <w:rFonts w:ascii="Arial" w:hAnsi="Arial" w:cs="Arial"/>
          <w:color w:val="404040" w:themeColor="text1" w:themeTint="BF"/>
          <w:w w:val="106"/>
          <w:shd w:val="clear" w:color="auto" w:fill="FFFFFF"/>
          <w:lang w:val="nl-NL"/>
        </w:rPr>
        <w:t xml:space="preserve"> en </w:t>
      </w:r>
      <w:r w:rsidR="00C53C6A" w:rsidRPr="006A26B4">
        <w:rPr>
          <w:rFonts w:ascii="Arial" w:hAnsi="Arial" w:cs="Arial"/>
          <w:color w:val="404040" w:themeColor="text1" w:themeTint="BF"/>
          <w:w w:val="106"/>
          <w:shd w:val="clear" w:color="auto" w:fill="FFFFFF"/>
          <w:lang w:val="nl-NL"/>
        </w:rPr>
        <w:t>twee kapellen</w:t>
      </w:r>
      <w:r w:rsidR="00083FD7" w:rsidRPr="006A26B4">
        <w:rPr>
          <w:rFonts w:ascii="Arial" w:hAnsi="Arial" w:cs="Arial"/>
          <w:color w:val="404040" w:themeColor="text1" w:themeTint="BF"/>
          <w:w w:val="106"/>
          <w:shd w:val="clear" w:color="auto" w:fill="FFFFFF"/>
          <w:lang w:val="nl-NL"/>
        </w:rPr>
        <w:t xml:space="preserve">. </w:t>
      </w:r>
      <w:r w:rsidR="00083FD7" w:rsidRPr="006A26B4">
        <w:rPr>
          <w:rFonts w:ascii="Arial" w:hAnsi="Arial" w:cs="Arial"/>
          <w:color w:val="404040" w:themeColor="text1" w:themeTint="BF"/>
          <w:w w:val="106"/>
          <w:shd w:val="clear" w:color="auto" w:fill="FFFFFF"/>
          <w:lang w:val="nl-NL"/>
        </w:rPr>
        <w:tab/>
      </w:r>
      <w:r w:rsidR="00F0269B" w:rsidRPr="006A26B4">
        <w:rPr>
          <w:rFonts w:ascii="Arial" w:hAnsi="Arial" w:cs="Arial"/>
          <w:color w:val="404040" w:themeColor="text1" w:themeTint="BF"/>
          <w:w w:val="106"/>
          <w:shd w:val="clear" w:color="auto" w:fill="FFFFFF"/>
          <w:lang w:val="nl-NL"/>
        </w:rPr>
        <w:t xml:space="preserve"> </w:t>
      </w:r>
    </w:p>
    <w:p w14:paraId="2E8C9F00" w14:textId="17CC6258" w:rsidR="00F0269B" w:rsidRPr="006A26B4" w:rsidRDefault="00FF4017" w:rsidP="0045247E">
      <w:pPr>
        <w:pStyle w:val="Stijl"/>
        <w:shd w:val="clear" w:color="auto" w:fill="FFFFFF"/>
        <w:spacing w:before="120" w:line="276" w:lineRule="auto"/>
        <w:ind w:left="1416"/>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 xml:space="preserve">- </w:t>
      </w:r>
      <w:r w:rsidR="00F0269B" w:rsidRPr="006A26B4">
        <w:rPr>
          <w:rFonts w:ascii="Arial" w:hAnsi="Arial" w:cs="Arial"/>
          <w:color w:val="404040" w:themeColor="text1" w:themeTint="BF"/>
          <w:w w:val="106"/>
          <w:shd w:val="clear" w:color="auto" w:fill="FFFFFF"/>
          <w:lang w:val="nl-NL"/>
        </w:rPr>
        <w:t>De drie kerken worden behouden voor de</w:t>
      </w:r>
      <w:r w:rsidR="00227B33" w:rsidRPr="006A26B4">
        <w:rPr>
          <w:rFonts w:ascii="Arial" w:hAnsi="Arial" w:cs="Arial"/>
          <w:color w:val="404040" w:themeColor="text1" w:themeTint="BF"/>
          <w:w w:val="106"/>
          <w:shd w:val="clear" w:color="auto" w:fill="FFFFFF"/>
          <w:lang w:val="nl-NL"/>
        </w:rPr>
        <w:t xml:space="preserve"> eredienst en zullen alle drie </w:t>
      </w:r>
      <w:r w:rsidR="00775919" w:rsidRPr="006A26B4">
        <w:rPr>
          <w:rFonts w:ascii="Arial" w:hAnsi="Arial" w:cs="Arial"/>
          <w:color w:val="404040" w:themeColor="text1" w:themeTint="BF"/>
          <w:w w:val="106"/>
          <w:shd w:val="clear" w:color="auto" w:fill="FFFFFF"/>
          <w:lang w:val="nl-NL"/>
        </w:rPr>
        <w:t xml:space="preserve">  </w:t>
      </w:r>
      <w:r w:rsidR="00F0269B" w:rsidRPr="006A26B4">
        <w:rPr>
          <w:rFonts w:ascii="Arial" w:hAnsi="Arial" w:cs="Arial"/>
          <w:color w:val="404040" w:themeColor="text1" w:themeTint="BF"/>
          <w:w w:val="106"/>
          <w:shd w:val="clear" w:color="auto" w:fill="FFFFFF"/>
          <w:lang w:val="nl-NL"/>
        </w:rPr>
        <w:t xml:space="preserve">zondagsvieringen aanbieden. </w:t>
      </w:r>
    </w:p>
    <w:p w14:paraId="5305565E" w14:textId="3D605488" w:rsidR="00F0269B" w:rsidRPr="006A26B4" w:rsidRDefault="00FF4017" w:rsidP="00D34724">
      <w:pPr>
        <w:pStyle w:val="Stijl"/>
        <w:shd w:val="clear" w:color="auto" w:fill="FFFFFF"/>
        <w:spacing w:before="120" w:line="276" w:lineRule="auto"/>
        <w:ind w:left="1416"/>
        <w:jc w:val="both"/>
        <w:rPr>
          <w:rFonts w:ascii="Times New Roman" w:hAnsi="Times New Roman" w:cs="Times New Roman"/>
          <w:color w:val="404040" w:themeColor="text1" w:themeTint="BF"/>
          <w:w w:val="106"/>
          <w:sz w:val="23"/>
          <w:szCs w:val="23"/>
          <w:shd w:val="clear" w:color="auto" w:fill="FFFFFF"/>
          <w:lang w:val="nl-NL"/>
        </w:rPr>
      </w:pPr>
      <w:r w:rsidRPr="006A26B4">
        <w:rPr>
          <w:rFonts w:ascii="Arial" w:hAnsi="Arial" w:cs="Arial"/>
          <w:color w:val="404040" w:themeColor="text1" w:themeTint="BF"/>
          <w:w w:val="106"/>
          <w:shd w:val="clear" w:color="auto" w:fill="FFFFFF"/>
          <w:lang w:val="nl-NL"/>
        </w:rPr>
        <w:t xml:space="preserve">- </w:t>
      </w:r>
      <w:r w:rsidR="00F0269B" w:rsidRPr="006A26B4">
        <w:rPr>
          <w:rFonts w:ascii="Arial" w:hAnsi="Arial" w:cs="Arial"/>
          <w:color w:val="404040" w:themeColor="text1" w:themeTint="BF"/>
          <w:w w:val="106"/>
          <w:shd w:val="clear" w:color="auto" w:fill="FFFFFF"/>
          <w:lang w:val="nl-NL"/>
        </w:rPr>
        <w:t xml:space="preserve">Op dit ogenblik is </w:t>
      </w:r>
      <w:r w:rsidR="00551B82" w:rsidRPr="006A26B4">
        <w:rPr>
          <w:rFonts w:ascii="Arial" w:hAnsi="Arial" w:cs="Arial"/>
          <w:color w:val="404040" w:themeColor="text1" w:themeTint="BF"/>
          <w:w w:val="106"/>
          <w:shd w:val="clear" w:color="auto" w:fill="FFFFFF"/>
          <w:lang w:val="nl-NL"/>
        </w:rPr>
        <w:t xml:space="preserve">het </w:t>
      </w:r>
      <w:r w:rsidR="00F0269B" w:rsidRPr="006A26B4">
        <w:rPr>
          <w:rFonts w:ascii="Arial" w:hAnsi="Arial" w:cs="Arial"/>
          <w:color w:val="404040" w:themeColor="text1" w:themeTint="BF"/>
          <w:w w:val="106"/>
          <w:shd w:val="clear" w:color="auto" w:fill="FFFFFF"/>
          <w:lang w:val="nl-NL"/>
        </w:rPr>
        <w:t>niet nodig om één parochiekerk te kiezen en gezien dit ook niet voor de hand liggend is, wordt dit dus ook niet gedaan.</w:t>
      </w:r>
      <w:r w:rsidR="00F0269B" w:rsidRPr="006A26B4">
        <w:rPr>
          <w:rFonts w:ascii="Times New Roman" w:hAnsi="Times New Roman" w:cs="Times New Roman"/>
          <w:color w:val="404040" w:themeColor="text1" w:themeTint="BF"/>
          <w:w w:val="106"/>
          <w:sz w:val="23"/>
          <w:szCs w:val="23"/>
          <w:shd w:val="clear" w:color="auto" w:fill="FFFFFF"/>
          <w:lang w:val="nl-NL"/>
        </w:rPr>
        <w:t xml:space="preserve"> </w:t>
      </w:r>
    </w:p>
    <w:p w14:paraId="7EB2B0BC" w14:textId="77777777" w:rsidR="00D54B3F" w:rsidRPr="006A26B4" w:rsidRDefault="00D54B3F" w:rsidP="00D34724">
      <w:pPr>
        <w:pStyle w:val="Stijl"/>
        <w:shd w:val="clear" w:color="auto" w:fill="FFFFFF"/>
        <w:spacing w:before="120" w:line="276" w:lineRule="auto"/>
        <w:ind w:left="1416"/>
        <w:jc w:val="both"/>
        <w:rPr>
          <w:rFonts w:ascii="Times New Roman" w:hAnsi="Times New Roman" w:cs="Times New Roman"/>
          <w:color w:val="404040" w:themeColor="text1" w:themeTint="BF"/>
          <w:w w:val="106"/>
          <w:sz w:val="23"/>
          <w:szCs w:val="23"/>
          <w:shd w:val="clear" w:color="auto" w:fill="FFFFFF"/>
          <w:lang w:val="nl-NL"/>
        </w:rPr>
      </w:pPr>
    </w:p>
    <w:p w14:paraId="2833263E" w14:textId="77777777" w:rsidR="00D54B3F" w:rsidRPr="006A26B4" w:rsidRDefault="00D54B3F" w:rsidP="00D34724">
      <w:pPr>
        <w:pStyle w:val="Stijl"/>
        <w:shd w:val="clear" w:color="auto" w:fill="FFFFFF"/>
        <w:spacing w:before="120" w:line="276" w:lineRule="auto"/>
        <w:ind w:left="1416"/>
        <w:jc w:val="both"/>
        <w:rPr>
          <w:rFonts w:ascii="Times New Roman" w:hAnsi="Times New Roman" w:cs="Times New Roman"/>
          <w:color w:val="404040" w:themeColor="text1" w:themeTint="BF"/>
          <w:w w:val="106"/>
          <w:sz w:val="23"/>
          <w:szCs w:val="23"/>
          <w:shd w:val="clear" w:color="auto" w:fill="FFFFFF"/>
          <w:lang w:val="nl-NL"/>
        </w:rPr>
      </w:pPr>
    </w:p>
    <w:p w14:paraId="4D4EDB6F" w14:textId="77777777" w:rsidR="00D54B3F" w:rsidRPr="006A26B4" w:rsidRDefault="00D54B3F" w:rsidP="00D34724">
      <w:pPr>
        <w:pStyle w:val="Stijl"/>
        <w:shd w:val="clear" w:color="auto" w:fill="FFFFFF"/>
        <w:spacing w:before="120" w:line="276" w:lineRule="auto"/>
        <w:ind w:left="1416"/>
        <w:jc w:val="both"/>
        <w:rPr>
          <w:rFonts w:ascii="Times New Roman" w:hAnsi="Times New Roman" w:cs="Times New Roman"/>
          <w:color w:val="404040" w:themeColor="text1" w:themeTint="BF"/>
          <w:w w:val="106"/>
          <w:sz w:val="23"/>
          <w:szCs w:val="23"/>
          <w:shd w:val="clear" w:color="auto" w:fill="FFFFFF"/>
          <w:lang w:val="nl-NL"/>
        </w:rPr>
      </w:pPr>
    </w:p>
    <w:p w14:paraId="65451307" w14:textId="77777777" w:rsidR="00D54B3F" w:rsidRPr="006A26B4" w:rsidRDefault="00D54B3F" w:rsidP="00D34724">
      <w:pPr>
        <w:pStyle w:val="Stijl"/>
        <w:shd w:val="clear" w:color="auto" w:fill="FFFFFF"/>
        <w:spacing w:before="120" w:line="276" w:lineRule="auto"/>
        <w:ind w:left="1416"/>
        <w:jc w:val="both"/>
        <w:rPr>
          <w:rFonts w:ascii="Arial" w:hAnsi="Arial" w:cs="Arial"/>
          <w:color w:val="404040" w:themeColor="text1" w:themeTint="BF"/>
          <w:w w:val="106"/>
          <w:shd w:val="clear" w:color="auto" w:fill="FFFFFF"/>
          <w:lang w:val="nl-NL"/>
        </w:rPr>
      </w:pPr>
    </w:p>
    <w:p w14:paraId="0ECF303D" w14:textId="17AC93CC" w:rsidR="00CA46FC" w:rsidRPr="006A26B4" w:rsidRDefault="00780DC5" w:rsidP="0096516A">
      <w:pPr>
        <w:pStyle w:val="Stijl3"/>
      </w:pPr>
      <w:bookmarkStart w:id="6" w:name="_Toc205991499"/>
      <w:r w:rsidRPr="006A26B4">
        <w:t>1.</w:t>
      </w:r>
      <w:r w:rsidR="00337B07" w:rsidRPr="006A26B4">
        <w:t>2</w:t>
      </w:r>
      <w:r w:rsidRPr="006A26B4">
        <w:t>.</w:t>
      </w:r>
      <w:r w:rsidR="00337B07" w:rsidRPr="006A26B4">
        <w:t xml:space="preserve">3 </w:t>
      </w:r>
      <w:r w:rsidR="00CA46FC" w:rsidRPr="006A26B4">
        <w:t>V</w:t>
      </w:r>
      <w:r w:rsidR="00F0269B" w:rsidRPr="006A26B4">
        <w:t xml:space="preserve">erslag </w:t>
      </w:r>
      <w:r w:rsidR="00ED59A2" w:rsidRPr="006A26B4">
        <w:t xml:space="preserve">vergadering van de </w:t>
      </w:r>
      <w:r w:rsidR="00F0269B" w:rsidRPr="006A26B4">
        <w:t>Parochieploeg</w:t>
      </w:r>
      <w:bookmarkEnd w:id="6"/>
      <w:r w:rsidR="00F0269B" w:rsidRPr="006A26B4">
        <w:t xml:space="preserve"> </w:t>
      </w:r>
    </w:p>
    <w:p w14:paraId="16E58E28" w14:textId="07E354E9" w:rsidR="00775919" w:rsidRPr="006A26B4" w:rsidRDefault="00C85B49" w:rsidP="007834B1">
      <w:pPr>
        <w:pStyle w:val="Stijl"/>
        <w:shd w:val="clear" w:color="auto" w:fill="FFFFFF"/>
        <w:spacing w:before="206" w:line="276" w:lineRule="auto"/>
        <w:ind w:left="1134"/>
        <w:jc w:val="both"/>
        <w:rPr>
          <w:rFonts w:ascii="Arial" w:hAnsi="Arial" w:cs="Arial"/>
          <w:color w:val="404040" w:themeColor="text1" w:themeTint="BF"/>
          <w:w w:val="106"/>
          <w:shd w:val="clear" w:color="auto" w:fill="FFFFFF"/>
          <w:lang w:val="nl-NL"/>
        </w:rPr>
      </w:pPr>
      <w:r w:rsidRPr="006A26B4">
        <w:rPr>
          <w:rFonts w:ascii="Arial" w:hAnsi="Arial" w:cs="Arial"/>
          <w:color w:val="404040" w:themeColor="text1" w:themeTint="BF"/>
          <w:w w:val="106"/>
          <w:shd w:val="clear" w:color="auto" w:fill="FFFFFF"/>
          <w:lang w:val="nl-NL"/>
        </w:rPr>
        <w:t>PowerPointpresentatie</w:t>
      </w:r>
      <w:r w:rsidR="00C777ED" w:rsidRPr="006A26B4">
        <w:rPr>
          <w:rFonts w:ascii="Arial" w:hAnsi="Arial" w:cs="Arial"/>
          <w:color w:val="404040" w:themeColor="text1" w:themeTint="BF"/>
          <w:w w:val="106"/>
          <w:shd w:val="clear" w:color="auto" w:fill="FFFFFF"/>
          <w:lang w:val="nl-NL"/>
        </w:rPr>
        <w:t xml:space="preserve"> </w:t>
      </w:r>
      <w:r w:rsidR="00775919" w:rsidRPr="006A26B4">
        <w:rPr>
          <w:rFonts w:ascii="Arial" w:hAnsi="Arial" w:cs="Arial"/>
          <w:color w:val="404040" w:themeColor="text1" w:themeTint="BF"/>
          <w:w w:val="106"/>
          <w:shd w:val="clear" w:color="auto" w:fill="FFFFFF"/>
          <w:lang w:val="nl-NL"/>
        </w:rPr>
        <w:t>in bijlage.</w:t>
      </w:r>
    </w:p>
    <w:p w14:paraId="68329D8B" w14:textId="77777777" w:rsidR="008C33E8" w:rsidRPr="006A26B4" w:rsidRDefault="008C33E8" w:rsidP="00FF4017">
      <w:pPr>
        <w:pStyle w:val="Stijl"/>
        <w:shd w:val="clear" w:color="auto" w:fill="FFFFFF"/>
        <w:spacing w:before="120" w:line="249" w:lineRule="exact"/>
        <w:ind w:left="708"/>
        <w:jc w:val="both"/>
        <w:rPr>
          <w:rFonts w:ascii="Arial" w:hAnsi="Arial" w:cs="Arial"/>
          <w:color w:val="404040" w:themeColor="text1" w:themeTint="BF"/>
          <w:w w:val="106"/>
          <w:shd w:val="clear" w:color="auto" w:fill="FFFFFF"/>
          <w:lang w:val="nl-NL"/>
        </w:rPr>
      </w:pPr>
    </w:p>
    <w:p w14:paraId="5F108391" w14:textId="07F2B699" w:rsidR="002976A6" w:rsidRPr="006A26B4" w:rsidRDefault="00834D89" w:rsidP="00F64228">
      <w:pPr>
        <w:pStyle w:val="Stijl5"/>
      </w:pPr>
      <w:r w:rsidRPr="006A26B4">
        <w:t xml:space="preserve">De parochieploeg stelde hun </w:t>
      </w:r>
      <w:r w:rsidR="00B85881" w:rsidRPr="006A26B4">
        <w:t xml:space="preserve">nieuw </w:t>
      </w:r>
      <w:r w:rsidR="00AD6BDA" w:rsidRPr="006A26B4">
        <w:t>parochiaal plan</w:t>
      </w:r>
      <w:r w:rsidRPr="006A26B4">
        <w:t xml:space="preserve"> voor </w:t>
      </w:r>
      <w:r w:rsidR="00B22FA8" w:rsidRPr="006A26B4">
        <w:t>in augustus 2024</w:t>
      </w:r>
      <w:r w:rsidR="000D012F" w:rsidRPr="006A26B4">
        <w:t>.</w:t>
      </w:r>
      <w:r w:rsidR="00AE1E4F" w:rsidRPr="006A26B4">
        <w:br/>
      </w:r>
    </w:p>
    <w:p w14:paraId="313B57AC" w14:textId="373D27BE" w:rsidR="00AD2130" w:rsidRPr="006A26B4" w:rsidRDefault="00AE1E4F" w:rsidP="007A5B2B">
      <w:pPr>
        <w:pStyle w:val="Stijl5"/>
      </w:pPr>
      <w:r w:rsidRPr="006A26B4">
        <w:t>Hierin vindt men in grote lijnen de volgende standpunten terug:</w:t>
      </w:r>
    </w:p>
    <w:p w14:paraId="500B1DE5" w14:textId="0BC08B72" w:rsidR="002306F0" w:rsidRPr="006A26B4" w:rsidRDefault="002306F0" w:rsidP="00F21DA1">
      <w:pPr>
        <w:pStyle w:val="Stijl5"/>
      </w:pPr>
      <w:r w:rsidRPr="006A26B4">
        <w:t>* Geen wijzigingen tot zolang er een pastoor in onze parochie aangesteld is.</w:t>
      </w:r>
    </w:p>
    <w:p w14:paraId="5586B561" w14:textId="0436DCBC" w:rsidR="002306F0" w:rsidRPr="006A26B4" w:rsidRDefault="002306F0" w:rsidP="00113CCE">
      <w:pPr>
        <w:pStyle w:val="Stijl5"/>
      </w:pPr>
      <w:r w:rsidRPr="006A26B4">
        <w:t>* Bij vertrek van de pastoor (in de toekomst zullen er wellicht maar een tweetal actieve pastoors in de ganse dekenij Deinze actief zijn):</w:t>
      </w:r>
    </w:p>
    <w:p w14:paraId="2BE92640" w14:textId="41C62A3A" w:rsidR="002306F0" w:rsidRPr="006A26B4" w:rsidRDefault="002306F0" w:rsidP="00D34724">
      <w:pPr>
        <w:pStyle w:val="Stijl5"/>
        <w:numPr>
          <w:ilvl w:val="0"/>
          <w:numId w:val="34"/>
        </w:numPr>
      </w:pPr>
      <w:r w:rsidRPr="006A26B4">
        <w:t>in alle kerken (3)/kapellen (2) blijven erediensten mogelijk,</w:t>
      </w:r>
    </w:p>
    <w:p w14:paraId="2A6D4130" w14:textId="6A0372B7" w:rsidR="002306F0" w:rsidRPr="006A26B4" w:rsidRDefault="002306F0" w:rsidP="00D34724">
      <w:pPr>
        <w:pStyle w:val="Stijl5"/>
        <w:numPr>
          <w:ilvl w:val="0"/>
          <w:numId w:val="34"/>
        </w:numPr>
      </w:pPr>
      <w:r w:rsidRPr="006A26B4">
        <w:t xml:space="preserve">kerk Olsene: </w:t>
      </w:r>
      <w:r w:rsidR="00467DB6" w:rsidRPr="006A26B4">
        <w:t>Parochiekerk</w:t>
      </w:r>
      <w:r w:rsidRPr="006A26B4">
        <w:t>,</w:t>
      </w:r>
    </w:p>
    <w:p w14:paraId="3C6AA368" w14:textId="3588485D" w:rsidR="002306F0" w:rsidRPr="006A26B4" w:rsidRDefault="002306F0" w:rsidP="00D34724">
      <w:pPr>
        <w:pStyle w:val="Stijl5"/>
        <w:numPr>
          <w:ilvl w:val="0"/>
          <w:numId w:val="34"/>
        </w:numPr>
      </w:pPr>
      <w:r w:rsidRPr="006A26B4">
        <w:t xml:space="preserve">kerk Zulte: </w:t>
      </w:r>
      <w:r w:rsidR="00467DB6" w:rsidRPr="006A26B4">
        <w:t>Parochie</w:t>
      </w:r>
      <w:r w:rsidRPr="006A26B4">
        <w:t>kerk voor de Poolse gemeenschap,</w:t>
      </w:r>
    </w:p>
    <w:p w14:paraId="620BA5DF" w14:textId="1702731E" w:rsidR="002306F0" w:rsidRPr="006A26B4" w:rsidRDefault="002306F0" w:rsidP="00D34724">
      <w:pPr>
        <w:pStyle w:val="Stijl5"/>
        <w:numPr>
          <w:ilvl w:val="0"/>
          <w:numId w:val="34"/>
        </w:numPr>
      </w:pPr>
      <w:r w:rsidRPr="006A26B4">
        <w:t xml:space="preserve">kerk Machelen: </w:t>
      </w:r>
      <w:r w:rsidR="00467DB6" w:rsidRPr="006A26B4">
        <w:t xml:space="preserve">Parochiekerk, </w:t>
      </w:r>
      <w:r w:rsidRPr="006A26B4">
        <w:t>kerk (voor concerten, evenementen, voordrachten),</w:t>
      </w:r>
    </w:p>
    <w:p w14:paraId="73E734B9" w14:textId="76D4B880" w:rsidR="002306F0" w:rsidRPr="006A26B4" w:rsidRDefault="002306F0" w:rsidP="00D34724">
      <w:pPr>
        <w:pStyle w:val="Stijl5"/>
        <w:numPr>
          <w:ilvl w:val="0"/>
          <w:numId w:val="34"/>
        </w:numPr>
      </w:pPr>
      <w:r w:rsidRPr="006A26B4">
        <w:t>kapel O.-L.-Vrouw ten Daele: kapel voor bedevaarten,</w:t>
      </w:r>
    </w:p>
    <w:p w14:paraId="07DE9FD0" w14:textId="189C5E3A" w:rsidR="002306F0" w:rsidRPr="006A26B4" w:rsidRDefault="002306F0" w:rsidP="00D34724">
      <w:pPr>
        <w:pStyle w:val="Stijl5"/>
        <w:numPr>
          <w:ilvl w:val="0"/>
          <w:numId w:val="34"/>
        </w:numPr>
      </w:pPr>
      <w:r w:rsidRPr="006A26B4">
        <w:t>kapel O.-L.-Vrouw der Christenen (Raveelkapel): kapel voor doopsels,</w:t>
      </w:r>
    </w:p>
    <w:p w14:paraId="02A592C2" w14:textId="610066BD" w:rsidR="002306F0" w:rsidRPr="006A26B4" w:rsidRDefault="002306F0" w:rsidP="00D34724">
      <w:pPr>
        <w:pStyle w:val="Stijl5"/>
        <w:numPr>
          <w:ilvl w:val="0"/>
          <w:numId w:val="34"/>
        </w:numPr>
      </w:pPr>
      <w:r w:rsidRPr="006A26B4">
        <w:t>voor begrafenissen en huwelijken blijven de 3 kerken in gebruik. </w:t>
      </w:r>
    </w:p>
    <w:p w14:paraId="07FC167A" w14:textId="67105304" w:rsidR="009620FF" w:rsidRPr="006A26B4" w:rsidRDefault="009620FF" w:rsidP="0045247E">
      <w:pPr>
        <w:pStyle w:val="Stijl5"/>
        <w:rPr>
          <w:rFonts w:cs="Arial"/>
          <w:w w:val="106"/>
          <w:shd w:val="clear" w:color="auto" w:fill="FFFFFF"/>
        </w:rPr>
      </w:pPr>
    </w:p>
    <w:p w14:paraId="6CF6F779" w14:textId="77777777" w:rsidR="009620FF" w:rsidRPr="006A26B4" w:rsidRDefault="009620FF" w:rsidP="00FF4017">
      <w:pPr>
        <w:pStyle w:val="Stijl"/>
        <w:shd w:val="clear" w:color="auto" w:fill="FFFFFF"/>
        <w:spacing w:before="120" w:line="249" w:lineRule="exact"/>
        <w:ind w:left="708"/>
        <w:jc w:val="both"/>
        <w:rPr>
          <w:rFonts w:ascii="Arial" w:hAnsi="Arial" w:cs="Arial"/>
          <w:color w:val="404040" w:themeColor="text1" w:themeTint="BF"/>
          <w:w w:val="106"/>
          <w:shd w:val="clear" w:color="auto" w:fill="FFFFFF"/>
          <w:lang w:val="nl-NL"/>
        </w:rPr>
      </w:pPr>
    </w:p>
    <w:p w14:paraId="5980BCCA" w14:textId="784DAE25" w:rsidR="00F0269B" w:rsidRPr="006A26B4" w:rsidRDefault="00780DC5" w:rsidP="0096516A">
      <w:pPr>
        <w:pStyle w:val="Stijl3"/>
      </w:pPr>
      <w:bookmarkStart w:id="7" w:name="_Toc205991500"/>
      <w:r w:rsidRPr="006A26B4">
        <w:t>1.</w:t>
      </w:r>
      <w:r w:rsidR="00337B07" w:rsidRPr="006A26B4">
        <w:t>2</w:t>
      </w:r>
      <w:r w:rsidRPr="006A26B4">
        <w:t>.</w:t>
      </w:r>
      <w:r w:rsidR="008A01FB" w:rsidRPr="006A26B4">
        <w:t xml:space="preserve">4 </w:t>
      </w:r>
      <w:r w:rsidR="002D577F" w:rsidRPr="006A26B4">
        <w:t>O</w:t>
      </w:r>
      <w:r w:rsidR="00F0269B" w:rsidRPr="006A26B4">
        <w:t>verkoepelende afsprakennota gemeente zulte – het centraal  kerkbestuur</w:t>
      </w:r>
      <w:r w:rsidR="002D577F" w:rsidRPr="006A26B4">
        <w:t>.</w:t>
      </w:r>
      <w:bookmarkEnd w:id="7"/>
    </w:p>
    <w:p w14:paraId="7F1FDFC1" w14:textId="77777777" w:rsidR="0028607F" w:rsidRPr="006A26B4" w:rsidRDefault="0028607F" w:rsidP="0096516A">
      <w:pPr>
        <w:pStyle w:val="Stijl3"/>
      </w:pPr>
    </w:p>
    <w:p w14:paraId="3FF7ED51" w14:textId="491AEAC9" w:rsidR="00880957" w:rsidRPr="006A26B4" w:rsidRDefault="00880957" w:rsidP="007834B1">
      <w:pPr>
        <w:ind w:left="1134"/>
        <w:rPr>
          <w:rFonts w:ascii="Arial" w:hAnsi="Arial" w:cs="Arial"/>
          <w:color w:val="404040" w:themeColor="text1" w:themeTint="BF"/>
          <w:sz w:val="24"/>
          <w:szCs w:val="24"/>
          <w:lang w:eastAsia="nl-BE"/>
        </w:rPr>
      </w:pPr>
      <w:r w:rsidRPr="006A26B4">
        <w:rPr>
          <w:rFonts w:ascii="Arial" w:hAnsi="Arial" w:cs="Arial"/>
          <w:color w:val="404040" w:themeColor="text1" w:themeTint="BF"/>
          <w:sz w:val="24"/>
          <w:szCs w:val="24"/>
          <w:lang w:eastAsia="nl-BE"/>
        </w:rPr>
        <w:t xml:space="preserve">Eind maart </w:t>
      </w:r>
      <w:r w:rsidR="00D95875" w:rsidRPr="006A26B4">
        <w:rPr>
          <w:rFonts w:ascii="Arial" w:hAnsi="Arial" w:cs="Arial"/>
          <w:color w:val="404040" w:themeColor="text1" w:themeTint="BF"/>
          <w:sz w:val="24"/>
          <w:szCs w:val="24"/>
          <w:lang w:eastAsia="nl-BE"/>
        </w:rPr>
        <w:t xml:space="preserve">2025 - </w:t>
      </w:r>
      <w:r w:rsidRPr="006A26B4">
        <w:rPr>
          <w:rFonts w:ascii="Arial" w:hAnsi="Arial" w:cs="Arial"/>
          <w:color w:val="404040" w:themeColor="text1" w:themeTint="BF"/>
          <w:sz w:val="24"/>
          <w:szCs w:val="24"/>
          <w:lang w:eastAsia="nl-BE"/>
        </w:rPr>
        <w:t xml:space="preserve">in de voorbespreking van de meerjarenplannen </w:t>
      </w:r>
      <w:r w:rsidR="00D95875" w:rsidRPr="006A26B4">
        <w:rPr>
          <w:rFonts w:ascii="Arial" w:hAnsi="Arial" w:cs="Arial"/>
          <w:color w:val="404040" w:themeColor="text1" w:themeTint="BF"/>
          <w:sz w:val="24"/>
          <w:szCs w:val="24"/>
          <w:lang w:eastAsia="nl-BE"/>
        </w:rPr>
        <w:t xml:space="preserve">- </w:t>
      </w:r>
      <w:r w:rsidRPr="006A26B4">
        <w:rPr>
          <w:rFonts w:ascii="Arial" w:hAnsi="Arial" w:cs="Arial"/>
          <w:color w:val="404040" w:themeColor="text1" w:themeTint="BF"/>
          <w:sz w:val="24"/>
          <w:szCs w:val="24"/>
          <w:lang w:eastAsia="nl-BE"/>
        </w:rPr>
        <w:t>is er een voorstel van de afsprakennota opgemaakt in overleg met het gemeentebestuur.</w:t>
      </w:r>
      <w:r w:rsidR="00D95875" w:rsidRPr="006A26B4">
        <w:rPr>
          <w:rFonts w:ascii="Arial" w:hAnsi="Arial" w:cs="Arial"/>
          <w:color w:val="404040" w:themeColor="text1" w:themeTint="BF"/>
          <w:sz w:val="24"/>
          <w:szCs w:val="24"/>
          <w:lang w:eastAsia="nl-BE"/>
        </w:rPr>
        <w:t xml:space="preserve"> Deze geactualiseerde afsprakennota</w:t>
      </w:r>
      <w:r w:rsidR="00901352" w:rsidRPr="006A26B4">
        <w:rPr>
          <w:rFonts w:ascii="Arial" w:hAnsi="Arial" w:cs="Arial"/>
          <w:color w:val="404040" w:themeColor="text1" w:themeTint="BF"/>
          <w:sz w:val="24"/>
          <w:szCs w:val="24"/>
          <w:lang w:eastAsia="nl-BE"/>
        </w:rPr>
        <w:t xml:space="preserve"> wordt als agendapunt besproken in de gemeenteraad van </w:t>
      </w:r>
      <w:r w:rsidR="00775919" w:rsidRPr="006A26B4">
        <w:rPr>
          <w:rFonts w:ascii="Arial" w:hAnsi="Arial" w:cs="Arial"/>
          <w:color w:val="404040" w:themeColor="text1" w:themeTint="BF"/>
          <w:sz w:val="24"/>
          <w:szCs w:val="24"/>
          <w:lang w:eastAsia="nl-BE"/>
        </w:rPr>
        <w:t>30 september</w:t>
      </w:r>
      <w:r w:rsidR="00901352" w:rsidRPr="006A26B4">
        <w:rPr>
          <w:rFonts w:ascii="Arial" w:hAnsi="Arial" w:cs="Arial"/>
          <w:color w:val="404040" w:themeColor="text1" w:themeTint="BF"/>
          <w:sz w:val="24"/>
          <w:szCs w:val="24"/>
          <w:lang w:eastAsia="nl-BE"/>
        </w:rPr>
        <w:t xml:space="preserve"> 2025.</w:t>
      </w:r>
    </w:p>
    <w:p w14:paraId="3173DA53" w14:textId="77777777" w:rsidR="008534CA" w:rsidRPr="0092560F" w:rsidRDefault="008534CA" w:rsidP="008534CA">
      <w:pPr>
        <w:pStyle w:val="Stijl"/>
        <w:shd w:val="clear" w:color="auto" w:fill="FFFFFF"/>
        <w:spacing w:before="120" w:line="249" w:lineRule="exact"/>
        <w:ind w:left="708"/>
        <w:jc w:val="both"/>
        <w:rPr>
          <w:rFonts w:ascii="Lato" w:eastAsia="Times New Roman" w:hAnsi="Lato" w:cs="Times New Roman"/>
          <w:color w:val="666666"/>
          <w:sz w:val="36"/>
          <w:szCs w:val="36"/>
          <w:lang w:val="nl-NL"/>
        </w:rPr>
      </w:pPr>
    </w:p>
    <w:p w14:paraId="35518697" w14:textId="5184ADDC" w:rsidR="00AD5586" w:rsidRPr="0092560F" w:rsidRDefault="00780DC5" w:rsidP="0028607F">
      <w:pPr>
        <w:pStyle w:val="Stijl"/>
        <w:shd w:val="clear" w:color="auto" w:fill="FFFFFF"/>
        <w:spacing w:before="120" w:line="249" w:lineRule="exact"/>
        <w:ind w:left="1134"/>
        <w:jc w:val="both"/>
        <w:rPr>
          <w:rStyle w:val="Kop4Char"/>
          <w:lang w:val="nl-NL"/>
        </w:rPr>
      </w:pPr>
      <w:bookmarkStart w:id="8" w:name="_Toc205991501"/>
      <w:r w:rsidRPr="006A26B4">
        <w:rPr>
          <w:rStyle w:val="Stijl3Char"/>
        </w:rPr>
        <w:t>1.</w:t>
      </w:r>
      <w:r w:rsidR="00337B07" w:rsidRPr="006A26B4">
        <w:rPr>
          <w:rStyle w:val="Stijl3Char"/>
        </w:rPr>
        <w:t>2</w:t>
      </w:r>
      <w:r w:rsidRPr="006A26B4">
        <w:rPr>
          <w:rStyle w:val="Stijl3Char"/>
        </w:rPr>
        <w:t>.</w:t>
      </w:r>
      <w:r w:rsidR="000D36E2" w:rsidRPr="006A26B4">
        <w:rPr>
          <w:rStyle w:val="Stijl3Char"/>
        </w:rPr>
        <w:t xml:space="preserve">5 </w:t>
      </w:r>
      <w:r w:rsidR="002D577F" w:rsidRPr="006A26B4">
        <w:rPr>
          <w:rStyle w:val="Stijl3Char"/>
        </w:rPr>
        <w:t>Overleg Kerkraden en Centraal Kerkbestuur</w:t>
      </w:r>
      <w:bookmarkEnd w:id="8"/>
      <w:r w:rsidR="008534CA" w:rsidRPr="0092560F">
        <w:rPr>
          <w:rStyle w:val="Kop4Char"/>
          <w:lang w:val="nl-NL"/>
        </w:rPr>
        <w:t xml:space="preserve"> </w:t>
      </w:r>
      <w:r w:rsidR="002D577F" w:rsidRPr="0092560F">
        <w:rPr>
          <w:rStyle w:val="Kop4Char"/>
          <w:lang w:val="nl-NL"/>
        </w:rPr>
        <w:t xml:space="preserve"> </w:t>
      </w:r>
    </w:p>
    <w:p w14:paraId="70E2AEDE" w14:textId="77777777" w:rsidR="007834B1" w:rsidRPr="0092560F" w:rsidRDefault="007834B1" w:rsidP="0028607F">
      <w:pPr>
        <w:pStyle w:val="Stijl"/>
        <w:shd w:val="clear" w:color="auto" w:fill="FFFFFF"/>
        <w:spacing w:before="120" w:line="249" w:lineRule="exact"/>
        <w:ind w:left="1134"/>
        <w:jc w:val="both"/>
        <w:rPr>
          <w:rStyle w:val="Kop4Char"/>
          <w:lang w:val="nl-NL"/>
        </w:rPr>
      </w:pPr>
    </w:p>
    <w:p w14:paraId="3923C1E4" w14:textId="5268CD9A" w:rsidR="00AD5586" w:rsidRPr="006A26B4" w:rsidRDefault="00AD5586" w:rsidP="00C777ED">
      <w:pPr>
        <w:pStyle w:val="Stijl50"/>
        <w:rPr>
          <w:rFonts w:eastAsia="Times New Roman"/>
        </w:rPr>
      </w:pPr>
      <w:r w:rsidRPr="006A26B4">
        <w:rPr>
          <w:rFonts w:eastAsia="Times New Roman"/>
        </w:rPr>
        <w:t xml:space="preserve">Het centraal kerkbestuur </w:t>
      </w:r>
      <w:r w:rsidR="004A28F2" w:rsidRPr="006A26B4">
        <w:rPr>
          <w:rFonts w:eastAsia="Times New Roman"/>
        </w:rPr>
        <w:t xml:space="preserve">overlegt </w:t>
      </w:r>
      <w:r w:rsidRPr="006A26B4">
        <w:rPr>
          <w:rFonts w:eastAsia="Times New Roman"/>
        </w:rPr>
        <w:t xml:space="preserve">regelmatig  met de vertegenwoordigers  </w:t>
      </w:r>
      <w:r w:rsidR="004A28F2" w:rsidRPr="006A26B4">
        <w:rPr>
          <w:rFonts w:eastAsia="Times New Roman"/>
        </w:rPr>
        <w:t xml:space="preserve">van </w:t>
      </w:r>
      <w:r w:rsidRPr="006A26B4">
        <w:rPr>
          <w:rFonts w:eastAsia="Times New Roman"/>
        </w:rPr>
        <w:t>de kerkfabrieken</w:t>
      </w:r>
      <w:r w:rsidR="004A28F2" w:rsidRPr="006A26B4">
        <w:rPr>
          <w:rFonts w:eastAsia="Times New Roman"/>
        </w:rPr>
        <w:t>.</w:t>
      </w:r>
    </w:p>
    <w:p w14:paraId="6EFAA8B5" w14:textId="28267A71" w:rsidR="002F16DB" w:rsidRPr="006A26B4" w:rsidRDefault="002F16DB">
      <w:pPr>
        <w:pStyle w:val="Stijl50"/>
        <w:rPr>
          <w:rFonts w:eastAsia="Times New Roman"/>
        </w:rPr>
      </w:pPr>
      <w:r w:rsidRPr="006A26B4">
        <w:rPr>
          <w:rFonts w:eastAsia="Times New Roman"/>
        </w:rPr>
        <w:t>-</w:t>
      </w:r>
      <w:r w:rsidR="007F20FC" w:rsidRPr="006A26B4">
        <w:rPr>
          <w:rFonts w:eastAsia="Times New Roman"/>
        </w:rPr>
        <w:t>0</w:t>
      </w:r>
      <w:r w:rsidRPr="006A26B4">
        <w:rPr>
          <w:rFonts w:eastAsia="Times New Roman"/>
        </w:rPr>
        <w:t>5/03/2025 : Overlegvergadering afsprakennota en kerkenplan.</w:t>
      </w:r>
    </w:p>
    <w:p w14:paraId="7710A62B" w14:textId="183648DA" w:rsidR="002D577F" w:rsidRPr="006A26B4" w:rsidRDefault="002F16DB" w:rsidP="00F21DA1">
      <w:pPr>
        <w:pStyle w:val="Stijl50"/>
        <w:rPr>
          <w:rFonts w:eastAsia="Times New Roman"/>
        </w:rPr>
      </w:pPr>
      <w:r w:rsidRPr="006A26B4">
        <w:rPr>
          <w:rFonts w:eastAsia="Times New Roman"/>
        </w:rPr>
        <w:t>-</w:t>
      </w:r>
      <w:r w:rsidR="007615D0" w:rsidRPr="006A26B4">
        <w:rPr>
          <w:rFonts w:eastAsia="Times New Roman"/>
        </w:rPr>
        <w:t>20/03/2025</w:t>
      </w:r>
      <w:r w:rsidR="007F29AA" w:rsidRPr="006A26B4">
        <w:rPr>
          <w:rFonts w:eastAsia="Times New Roman"/>
        </w:rPr>
        <w:t xml:space="preserve">: </w:t>
      </w:r>
      <w:r w:rsidRPr="006A26B4">
        <w:rPr>
          <w:rFonts w:eastAsia="Times New Roman"/>
        </w:rPr>
        <w:t>Overlegvergadering kerkenplan.</w:t>
      </w:r>
    </w:p>
    <w:p w14:paraId="54C3A7B2" w14:textId="05E74FAE" w:rsidR="009620FF" w:rsidRPr="006A26B4" w:rsidRDefault="009620FF" w:rsidP="009620FF">
      <w:pPr>
        <w:rPr>
          <w:rFonts w:ascii="Arial" w:hAnsi="Arial" w:cs="Arial"/>
          <w:color w:val="404040" w:themeColor="text1" w:themeTint="BF"/>
          <w:sz w:val="24"/>
          <w:szCs w:val="16"/>
        </w:rPr>
      </w:pPr>
    </w:p>
    <w:p w14:paraId="099EE5D6" w14:textId="2D9D4831" w:rsidR="00940795" w:rsidRPr="006A26B4" w:rsidRDefault="00940795" w:rsidP="009620FF">
      <w:pPr>
        <w:rPr>
          <w:rFonts w:ascii="Arial" w:hAnsi="Arial" w:cs="Arial"/>
          <w:color w:val="404040" w:themeColor="text1" w:themeTint="BF"/>
          <w:sz w:val="24"/>
          <w:szCs w:val="16"/>
        </w:rPr>
      </w:pPr>
    </w:p>
    <w:p w14:paraId="437CEE55" w14:textId="52A8B7BA" w:rsidR="00940795" w:rsidRPr="006A26B4" w:rsidRDefault="00940795" w:rsidP="009620FF">
      <w:pPr>
        <w:rPr>
          <w:rFonts w:ascii="Arial" w:hAnsi="Arial" w:cs="Arial"/>
          <w:color w:val="404040" w:themeColor="text1" w:themeTint="BF"/>
          <w:sz w:val="24"/>
          <w:szCs w:val="16"/>
        </w:rPr>
      </w:pPr>
    </w:p>
    <w:p w14:paraId="152F7584" w14:textId="77777777" w:rsidR="00B73892" w:rsidRPr="006A26B4" w:rsidRDefault="00B73892" w:rsidP="009620FF">
      <w:pPr>
        <w:rPr>
          <w:rFonts w:ascii="Arial" w:hAnsi="Arial" w:cs="Arial"/>
          <w:color w:val="404040" w:themeColor="text1" w:themeTint="BF"/>
          <w:sz w:val="24"/>
          <w:szCs w:val="16"/>
        </w:rPr>
      </w:pPr>
    </w:p>
    <w:p w14:paraId="58BBFE4D" w14:textId="77777777" w:rsidR="00B73892" w:rsidRPr="006A26B4" w:rsidRDefault="00B73892" w:rsidP="009620FF">
      <w:pPr>
        <w:rPr>
          <w:rFonts w:ascii="Arial" w:hAnsi="Arial" w:cs="Arial"/>
          <w:color w:val="404040" w:themeColor="text1" w:themeTint="BF"/>
          <w:sz w:val="24"/>
          <w:szCs w:val="16"/>
        </w:rPr>
      </w:pPr>
    </w:p>
    <w:p w14:paraId="3F17B666" w14:textId="77777777" w:rsidR="00B73892" w:rsidRPr="006A26B4" w:rsidRDefault="00B73892" w:rsidP="009620FF">
      <w:pPr>
        <w:rPr>
          <w:rFonts w:ascii="Arial" w:hAnsi="Arial" w:cs="Arial"/>
          <w:color w:val="404040" w:themeColor="text1" w:themeTint="BF"/>
          <w:sz w:val="24"/>
          <w:szCs w:val="16"/>
        </w:rPr>
      </w:pPr>
    </w:p>
    <w:p w14:paraId="0BBD4C83" w14:textId="77777777" w:rsidR="00B73892" w:rsidRPr="006A26B4" w:rsidRDefault="00B73892" w:rsidP="009620FF">
      <w:pPr>
        <w:rPr>
          <w:rFonts w:ascii="Arial" w:hAnsi="Arial" w:cs="Arial"/>
          <w:color w:val="404040" w:themeColor="text1" w:themeTint="BF"/>
          <w:sz w:val="24"/>
          <w:szCs w:val="16"/>
        </w:rPr>
      </w:pPr>
    </w:p>
    <w:p w14:paraId="636A3964" w14:textId="61A7EC5C" w:rsidR="002A701D" w:rsidRPr="006A26B4" w:rsidRDefault="00337B07" w:rsidP="0096516A">
      <w:pPr>
        <w:pStyle w:val="Stijl1"/>
        <w:rPr>
          <w:rStyle w:val="Kop2Char"/>
          <w:rFonts w:ascii="Arial" w:hAnsi="Arial" w:cs="Arial"/>
          <w:b w:val="0"/>
          <w:bCs w:val="0"/>
          <w:color w:val="7F7F7F" w:themeColor="text1" w:themeTint="80"/>
          <w:sz w:val="36"/>
          <w:szCs w:val="36"/>
        </w:rPr>
      </w:pPr>
      <w:bookmarkStart w:id="9" w:name="_Toc205991502"/>
      <w:r w:rsidRPr="006A26B4">
        <w:rPr>
          <w:rStyle w:val="Kop2Char"/>
          <w:rFonts w:ascii="Arial" w:hAnsi="Arial" w:cs="Arial"/>
          <w:b w:val="0"/>
          <w:bCs w:val="0"/>
          <w:color w:val="7F7F7F" w:themeColor="text1" w:themeTint="80"/>
          <w:sz w:val="36"/>
          <w:szCs w:val="36"/>
        </w:rPr>
        <w:lastRenderedPageBreak/>
        <w:t>2</w:t>
      </w:r>
      <w:r w:rsidR="00AF4352" w:rsidRPr="006A26B4">
        <w:rPr>
          <w:rStyle w:val="Kop2Char"/>
          <w:rFonts w:ascii="Arial" w:hAnsi="Arial" w:cs="Arial"/>
          <w:b w:val="0"/>
          <w:bCs w:val="0"/>
          <w:color w:val="7F7F7F" w:themeColor="text1" w:themeTint="80"/>
          <w:sz w:val="36"/>
          <w:szCs w:val="36"/>
        </w:rPr>
        <w:t>.</w:t>
      </w:r>
      <w:r w:rsidRPr="006A26B4">
        <w:rPr>
          <w:rStyle w:val="Kop2Char"/>
          <w:rFonts w:ascii="Arial" w:hAnsi="Arial" w:cs="Arial"/>
          <w:b w:val="0"/>
          <w:bCs w:val="0"/>
          <w:color w:val="7F7F7F" w:themeColor="text1" w:themeTint="80"/>
          <w:sz w:val="36"/>
          <w:szCs w:val="36"/>
        </w:rPr>
        <w:t xml:space="preserve"> </w:t>
      </w:r>
      <w:r w:rsidR="008534CA" w:rsidRPr="006A26B4">
        <w:t>FICHE PER KERKGEBOUW</w:t>
      </w:r>
      <w:bookmarkEnd w:id="9"/>
    </w:p>
    <w:p w14:paraId="0F49F161" w14:textId="58061A8F" w:rsidR="00337B07" w:rsidRPr="006A26B4" w:rsidRDefault="00337B07" w:rsidP="00337B07">
      <w:pPr>
        <w:pStyle w:val="Stijl"/>
        <w:shd w:val="clear" w:color="auto" w:fill="FFFFFF"/>
        <w:spacing w:line="276" w:lineRule="auto"/>
        <w:ind w:right="19"/>
        <w:rPr>
          <w:rFonts w:ascii="Arial" w:hAnsi="Arial" w:cs="Arial"/>
          <w:b/>
          <w:color w:val="3D3B3A"/>
          <w:sz w:val="28"/>
          <w:szCs w:val="28"/>
          <w:u w:val="single"/>
          <w:shd w:val="clear" w:color="auto" w:fill="FFFFFF"/>
          <w:lang w:val="nl-NL"/>
        </w:rPr>
      </w:pPr>
    </w:p>
    <w:p w14:paraId="4DE8078E" w14:textId="34183A52" w:rsidR="00337B07" w:rsidRPr="006A26B4" w:rsidRDefault="00330A2F" w:rsidP="0096516A">
      <w:pPr>
        <w:pStyle w:val="Stijl2"/>
        <w:ind w:left="851"/>
        <w:rPr>
          <w:rStyle w:val="Kop2Char"/>
          <w:rFonts w:ascii="Arial" w:hAnsi="Arial"/>
          <w:b/>
          <w:bCs/>
          <w:color w:val="7F7F7F" w:themeColor="text1" w:themeTint="80"/>
          <w:sz w:val="32"/>
          <w:szCs w:val="36"/>
        </w:rPr>
      </w:pPr>
      <w:bookmarkStart w:id="10" w:name="_Toc205991503"/>
      <w:r w:rsidRPr="006A26B4">
        <w:rPr>
          <w:rStyle w:val="Kop2Char"/>
          <w:rFonts w:ascii="Arial" w:hAnsi="Arial"/>
          <w:color w:val="7F7F7F" w:themeColor="text1" w:themeTint="80"/>
          <w:sz w:val="32"/>
          <w:szCs w:val="44"/>
        </w:rPr>
        <w:t>2.</w:t>
      </w:r>
      <w:r w:rsidR="00AF4352" w:rsidRPr="006A26B4">
        <w:rPr>
          <w:rStyle w:val="Kop2Char"/>
          <w:rFonts w:ascii="Arial" w:hAnsi="Arial"/>
          <w:color w:val="7F7F7F" w:themeColor="text1" w:themeTint="80"/>
          <w:sz w:val="32"/>
          <w:szCs w:val="44"/>
        </w:rPr>
        <w:t xml:space="preserve">1 </w:t>
      </w:r>
      <w:r w:rsidR="00EF5B61" w:rsidRPr="006A26B4">
        <w:rPr>
          <w:rStyle w:val="Kop3Char"/>
          <w:sz w:val="32"/>
        </w:rPr>
        <w:t>PAROCHIEKERK</w:t>
      </w:r>
      <w:r w:rsidR="00337B07" w:rsidRPr="006A26B4">
        <w:rPr>
          <w:rStyle w:val="Kop3Char"/>
          <w:sz w:val="32"/>
        </w:rPr>
        <w:t xml:space="preserve"> S</w:t>
      </w:r>
      <w:r w:rsidR="00EF5B61" w:rsidRPr="006A26B4">
        <w:rPr>
          <w:rStyle w:val="Kop3Char"/>
          <w:sz w:val="32"/>
        </w:rPr>
        <w:t>INT</w:t>
      </w:r>
      <w:r w:rsidR="00337B07" w:rsidRPr="006A26B4">
        <w:rPr>
          <w:rStyle w:val="Kop3Char"/>
          <w:sz w:val="32"/>
        </w:rPr>
        <w:t>-M</w:t>
      </w:r>
      <w:r w:rsidR="00EF5B61" w:rsidRPr="006A26B4">
        <w:rPr>
          <w:rStyle w:val="Kop3Char"/>
          <w:sz w:val="32"/>
        </w:rPr>
        <w:t>ICHIEL</w:t>
      </w:r>
      <w:r w:rsidR="00337B07" w:rsidRPr="006A26B4">
        <w:rPr>
          <w:rStyle w:val="Kop3Char"/>
          <w:sz w:val="32"/>
        </w:rPr>
        <w:t>, C</w:t>
      </w:r>
      <w:r w:rsidR="00EF5B61" w:rsidRPr="006A26B4">
        <w:rPr>
          <w:rStyle w:val="Kop3Char"/>
          <w:sz w:val="32"/>
        </w:rPr>
        <w:t>ORNELIUS</w:t>
      </w:r>
      <w:r w:rsidR="00337B07" w:rsidRPr="006A26B4">
        <w:rPr>
          <w:rStyle w:val="Kop3Char"/>
          <w:sz w:val="32"/>
        </w:rPr>
        <w:t xml:space="preserve"> </w:t>
      </w:r>
      <w:r w:rsidR="00EF5B61" w:rsidRPr="006A26B4">
        <w:rPr>
          <w:rStyle w:val="Kop3Char"/>
          <w:sz w:val="32"/>
        </w:rPr>
        <w:t xml:space="preserve">EN </w:t>
      </w:r>
      <w:r w:rsidR="00337B07" w:rsidRPr="006A26B4">
        <w:rPr>
          <w:rStyle w:val="Kop3Char"/>
          <w:sz w:val="32"/>
        </w:rPr>
        <w:t xml:space="preserve"> G</w:t>
      </w:r>
      <w:r w:rsidR="00EF5B61" w:rsidRPr="006A26B4">
        <w:rPr>
          <w:rStyle w:val="Kop3Char"/>
          <w:sz w:val="32"/>
        </w:rPr>
        <w:t>HISLENUS</w:t>
      </w:r>
      <w:r w:rsidR="00BD09CD" w:rsidRPr="006A26B4">
        <w:rPr>
          <w:rStyle w:val="Kop3Char"/>
          <w:sz w:val="32"/>
        </w:rPr>
        <w:t xml:space="preserve"> Machelen</w:t>
      </w:r>
      <w:bookmarkEnd w:id="10"/>
      <w:r w:rsidR="00337B07" w:rsidRPr="006A26B4">
        <w:rPr>
          <w:rStyle w:val="Kop2Char"/>
          <w:rFonts w:ascii="Arial" w:hAnsi="Arial"/>
          <w:b/>
          <w:bCs/>
          <w:color w:val="7F7F7F" w:themeColor="text1" w:themeTint="80"/>
          <w:sz w:val="32"/>
        </w:rPr>
        <w:t xml:space="preserve"> </w:t>
      </w:r>
    </w:p>
    <w:p w14:paraId="22BDDA46" w14:textId="06946C73" w:rsidR="00337B07" w:rsidRPr="006A26B4" w:rsidRDefault="00337B07" w:rsidP="00337B07">
      <w:pPr>
        <w:pStyle w:val="Stijl"/>
        <w:shd w:val="clear" w:color="auto" w:fill="FFFFFF"/>
        <w:spacing w:line="276" w:lineRule="auto"/>
        <w:ind w:right="19"/>
        <w:rPr>
          <w:rFonts w:ascii="Arial" w:hAnsi="Arial" w:cs="Arial"/>
          <w:b/>
          <w:color w:val="3D3B3A"/>
          <w:sz w:val="28"/>
          <w:szCs w:val="28"/>
          <w:u w:val="single"/>
          <w:shd w:val="clear" w:color="auto" w:fill="FFFFFF"/>
          <w:lang w:val="nl-NL"/>
        </w:rPr>
      </w:pPr>
    </w:p>
    <w:p w14:paraId="686B8692" w14:textId="20822931" w:rsidR="00337B07" w:rsidRPr="006A26B4" w:rsidRDefault="00337B07" w:rsidP="0096516A">
      <w:pPr>
        <w:pStyle w:val="Stijl3"/>
        <w:rPr>
          <w:rStyle w:val="Kop4Char"/>
          <w:rFonts w:ascii="Arial" w:hAnsi="Arial" w:cs="Arial"/>
          <w:color w:val="7F7F7F" w:themeColor="text1" w:themeTint="80"/>
          <w:sz w:val="28"/>
          <w:szCs w:val="28"/>
        </w:rPr>
      </w:pPr>
      <w:bookmarkStart w:id="11" w:name="_Toc205991504"/>
      <w:r w:rsidRPr="006A26B4">
        <w:t>2.</w:t>
      </w:r>
      <w:r w:rsidR="00AF4352" w:rsidRPr="006A26B4">
        <w:t>1</w:t>
      </w:r>
      <w:r w:rsidR="00330A2F" w:rsidRPr="006A26B4">
        <w:t xml:space="preserve">.1 </w:t>
      </w:r>
      <w:r w:rsidR="00330A2F" w:rsidRPr="006A26B4">
        <w:rPr>
          <w:rStyle w:val="Kop4Char"/>
          <w:rFonts w:ascii="Arial" w:hAnsi="Arial" w:cs="Arial"/>
          <w:color w:val="7F7F7F" w:themeColor="text1" w:themeTint="80"/>
          <w:sz w:val="28"/>
          <w:szCs w:val="28"/>
        </w:rPr>
        <w:t xml:space="preserve">Identificatie </w:t>
      </w:r>
      <w:r w:rsidR="001D1258" w:rsidRPr="006A26B4">
        <w:rPr>
          <w:rStyle w:val="Kop4Char"/>
          <w:rFonts w:ascii="Arial" w:hAnsi="Arial" w:cs="Arial"/>
          <w:color w:val="7F7F7F" w:themeColor="text1" w:themeTint="80"/>
          <w:sz w:val="28"/>
          <w:szCs w:val="28"/>
        </w:rPr>
        <w:t>van de</w:t>
      </w:r>
      <w:r w:rsidRPr="006A26B4">
        <w:rPr>
          <w:rStyle w:val="Kop4Char"/>
          <w:rFonts w:ascii="Arial" w:hAnsi="Arial" w:cs="Arial"/>
          <w:color w:val="7F7F7F" w:themeColor="text1" w:themeTint="80"/>
          <w:sz w:val="28"/>
          <w:szCs w:val="28"/>
        </w:rPr>
        <w:t xml:space="preserve"> parochiekerk </w:t>
      </w:r>
      <w:r w:rsidR="001D1258" w:rsidRPr="006A26B4">
        <w:rPr>
          <w:rStyle w:val="Kop4Char"/>
          <w:rFonts w:ascii="Arial" w:hAnsi="Arial" w:cs="Arial"/>
          <w:color w:val="7F7F7F" w:themeColor="text1" w:themeTint="80"/>
          <w:sz w:val="28"/>
          <w:szCs w:val="28"/>
        </w:rPr>
        <w:t xml:space="preserve">Machelen </w:t>
      </w:r>
      <w:r w:rsidRPr="006A26B4">
        <w:rPr>
          <w:rStyle w:val="Kop4Char"/>
          <w:rFonts w:ascii="Arial" w:hAnsi="Arial" w:cs="Arial"/>
          <w:color w:val="7F7F7F" w:themeColor="text1" w:themeTint="80"/>
          <w:sz w:val="28"/>
          <w:szCs w:val="28"/>
        </w:rPr>
        <w:t>als gebouw</w:t>
      </w:r>
      <w:bookmarkEnd w:id="11"/>
      <w:r w:rsidRPr="006A26B4">
        <w:rPr>
          <w:rStyle w:val="Kop4Char"/>
          <w:rFonts w:ascii="Arial" w:hAnsi="Arial" w:cs="Arial"/>
          <w:color w:val="7F7F7F" w:themeColor="text1" w:themeTint="80"/>
          <w:sz w:val="28"/>
          <w:szCs w:val="28"/>
        </w:rPr>
        <w:t xml:space="preserve"> </w:t>
      </w:r>
    </w:p>
    <w:p w14:paraId="3AB39B32" w14:textId="77777777" w:rsidR="00A761F2" w:rsidRPr="006A26B4" w:rsidRDefault="00A761F2" w:rsidP="007F20FC">
      <w:pPr>
        <w:spacing w:after="0" w:line="240" w:lineRule="auto"/>
        <w:ind w:left="1134"/>
        <w:rPr>
          <w:rFonts w:ascii="Arial" w:hAnsi="Arial" w:cs="Calibri"/>
          <w:color w:val="7F7F7F" w:themeColor="text1" w:themeTint="80"/>
          <w:sz w:val="26"/>
          <w:szCs w:val="24"/>
        </w:rPr>
      </w:pPr>
    </w:p>
    <w:p w14:paraId="1685DB8C" w14:textId="77777777" w:rsidR="004D6B92" w:rsidRPr="006A26B4" w:rsidRDefault="004D6B92" w:rsidP="00832C4B">
      <w:pPr>
        <w:pStyle w:val="Stijl40"/>
      </w:pPr>
      <w:r w:rsidRPr="006A26B4">
        <w:t>Geografische ligging</w:t>
      </w:r>
    </w:p>
    <w:p w14:paraId="520A1873" w14:textId="74FB59A7" w:rsidR="0028607F" w:rsidRPr="006A26B4" w:rsidRDefault="0028607F" w:rsidP="0096516A">
      <w:pPr>
        <w:spacing w:after="0" w:line="240" w:lineRule="auto"/>
        <w:rPr>
          <w:rFonts w:ascii="Arial" w:hAnsi="Arial" w:cs="Calibri"/>
          <w:color w:val="404040" w:themeColor="text1" w:themeTint="BF"/>
          <w:sz w:val="24"/>
          <w:szCs w:val="24"/>
        </w:rPr>
      </w:pPr>
      <w:r w:rsidRPr="006A26B4">
        <w:rPr>
          <w:rFonts w:ascii="Arial" w:hAnsi="Arial" w:cs="Calibri"/>
          <w:color w:val="404040" w:themeColor="text1" w:themeTint="BF"/>
          <w:sz w:val="24"/>
          <w:szCs w:val="24"/>
        </w:rPr>
        <w:tab/>
      </w:r>
      <w:r w:rsidR="0021367E" w:rsidRPr="006A26B4">
        <w:rPr>
          <w:rFonts w:ascii="Arial" w:hAnsi="Arial" w:cs="Calibri"/>
          <w:color w:val="404040" w:themeColor="text1" w:themeTint="BF"/>
          <w:sz w:val="24"/>
          <w:szCs w:val="24"/>
        </w:rPr>
        <w:t xml:space="preserve">       </w:t>
      </w:r>
      <w:r w:rsidRPr="006A26B4">
        <w:rPr>
          <w:rFonts w:ascii="Arial" w:hAnsi="Arial" w:cs="Calibri"/>
          <w:color w:val="404040" w:themeColor="text1" w:themeTint="BF"/>
          <w:sz w:val="24"/>
          <w:szCs w:val="24"/>
        </w:rPr>
        <w:t>Provincie: Oost-Vlaanderen</w:t>
      </w:r>
    </w:p>
    <w:p w14:paraId="2844370B" w14:textId="43CB6137" w:rsidR="004D6B92" w:rsidRPr="006A26B4" w:rsidRDefault="004D6B92" w:rsidP="00F64228">
      <w:pPr>
        <w:pStyle w:val="Stijl50"/>
      </w:pPr>
      <w:r w:rsidRPr="006A26B4">
        <w:t xml:space="preserve">Gildestraat 12, 9870 </w:t>
      </w:r>
      <w:r w:rsidR="0028607F" w:rsidRPr="006A26B4">
        <w:t>Zulte (</w:t>
      </w:r>
      <w:r w:rsidRPr="006A26B4">
        <w:t>Machelen</w:t>
      </w:r>
      <w:r w:rsidR="0028607F" w:rsidRPr="006A26B4">
        <w:t>)</w:t>
      </w:r>
    </w:p>
    <w:p w14:paraId="16C07496" w14:textId="77777777" w:rsidR="004D6B92" w:rsidRPr="006A26B4" w:rsidRDefault="004D6B92" w:rsidP="004D6B92">
      <w:pPr>
        <w:spacing w:after="0" w:line="240" w:lineRule="auto"/>
        <w:rPr>
          <w:rFonts w:cs="Calibri"/>
          <w:color w:val="404040" w:themeColor="text1" w:themeTint="BF"/>
          <w:sz w:val="24"/>
          <w:szCs w:val="24"/>
        </w:rPr>
      </w:pPr>
    </w:p>
    <w:p w14:paraId="70454D3F" w14:textId="75562104" w:rsidR="004D6B92" w:rsidRPr="006A26B4" w:rsidRDefault="004D6B92" w:rsidP="00832C4B">
      <w:pPr>
        <w:pStyle w:val="Stijl40"/>
      </w:pPr>
      <w:r w:rsidRPr="006A26B4">
        <w:t>Plaats in kerkelijke structuur</w:t>
      </w:r>
    </w:p>
    <w:p w14:paraId="2DB150EA" w14:textId="77777777" w:rsidR="004D6B92" w:rsidRPr="006A26B4" w:rsidRDefault="004D6B92" w:rsidP="00F64228">
      <w:pPr>
        <w:pStyle w:val="Stijl50"/>
      </w:pPr>
      <w:r w:rsidRPr="006A26B4">
        <w:t>Bisdom: Gent</w:t>
      </w:r>
    </w:p>
    <w:p w14:paraId="0679F18F" w14:textId="77777777" w:rsidR="004D6B92" w:rsidRPr="006A26B4" w:rsidRDefault="004D6B92" w:rsidP="00F21DA1">
      <w:pPr>
        <w:pStyle w:val="Stijl50"/>
      </w:pPr>
      <w:r w:rsidRPr="006A26B4">
        <w:t>Dekenaat of Regio: Deinze</w:t>
      </w:r>
    </w:p>
    <w:p w14:paraId="0F34B88B" w14:textId="77777777" w:rsidR="004D6B92" w:rsidRPr="006A26B4" w:rsidRDefault="004D6B92" w:rsidP="00113CCE">
      <w:pPr>
        <w:pStyle w:val="Stijl50"/>
      </w:pPr>
      <w:r w:rsidRPr="006A26B4">
        <w:t>Parochie: Parochie in Zulte</w:t>
      </w:r>
    </w:p>
    <w:p w14:paraId="618187B0" w14:textId="77777777" w:rsidR="00775919" w:rsidRPr="006A26B4" w:rsidRDefault="00775919">
      <w:pPr>
        <w:pStyle w:val="Stijl50"/>
      </w:pPr>
    </w:p>
    <w:p w14:paraId="166CD0B3" w14:textId="63890A2E" w:rsidR="004D6B92" w:rsidRPr="006A26B4" w:rsidRDefault="00A761F2" w:rsidP="00832C4B">
      <w:pPr>
        <w:pStyle w:val="Stijl40"/>
      </w:pPr>
      <w:r w:rsidRPr="006A26B4">
        <w:t>E</w:t>
      </w:r>
      <w:r w:rsidR="004D6B92" w:rsidRPr="006A26B4">
        <w:t>igenaar: gemeentebestuur Zulte</w:t>
      </w:r>
    </w:p>
    <w:p w14:paraId="678F171A" w14:textId="77777777" w:rsidR="004D6B92" w:rsidRPr="006A26B4" w:rsidRDefault="004D6B92" w:rsidP="004D6B92">
      <w:pPr>
        <w:spacing w:after="0" w:line="240" w:lineRule="auto"/>
        <w:rPr>
          <w:rFonts w:cs="Calibri"/>
          <w:color w:val="404040" w:themeColor="text1" w:themeTint="BF"/>
          <w:sz w:val="24"/>
          <w:szCs w:val="24"/>
        </w:rPr>
      </w:pPr>
    </w:p>
    <w:p w14:paraId="7776237F" w14:textId="77777777" w:rsidR="004D6B92" w:rsidRPr="006A26B4" w:rsidRDefault="004D6B92" w:rsidP="00832C4B">
      <w:pPr>
        <w:pStyle w:val="Stijl40"/>
      </w:pPr>
      <w:r w:rsidRPr="006A26B4">
        <w:t>Bescherming(en)/vastgesteld</w:t>
      </w:r>
    </w:p>
    <w:p w14:paraId="0A3CC44A" w14:textId="67067CE6" w:rsidR="004D6B92" w:rsidRPr="006A26B4" w:rsidRDefault="004D6B92" w:rsidP="00F64228">
      <w:pPr>
        <w:pStyle w:val="Stijl50"/>
      </w:pPr>
      <w:r w:rsidRPr="006A26B4">
        <w:t>Beschermd</w:t>
      </w:r>
      <w:r w:rsidR="001D1258" w:rsidRPr="006A26B4">
        <w:t>, net als de omgeving van de kerk, en het orgel</w:t>
      </w:r>
      <w:r w:rsidR="00911805" w:rsidRPr="006A26B4">
        <w:t xml:space="preserve"> in de kerk</w:t>
      </w:r>
    </w:p>
    <w:p w14:paraId="3D152834" w14:textId="3D2985B7" w:rsidR="00801720" w:rsidRPr="006A26B4" w:rsidRDefault="00C95185" w:rsidP="00330A2F">
      <w:pPr>
        <w:pStyle w:val="Kop3"/>
      </w:pPr>
      <w:bookmarkStart w:id="12" w:name="_Toc205991505"/>
      <w:r w:rsidRPr="0092560F">
        <w:rPr>
          <w:rFonts w:ascii="Times New Roman" w:hAnsi="Times New Roman" w:cs="Times New Roman"/>
          <w:i/>
          <w:iCs/>
          <w:color w:val="3D3B3A"/>
          <w:sz w:val="20"/>
          <w:szCs w:val="20"/>
          <w:shd w:val="clear" w:color="auto" w:fill="FFFFFF"/>
          <w:lang w:eastAsia="nl-BE"/>
        </w:rPr>
        <w:drawing>
          <wp:anchor distT="0" distB="0" distL="114300" distR="114300" simplePos="0" relativeHeight="251665421" behindDoc="1" locked="0" layoutInCell="1" allowOverlap="1" wp14:anchorId="2D8F4B8F" wp14:editId="5BB1EF8F">
            <wp:simplePos x="0" y="0"/>
            <wp:positionH relativeFrom="column">
              <wp:posOffset>1371600</wp:posOffset>
            </wp:positionH>
            <wp:positionV relativeFrom="paragraph">
              <wp:posOffset>254635</wp:posOffset>
            </wp:positionV>
            <wp:extent cx="3981450" cy="3062605"/>
            <wp:effectExtent l="0" t="0" r="0" b="0"/>
            <wp:wrapTight wrapText="bothSides">
              <wp:wrapPolygon edited="0">
                <wp:start x="0" y="0"/>
                <wp:lineTo x="0" y="21497"/>
                <wp:lineTo x="21497" y="21497"/>
                <wp:lineTo x="21497" y="0"/>
                <wp:lineTo x="0" y="0"/>
              </wp:wrapPolygon>
            </wp:wrapTight>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k Machele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81450" cy="3062605"/>
                    </a:xfrm>
                    <a:prstGeom prst="rect">
                      <a:avLst/>
                    </a:prstGeom>
                  </pic:spPr>
                </pic:pic>
              </a:graphicData>
            </a:graphic>
          </wp:anchor>
        </w:drawing>
      </w:r>
      <w:bookmarkEnd w:id="12"/>
    </w:p>
    <w:p w14:paraId="00167266" w14:textId="5F751DBC"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782F60FC" w14:textId="77777777"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4CA88AA6" w14:textId="77777777"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78DBE788" w14:textId="77777777"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274E3575" w14:textId="77777777"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7E659674" w14:textId="77777777"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1A49CEE3" w14:textId="77777777"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1C929FED" w14:textId="77777777"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400E092F" w14:textId="77777777"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758331DA" w14:textId="77777777"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451C79F9" w14:textId="4B3326DF" w:rsidR="00337B07" w:rsidRPr="006A26B4" w:rsidRDefault="00337B07"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0FF74D73" w14:textId="77777777" w:rsidR="00C95185" w:rsidRPr="006A26B4" w:rsidRDefault="00C95185"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7AC8F80E" w14:textId="4122D241" w:rsidR="00C95185" w:rsidRPr="006A26B4" w:rsidRDefault="00C95185"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p>
    <w:p w14:paraId="15BDC1E7" w14:textId="7B0FF37F" w:rsidR="00C95185" w:rsidRPr="006A26B4" w:rsidRDefault="00C95185"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r w:rsidRPr="0092560F">
        <w:rPr>
          <w:rFonts w:ascii="Times New Roman" w:hAnsi="Times New Roman" w:cs="Times New Roman"/>
          <w:i/>
          <w:iCs/>
          <w:color w:val="3D3B3A"/>
          <w:sz w:val="20"/>
          <w:szCs w:val="20"/>
          <w:u w:val="single"/>
          <w:shd w:val="clear" w:color="auto" w:fill="FFFFFF"/>
          <w:lang w:val="nl-NL"/>
        </w:rPr>
        <w:lastRenderedPageBreak/>
        <w:drawing>
          <wp:anchor distT="0" distB="0" distL="114300" distR="114300" simplePos="0" relativeHeight="251669517" behindDoc="1" locked="0" layoutInCell="1" allowOverlap="1" wp14:anchorId="1A48375E" wp14:editId="0D1C46F6">
            <wp:simplePos x="0" y="0"/>
            <wp:positionH relativeFrom="column">
              <wp:posOffset>4029710</wp:posOffset>
            </wp:positionH>
            <wp:positionV relativeFrom="paragraph">
              <wp:posOffset>763270</wp:posOffset>
            </wp:positionV>
            <wp:extent cx="2762250" cy="1840865"/>
            <wp:effectExtent l="0" t="457200" r="0" b="445135"/>
            <wp:wrapTight wrapText="bothSides">
              <wp:wrapPolygon edited="0">
                <wp:start x="27" y="21641"/>
                <wp:lineTo x="21478" y="21641"/>
                <wp:lineTo x="21478" y="183"/>
                <wp:lineTo x="27" y="183"/>
                <wp:lineTo x="27" y="21641"/>
              </wp:wrapPolygon>
            </wp:wrapTight>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OV.0238.0006_02.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762250" cy="1840865"/>
                    </a:xfrm>
                    <a:prstGeom prst="rect">
                      <a:avLst/>
                    </a:prstGeom>
                  </pic:spPr>
                </pic:pic>
              </a:graphicData>
            </a:graphic>
          </wp:anchor>
        </w:drawing>
      </w:r>
    </w:p>
    <w:p w14:paraId="2BC47F7B" w14:textId="389BBB02" w:rsidR="00C95185" w:rsidRPr="006A26B4" w:rsidRDefault="00C95185" w:rsidP="00337B07">
      <w:pPr>
        <w:pStyle w:val="Stijl"/>
        <w:shd w:val="clear" w:color="auto" w:fill="FFFFFF"/>
        <w:spacing w:before="216" w:line="244" w:lineRule="exact"/>
        <w:ind w:left="29" w:right="23"/>
        <w:rPr>
          <w:rFonts w:ascii="Times New Roman" w:hAnsi="Times New Roman" w:cs="Times New Roman"/>
          <w:i/>
          <w:iCs/>
          <w:color w:val="3D3B3A"/>
          <w:sz w:val="20"/>
          <w:szCs w:val="20"/>
          <w:u w:val="single"/>
          <w:shd w:val="clear" w:color="auto" w:fill="FFFFFF"/>
          <w:lang w:val="nl-NL"/>
        </w:rPr>
      </w:pPr>
      <w:r w:rsidRPr="0092560F">
        <w:rPr>
          <w:rFonts w:ascii="Georgia" w:hAnsi="Georgia"/>
          <w:sz w:val="20"/>
          <w:szCs w:val="20"/>
          <w:lang w:val="nl-NL"/>
        </w:rPr>
        <w:drawing>
          <wp:anchor distT="0" distB="0" distL="114300" distR="114300" simplePos="0" relativeHeight="251673613" behindDoc="1" locked="0" layoutInCell="1" allowOverlap="1" wp14:anchorId="6D5DC598" wp14:editId="3F9460F5">
            <wp:simplePos x="0" y="0"/>
            <wp:positionH relativeFrom="margin">
              <wp:posOffset>3333115</wp:posOffset>
            </wp:positionH>
            <wp:positionV relativeFrom="paragraph">
              <wp:posOffset>3383915</wp:posOffset>
            </wp:positionV>
            <wp:extent cx="3011805" cy="2263140"/>
            <wp:effectExtent l="0" t="0" r="0" b="3810"/>
            <wp:wrapTight wrapText="bothSides">
              <wp:wrapPolygon edited="0">
                <wp:start x="0" y="0"/>
                <wp:lineTo x="0" y="21455"/>
                <wp:lineTo x="21450" y="21455"/>
                <wp:lineTo x="21450" y="0"/>
                <wp:lineTo x="0" y="0"/>
              </wp:wrapPolygon>
            </wp:wrapTight>
            <wp:docPr id="30" name="Afbeelding 30" descr="https://inventaris.onroerenderfgoed.be/afbeeldingen/233762?size=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nventaris.onroerenderfgoed.be/afbeeldingen/233762?size=ful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11805" cy="2263140"/>
                    </a:xfrm>
                    <a:prstGeom prst="rect">
                      <a:avLst/>
                    </a:prstGeom>
                    <a:noFill/>
                    <a:ln>
                      <a:noFill/>
                    </a:ln>
                  </pic:spPr>
                </pic:pic>
              </a:graphicData>
            </a:graphic>
          </wp:anchor>
        </w:drawing>
      </w:r>
      <w:r w:rsidRPr="0092560F">
        <w:rPr>
          <w:rFonts w:ascii="Times New Roman" w:hAnsi="Times New Roman" w:cs="Times New Roman"/>
          <w:i/>
          <w:iCs/>
          <w:color w:val="3D3B3A"/>
          <w:sz w:val="20"/>
          <w:szCs w:val="20"/>
          <w:u w:val="single"/>
          <w:shd w:val="clear" w:color="auto" w:fill="FFFFFF"/>
          <w:lang w:val="nl-NL"/>
        </w:rPr>
        <w:drawing>
          <wp:anchor distT="0" distB="0" distL="114300" distR="114300" simplePos="0" relativeHeight="251667469" behindDoc="1" locked="0" layoutInCell="1" allowOverlap="1" wp14:anchorId="256D5BDA" wp14:editId="3A5614F2">
            <wp:simplePos x="0" y="0"/>
            <wp:positionH relativeFrom="margin">
              <wp:align>left</wp:align>
            </wp:positionH>
            <wp:positionV relativeFrom="paragraph">
              <wp:posOffset>298450</wp:posOffset>
            </wp:positionV>
            <wp:extent cx="2105025" cy="2809875"/>
            <wp:effectExtent l="0" t="0" r="9525" b="9525"/>
            <wp:wrapTight wrapText="bothSides">
              <wp:wrapPolygon edited="0">
                <wp:start x="0" y="0"/>
                <wp:lineTo x="0" y="21527"/>
                <wp:lineTo x="21502" y="21527"/>
                <wp:lineTo x="21502" y="0"/>
                <wp:lineTo x="0" y="0"/>
              </wp:wrapPolygon>
            </wp:wrapTight>
            <wp:docPr id="26" name="Afbeelding 26" descr="https://inventaris.onroerenderfgoed.be/afbeeldingen/233701?size=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ventaris.onroerenderfgoed.be/afbeeldingen/233701?size=ful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05025" cy="2809875"/>
                    </a:xfrm>
                    <a:prstGeom prst="rect">
                      <a:avLst/>
                    </a:prstGeom>
                    <a:noFill/>
                    <a:ln>
                      <a:noFill/>
                    </a:ln>
                  </pic:spPr>
                </pic:pic>
              </a:graphicData>
            </a:graphic>
          </wp:anchor>
        </w:drawing>
      </w:r>
      <w:r w:rsidRPr="0092560F">
        <w:rPr>
          <w:rFonts w:ascii="Times New Roman" w:hAnsi="Times New Roman" w:cs="Times New Roman"/>
          <w:i/>
          <w:iCs/>
          <w:color w:val="3D3B3A"/>
          <w:sz w:val="20"/>
          <w:szCs w:val="20"/>
          <w:u w:val="single"/>
          <w:shd w:val="clear" w:color="auto" w:fill="FFFFFF"/>
          <w:lang w:val="nl-NL"/>
        </w:rPr>
        <w:drawing>
          <wp:anchor distT="0" distB="0" distL="114300" distR="114300" simplePos="0" relativeHeight="251668493" behindDoc="1" locked="0" layoutInCell="1" allowOverlap="1" wp14:anchorId="3DCEB80F" wp14:editId="5840BFAF">
            <wp:simplePos x="0" y="0"/>
            <wp:positionH relativeFrom="column">
              <wp:posOffset>2238375</wp:posOffset>
            </wp:positionH>
            <wp:positionV relativeFrom="paragraph">
              <wp:posOffset>307975</wp:posOffset>
            </wp:positionV>
            <wp:extent cx="2105025" cy="2809875"/>
            <wp:effectExtent l="0" t="0" r="0" b="0"/>
            <wp:wrapTight wrapText="bothSides">
              <wp:wrapPolygon edited="0">
                <wp:start x="0" y="0"/>
                <wp:lineTo x="0" y="21527"/>
                <wp:lineTo x="21502" y="21527"/>
                <wp:lineTo x="21502" y="0"/>
                <wp:lineTo x="0" y="0"/>
              </wp:wrapPolygon>
            </wp:wrapTight>
            <wp:docPr id="27" name="Afbeelding 27" descr="https://inventaris.onroerenderfgoed.be/afbeeldingen/233704?size=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nventaris.onroerenderfgoed.be/afbeeldingen/233704?size=ful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05025" cy="2809875"/>
                    </a:xfrm>
                    <a:prstGeom prst="rect">
                      <a:avLst/>
                    </a:prstGeom>
                    <a:noFill/>
                    <a:ln>
                      <a:noFill/>
                    </a:ln>
                  </pic:spPr>
                </pic:pic>
              </a:graphicData>
            </a:graphic>
          </wp:anchor>
        </w:drawing>
      </w:r>
    </w:p>
    <w:p w14:paraId="5527AA6C" w14:textId="76192FEF" w:rsidR="00C95185" w:rsidRPr="006A26B4" w:rsidRDefault="00C95185" w:rsidP="004217BF">
      <w:pPr>
        <w:pStyle w:val="Stijl3"/>
        <w:ind w:left="0"/>
      </w:pPr>
      <w:bookmarkStart w:id="13" w:name="_Toc205991506"/>
      <w:r w:rsidRPr="0092560F">
        <w:rPr>
          <w:lang w:eastAsia="nl-BE"/>
        </w:rPr>
        <w:drawing>
          <wp:anchor distT="0" distB="0" distL="114300" distR="114300" simplePos="0" relativeHeight="251671565" behindDoc="1" locked="0" layoutInCell="1" allowOverlap="1" wp14:anchorId="44237984" wp14:editId="48282BD5">
            <wp:simplePos x="0" y="0"/>
            <wp:positionH relativeFrom="margin">
              <wp:align>left</wp:align>
            </wp:positionH>
            <wp:positionV relativeFrom="paragraph">
              <wp:posOffset>3066415</wp:posOffset>
            </wp:positionV>
            <wp:extent cx="3009900" cy="2244090"/>
            <wp:effectExtent l="0" t="0" r="0" b="3810"/>
            <wp:wrapTight wrapText="bothSides">
              <wp:wrapPolygon edited="0">
                <wp:start x="0" y="0"/>
                <wp:lineTo x="0" y="21453"/>
                <wp:lineTo x="21463" y="21453"/>
                <wp:lineTo x="21463" y="0"/>
                <wp:lineTo x="0" y="0"/>
              </wp:wrapPolygon>
            </wp:wrapTight>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09900" cy="2244090"/>
                    </a:xfrm>
                    <a:prstGeom prst="rect">
                      <a:avLst/>
                    </a:prstGeom>
                  </pic:spPr>
                </pic:pic>
              </a:graphicData>
            </a:graphic>
          </wp:anchor>
        </w:drawing>
      </w:r>
      <w:bookmarkEnd w:id="13"/>
    </w:p>
    <w:p w14:paraId="70801002" w14:textId="7A1AF64D" w:rsidR="00337B07" w:rsidRPr="006A26B4" w:rsidRDefault="00893888" w:rsidP="0096516A">
      <w:pPr>
        <w:pStyle w:val="Stijl3"/>
        <w:rPr>
          <w:rStyle w:val="Kop4Char"/>
          <w:rFonts w:ascii="Arial" w:hAnsi="Arial" w:cs="Arial"/>
          <w:color w:val="7F7F7F" w:themeColor="text1" w:themeTint="80"/>
          <w:sz w:val="28"/>
          <w:szCs w:val="28"/>
        </w:rPr>
      </w:pPr>
      <w:bookmarkStart w:id="14" w:name="_Toc205991507"/>
      <w:r w:rsidRPr="006A26B4">
        <w:t>2</w:t>
      </w:r>
      <w:r w:rsidR="00337B07" w:rsidRPr="006A26B4">
        <w:t>.</w:t>
      </w:r>
      <w:r w:rsidR="00AF4352" w:rsidRPr="006A26B4">
        <w:t>1</w:t>
      </w:r>
      <w:r w:rsidR="00330A2F" w:rsidRPr="006A26B4">
        <w:t xml:space="preserve">.2 </w:t>
      </w:r>
      <w:r w:rsidR="00AF1015" w:rsidRPr="006A26B4">
        <w:rPr>
          <w:rStyle w:val="Kop4Char"/>
          <w:rFonts w:ascii="Arial" w:hAnsi="Arial" w:cs="Arial"/>
          <w:color w:val="7F7F7F" w:themeColor="text1" w:themeTint="80"/>
          <w:sz w:val="28"/>
          <w:szCs w:val="28"/>
        </w:rPr>
        <w:t xml:space="preserve">Geschiedenis en </w:t>
      </w:r>
      <w:r w:rsidR="00337B07" w:rsidRPr="006A26B4">
        <w:rPr>
          <w:rStyle w:val="Kop4Char"/>
          <w:rFonts w:ascii="Arial" w:hAnsi="Arial" w:cs="Arial"/>
          <w:color w:val="7F7F7F" w:themeColor="text1" w:themeTint="80"/>
          <w:sz w:val="28"/>
          <w:szCs w:val="28"/>
        </w:rPr>
        <w:t>cultuurhistorische waarde</w:t>
      </w:r>
      <w:bookmarkEnd w:id="14"/>
      <w:r w:rsidR="00337B07" w:rsidRPr="006A26B4">
        <w:rPr>
          <w:rStyle w:val="Kop4Char"/>
          <w:rFonts w:ascii="Arial" w:hAnsi="Arial" w:cs="Arial"/>
          <w:color w:val="7F7F7F" w:themeColor="text1" w:themeTint="80"/>
          <w:sz w:val="28"/>
          <w:szCs w:val="28"/>
        </w:rPr>
        <w:t xml:space="preserve"> </w:t>
      </w:r>
    </w:p>
    <w:p w14:paraId="7BF312A9" w14:textId="77777777" w:rsidR="00337B07" w:rsidRPr="006A26B4" w:rsidRDefault="00337B07" w:rsidP="00337B07">
      <w:pPr>
        <w:pStyle w:val="Stijl"/>
        <w:shd w:val="clear" w:color="auto" w:fill="FFFFFF"/>
        <w:spacing w:line="276" w:lineRule="auto"/>
        <w:ind w:left="389" w:right="23"/>
        <w:rPr>
          <w:rFonts w:ascii="Arial" w:hAnsi="Arial" w:cs="Arial"/>
          <w:color w:val="393736"/>
          <w:shd w:val="clear" w:color="auto" w:fill="FFFFFF"/>
          <w:lang w:val="nl-NL"/>
        </w:rPr>
      </w:pPr>
    </w:p>
    <w:p w14:paraId="5BFB0E89" w14:textId="1F8A46D0" w:rsidR="00337B07" w:rsidRPr="006A26B4" w:rsidRDefault="00337B07" w:rsidP="00A75A48">
      <w:pPr>
        <w:pStyle w:val="Stijl"/>
        <w:shd w:val="clear" w:color="auto" w:fill="FFFFFF"/>
        <w:spacing w:line="276" w:lineRule="auto"/>
        <w:ind w:right="23"/>
        <w:jc w:val="both"/>
        <w:rPr>
          <w:rFonts w:ascii="Times New Roman" w:hAnsi="Times New Roman" w:cs="Times New Roman"/>
          <w:i/>
          <w:iCs/>
          <w:color w:val="3D3B3A"/>
          <w:sz w:val="20"/>
          <w:szCs w:val="20"/>
          <w:u w:val="single"/>
          <w:shd w:val="clear" w:color="auto" w:fill="FFFFFF"/>
          <w:lang w:val="nl-NL"/>
        </w:rPr>
      </w:pPr>
      <w:r w:rsidRPr="006A26B4">
        <w:rPr>
          <w:rFonts w:ascii="Arial" w:hAnsi="Arial" w:cs="Arial"/>
          <w:color w:val="393736"/>
          <w:shd w:val="clear" w:color="auto" w:fill="FFFFFF"/>
          <w:lang w:val="nl-NL"/>
        </w:rPr>
        <w:t>De kerk is als monument beschermd (11-09-1973) om reden van architectuur</w:t>
      </w:r>
      <w:r w:rsidR="00585850" w:rsidRPr="006A26B4">
        <w:rPr>
          <w:rFonts w:ascii="Arial" w:hAnsi="Arial" w:cs="Arial"/>
          <w:color w:val="393736"/>
          <w:shd w:val="clear" w:color="auto" w:fill="FFFFFF"/>
          <w:lang w:val="nl-NL"/>
        </w:rPr>
        <w:t xml:space="preserve"> </w:t>
      </w:r>
      <w:r w:rsidRPr="006A26B4">
        <w:rPr>
          <w:rFonts w:ascii="Arial" w:hAnsi="Arial" w:cs="Arial"/>
          <w:color w:val="393736"/>
          <w:shd w:val="clear" w:color="auto" w:fill="FFFFFF"/>
          <w:lang w:val="nl-NL"/>
        </w:rPr>
        <w:t xml:space="preserve">historische en artistieke waarde, </w:t>
      </w:r>
      <w:r w:rsidR="00585850" w:rsidRPr="006A26B4">
        <w:rPr>
          <w:rFonts w:ascii="Arial" w:hAnsi="Arial" w:cs="Arial"/>
          <w:color w:val="393736"/>
          <w:shd w:val="clear" w:color="auto" w:fill="FFFFFF"/>
          <w:lang w:val="nl-NL"/>
        </w:rPr>
        <w:t xml:space="preserve">ook </w:t>
      </w:r>
      <w:r w:rsidRPr="006A26B4">
        <w:rPr>
          <w:rFonts w:ascii="Arial" w:hAnsi="Arial" w:cs="Arial"/>
          <w:color w:val="393736"/>
          <w:shd w:val="clear" w:color="auto" w:fill="FFFFFF"/>
          <w:lang w:val="nl-NL"/>
        </w:rPr>
        <w:t>het Cacheux orgel dat zich in de kerk bevind</w:t>
      </w:r>
      <w:r w:rsidR="00551A5F" w:rsidRPr="006A26B4">
        <w:rPr>
          <w:rFonts w:ascii="Arial" w:hAnsi="Arial" w:cs="Arial"/>
          <w:color w:val="393736"/>
          <w:shd w:val="clear" w:color="auto" w:fill="FFFFFF"/>
          <w:lang w:val="nl-NL"/>
        </w:rPr>
        <w:t>t,</w:t>
      </w:r>
      <w:r w:rsidR="00585850" w:rsidRPr="006A26B4">
        <w:rPr>
          <w:rFonts w:ascii="Arial" w:hAnsi="Arial" w:cs="Arial"/>
          <w:color w:val="393736"/>
          <w:shd w:val="clear" w:color="auto" w:fill="FFFFFF"/>
          <w:lang w:val="nl-NL"/>
        </w:rPr>
        <w:t xml:space="preserve"> geniet de</w:t>
      </w:r>
      <w:r w:rsidR="00697F73" w:rsidRPr="006A26B4">
        <w:rPr>
          <w:rFonts w:ascii="Arial" w:hAnsi="Arial" w:cs="Arial"/>
          <w:color w:val="393736"/>
          <w:shd w:val="clear" w:color="auto" w:fill="FFFFFF"/>
          <w:lang w:val="nl-NL"/>
        </w:rPr>
        <w:t>ze</w:t>
      </w:r>
      <w:r w:rsidR="00585850" w:rsidRPr="006A26B4">
        <w:rPr>
          <w:rFonts w:ascii="Arial" w:hAnsi="Arial" w:cs="Arial"/>
          <w:color w:val="393736"/>
          <w:shd w:val="clear" w:color="auto" w:fill="FFFFFF"/>
          <w:lang w:val="nl-NL"/>
        </w:rPr>
        <w:t xml:space="preserve"> bescherming </w:t>
      </w:r>
      <w:r w:rsidRPr="006A26B4">
        <w:rPr>
          <w:rFonts w:ascii="Arial" w:hAnsi="Arial" w:cs="Arial"/>
          <w:color w:val="393736"/>
          <w:shd w:val="clear" w:color="auto" w:fill="FFFFFF"/>
          <w:lang w:val="nl-NL"/>
        </w:rPr>
        <w:t xml:space="preserve">. </w:t>
      </w:r>
      <w:r w:rsidR="00585850" w:rsidRPr="006A26B4">
        <w:rPr>
          <w:rFonts w:ascii="Arial" w:hAnsi="Arial" w:cs="Arial"/>
          <w:color w:val="393736"/>
          <w:shd w:val="clear" w:color="auto" w:fill="FFFFFF"/>
          <w:lang w:val="nl-NL"/>
        </w:rPr>
        <w:t xml:space="preserve">Daarnaast ook de </w:t>
      </w:r>
      <w:r w:rsidRPr="006A26B4">
        <w:rPr>
          <w:rFonts w:ascii="Arial" w:hAnsi="Arial" w:cs="Arial"/>
          <w:color w:val="393736"/>
          <w:shd w:val="clear" w:color="auto" w:fill="FFFFFF"/>
          <w:lang w:val="nl-NL"/>
        </w:rPr>
        <w:t>oude pastorie</w:t>
      </w:r>
      <w:r w:rsidR="00585850" w:rsidRPr="006A26B4">
        <w:rPr>
          <w:rFonts w:ascii="Arial" w:hAnsi="Arial" w:cs="Arial"/>
          <w:color w:val="393736"/>
          <w:shd w:val="clear" w:color="auto" w:fill="FFFFFF"/>
          <w:lang w:val="nl-NL"/>
        </w:rPr>
        <w:t xml:space="preserve"> en de </w:t>
      </w:r>
      <w:r w:rsidRPr="006A26B4">
        <w:rPr>
          <w:rFonts w:ascii="Arial" w:hAnsi="Arial" w:cs="Arial"/>
          <w:color w:val="393736"/>
          <w:shd w:val="clear" w:color="auto" w:fill="FFFFFF"/>
          <w:lang w:val="nl-NL"/>
        </w:rPr>
        <w:t>onmiddellijke omgeving is beschermd als dorpsgezicht om reden van historische waarde.</w:t>
      </w:r>
    </w:p>
    <w:p w14:paraId="4969841F" w14:textId="77777777" w:rsidR="00337B07" w:rsidRPr="006A26B4" w:rsidRDefault="00337B07" w:rsidP="00337B07">
      <w:pPr>
        <w:pStyle w:val="Normaalweb"/>
        <w:spacing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De eerste kerk uit Machelen aan de Leie werd gebouwd aan de Leiebocht langs de oude Heerweg Gent-Kortrijk (lopend door de huidige Hoevestraat, via het plein aan Machelenput, over het kerkhof naar de Leihoekstraat), waarschijnlijk door monniken van de Sint-Pietersabdij uit Gent.</w:t>
      </w:r>
    </w:p>
    <w:p w14:paraId="6FFE77BE" w14:textId="347E289B" w:rsidR="00337B07" w:rsidRPr="006A26B4" w:rsidRDefault="00337B07" w:rsidP="00337B07">
      <w:pPr>
        <w:pStyle w:val="Normaalweb"/>
        <w:spacing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 xml:space="preserve">De oudste vermelding van de kerk dateert van 1163 toen het St. Pieterskapittel van Rijsel het patronaat verwierf. De parochie maakte oorspronkelijk deel uit van het bisdom Doornik, </w:t>
      </w:r>
      <w:r w:rsidRPr="006A26B4">
        <w:rPr>
          <w:rFonts w:ascii="Arial" w:eastAsiaTheme="minorEastAsia" w:hAnsi="Arial" w:cs="Arial"/>
          <w:color w:val="393736"/>
          <w:shd w:val="clear" w:color="auto" w:fill="FFFFFF"/>
        </w:rPr>
        <w:lastRenderedPageBreak/>
        <w:t>het groot aarts</w:t>
      </w:r>
      <w:r w:rsidR="00585850" w:rsidRPr="006A26B4">
        <w:rPr>
          <w:rFonts w:ascii="Arial" w:eastAsiaTheme="minorEastAsia" w:hAnsi="Arial" w:cs="Arial"/>
          <w:color w:val="393736"/>
          <w:shd w:val="clear" w:color="auto" w:fill="FFFFFF"/>
        </w:rPr>
        <w:t xml:space="preserve"> </w:t>
      </w:r>
      <w:r w:rsidRPr="006A26B4">
        <w:rPr>
          <w:rFonts w:ascii="Arial" w:eastAsiaTheme="minorEastAsia" w:hAnsi="Arial" w:cs="Arial"/>
          <w:color w:val="393736"/>
          <w:shd w:val="clear" w:color="auto" w:fill="FFFFFF"/>
        </w:rPr>
        <w:t>diaconaat Gent en de dekenij Kortrijk. In 1559 werd Machelen een parochie van het nieuw opgericht bisdom Gent en ging behoren tot de dekenij Deinze.</w:t>
      </w:r>
    </w:p>
    <w:p w14:paraId="1044B61A" w14:textId="77777777" w:rsidR="00337B07" w:rsidRPr="006A26B4" w:rsidRDefault="00337B07" w:rsidP="00337B07">
      <w:pPr>
        <w:pStyle w:val="Normaalweb"/>
        <w:spacing w:after="120" w:afterAutospacing="0"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Het oudste gedeelte van de kerk is de zware vierkante basis van de toren. Daarrond werd de kerk in de loop van de tijd uitgebouwd als een typisch Vlaamse hallenkerk.</w:t>
      </w:r>
    </w:p>
    <w:p w14:paraId="370AC383" w14:textId="088447EC" w:rsidR="00337B07" w:rsidRPr="006A26B4" w:rsidRDefault="00337B07" w:rsidP="00337B07">
      <w:pPr>
        <w:pStyle w:val="Normaalweb"/>
        <w:spacing w:before="120" w:beforeAutospacing="0" w:after="0" w:afterAutospacing="0"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 xml:space="preserve">De westergevel in </w:t>
      </w:r>
      <w:r w:rsidR="00585850" w:rsidRPr="006A26B4">
        <w:rPr>
          <w:rFonts w:ascii="Arial" w:eastAsiaTheme="minorEastAsia" w:hAnsi="Arial" w:cs="Arial"/>
          <w:color w:val="393736"/>
          <w:shd w:val="clear" w:color="auto" w:fill="FFFFFF"/>
        </w:rPr>
        <w:t>D</w:t>
      </w:r>
      <w:r w:rsidRPr="006A26B4">
        <w:rPr>
          <w:rFonts w:ascii="Arial" w:eastAsiaTheme="minorEastAsia" w:hAnsi="Arial" w:cs="Arial"/>
          <w:color w:val="393736"/>
          <w:shd w:val="clear" w:color="auto" w:fill="FFFFFF"/>
        </w:rPr>
        <w:t>oornikse</w:t>
      </w:r>
      <w:r w:rsidR="00585850" w:rsidRPr="006A26B4">
        <w:rPr>
          <w:rFonts w:ascii="Arial" w:eastAsiaTheme="minorEastAsia" w:hAnsi="Arial" w:cs="Arial"/>
          <w:color w:val="393736"/>
          <w:shd w:val="clear" w:color="auto" w:fill="FFFFFF"/>
        </w:rPr>
        <w:t xml:space="preserve"> </w:t>
      </w:r>
      <w:r w:rsidRPr="006A26B4">
        <w:rPr>
          <w:rFonts w:ascii="Arial" w:eastAsiaTheme="minorEastAsia" w:hAnsi="Arial" w:cs="Arial"/>
          <w:color w:val="393736"/>
          <w:shd w:val="clear" w:color="auto" w:fill="FFFFFF"/>
        </w:rPr>
        <w:t>steen (Leiekant) werd opgetrokken in de 13e-14e eeuw.</w:t>
      </w:r>
    </w:p>
    <w:p w14:paraId="32FB37AE" w14:textId="7F48A500" w:rsidR="00337B07" w:rsidRPr="006A26B4" w:rsidRDefault="00337B07" w:rsidP="00337B07">
      <w:pPr>
        <w:pStyle w:val="Normaalweb"/>
        <w:spacing w:before="120" w:beforeAutospacing="0" w:after="0" w:afterAutospacing="0"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 xml:space="preserve">In de 16e eeuw werd de kerk tijdens </w:t>
      </w:r>
      <w:r w:rsidR="00585850" w:rsidRPr="006A26B4">
        <w:rPr>
          <w:rFonts w:ascii="Arial" w:eastAsiaTheme="minorEastAsia" w:hAnsi="Arial" w:cs="Arial"/>
          <w:color w:val="393736"/>
          <w:shd w:val="clear" w:color="auto" w:fill="FFFFFF"/>
        </w:rPr>
        <w:t>de</w:t>
      </w:r>
      <w:r w:rsidRPr="006A26B4">
        <w:rPr>
          <w:rFonts w:ascii="Arial" w:eastAsiaTheme="minorEastAsia" w:hAnsi="Arial" w:cs="Arial"/>
          <w:color w:val="393736"/>
          <w:shd w:val="clear" w:color="auto" w:fill="FFFFFF"/>
        </w:rPr>
        <w:t xml:space="preserve"> godsdienst</w:t>
      </w:r>
      <w:r w:rsidR="00585850" w:rsidRPr="006A26B4">
        <w:rPr>
          <w:rFonts w:ascii="Arial" w:eastAsiaTheme="minorEastAsia" w:hAnsi="Arial" w:cs="Arial"/>
          <w:color w:val="393736"/>
          <w:shd w:val="clear" w:color="auto" w:fill="FFFFFF"/>
        </w:rPr>
        <w:t>oorlog</w:t>
      </w:r>
      <w:r w:rsidRPr="006A26B4">
        <w:rPr>
          <w:rFonts w:ascii="Arial" w:eastAsiaTheme="minorEastAsia" w:hAnsi="Arial" w:cs="Arial"/>
          <w:color w:val="393736"/>
          <w:shd w:val="clear" w:color="auto" w:fill="FFFFFF"/>
        </w:rPr>
        <w:t xml:space="preserve"> (beeldenstorm) geplunderd en gedeeltelijk verwoest.</w:t>
      </w:r>
    </w:p>
    <w:p w14:paraId="6A93E5CD" w14:textId="77777777" w:rsidR="00337B07" w:rsidRPr="006A26B4" w:rsidRDefault="00337B07" w:rsidP="00337B07">
      <w:pPr>
        <w:pStyle w:val="Normaalweb"/>
        <w:spacing w:before="120" w:beforeAutospacing="0" w:after="0" w:afterAutospacing="0"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 xml:space="preserve">In de 17e eeuw, nl. van 1623 tot 1642 (zie muuranker in noordtransept), werd de kerk wederopgebouwd in laatgotische stijl als Vlaamse hallenkerk, voorzien van open houten gewelven (nog zichtbaar op de zolder), en (nu oude) sacristie aan de noordgevel. </w:t>
      </w:r>
    </w:p>
    <w:p w14:paraId="46E3D046" w14:textId="77777777" w:rsidR="00337B07" w:rsidRPr="006A26B4" w:rsidRDefault="00337B07" w:rsidP="00337B07">
      <w:pPr>
        <w:pStyle w:val="Normaalweb"/>
        <w:spacing w:before="120" w:beforeAutospacing="0" w:after="0" w:afterAutospacing="0"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In 1767 werd een nieuw hoogkoor en nieuwe sacristie aangebouwd in classicistische stijl.</w:t>
      </w:r>
    </w:p>
    <w:p w14:paraId="2CB9EF5D" w14:textId="77777777" w:rsidR="00337B07" w:rsidRPr="006A26B4" w:rsidRDefault="00337B07" w:rsidP="00337B07">
      <w:pPr>
        <w:pStyle w:val="Normaalweb"/>
        <w:spacing w:before="120" w:beforeAutospacing="0" w:after="0" w:afterAutospacing="0"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In 1801 werd de kerktoren door een onweer beschadigd en voorzien van een kortere spits (nog te zien op bedevaartvaantje uit 1880).</w:t>
      </w:r>
    </w:p>
    <w:p w14:paraId="742085C5" w14:textId="77777777" w:rsidR="00337B07" w:rsidRPr="006A26B4" w:rsidRDefault="00337B07" w:rsidP="00337B07">
      <w:pPr>
        <w:pStyle w:val="Normaalweb"/>
        <w:spacing w:before="120" w:beforeAutospacing="0" w:after="0" w:afterAutospacing="0"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In 1914 werd de restauratie van de toren aangevat, onderbroken door W.O.I., zwaar beschadigd in 1918 en in 1920 voltooid als lange spits (43 m hoog) met omgekeerde peer, samen met een nieuw zuiderportaal en schijntransept (schijnkruisbeuk).</w:t>
      </w:r>
    </w:p>
    <w:p w14:paraId="50A74861" w14:textId="7D52527E" w:rsidR="009C2D8A" w:rsidRPr="006A26B4" w:rsidRDefault="009C2D8A" w:rsidP="009C2D8A">
      <w:pPr>
        <w:pStyle w:val="Normaalweb"/>
        <w:spacing w:line="276" w:lineRule="auto"/>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De winsten uit de bedevaart ten tijde van Machelen Gulde werden door de pastoor, de broederschap en nadien de kerkfabriek aangewend voor eerst de uitbouw (tot midden van de 18e eeuw) en later de binnen verfraaiing van de kerk. De belangrijkste merkwaardigheden van het interieur dateren uit de tweede helft van de 18e eeuw.</w:t>
      </w:r>
    </w:p>
    <w:p w14:paraId="3C908F46" w14:textId="0C132A0B" w:rsidR="009C2D8A" w:rsidRPr="006A26B4" w:rsidRDefault="009C2D8A" w:rsidP="009C2D8A">
      <w:pPr>
        <w:pStyle w:val="Normaalweb"/>
        <w:spacing w:line="276" w:lineRule="auto"/>
        <w:ind w:left="29"/>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De koperen kroonluchter (vooraan) dagtekent uit de 15e eeuw. De lambrisering in het hoogkoor en het hoogaltaar werden uitgevoerd door Laurentius Eeckelaer (1715) en achteraf gemarmerd en verguld door Arend Vanden Berghe (1720, thans gedecapeerd).</w:t>
      </w:r>
      <w:r w:rsidRPr="006A26B4">
        <w:rPr>
          <w:rFonts w:ascii="Arial" w:eastAsiaTheme="minorEastAsia" w:hAnsi="Arial" w:cs="Arial"/>
          <w:color w:val="393736"/>
          <w:shd w:val="clear" w:color="auto" w:fill="FFFFFF"/>
        </w:rPr>
        <w:br/>
        <w:t xml:space="preserve">De lambrisering van het schip van de kerk met ingewerkte biechtstoelen en kerkmeesterbanken (1723) eveneens door L. Eeckelaer uitgevoerd, de lambrisering onder het doksaal met armendis en de balustrade van het doksaal zette de verfraaiing verder. De reliëfs op de binnen-zijdeuren zijn gesneden door Livinus Van Kelderberghe uit Gent. Zij stellen voor, op de zuiderdeur: Christus met wereldbol (midden), paus Cornelius met hoorn (rechts), bisschop Ghislenus met staf (links) en op de deur aan de noordzijde: H. Maria (midden), H. Moeder Anna (links), H. Catharina (rechts). De doopvont uit marmer met koperen deksel dateert uit 1736. </w:t>
      </w:r>
    </w:p>
    <w:p w14:paraId="10D548B3" w14:textId="77777777" w:rsidR="009C2D8A" w:rsidRPr="006A26B4" w:rsidRDefault="009C2D8A" w:rsidP="009C2D8A">
      <w:pPr>
        <w:pStyle w:val="Normaalweb"/>
        <w:spacing w:after="0" w:afterAutospacing="0"/>
        <w:ind w:left="29"/>
        <w:jc w:val="both"/>
        <w:rPr>
          <w:rFonts w:ascii="Arial" w:eastAsiaTheme="minorEastAsia" w:hAnsi="Arial" w:cs="Arial"/>
          <w:color w:val="393736"/>
          <w:shd w:val="clear" w:color="auto" w:fill="FFFFFF"/>
        </w:rPr>
      </w:pPr>
      <w:r w:rsidRPr="006A26B4">
        <w:rPr>
          <w:rFonts w:ascii="Arial" w:eastAsiaTheme="minorEastAsia" w:hAnsi="Arial" w:cs="Arial"/>
          <w:b/>
          <w:color w:val="393736"/>
          <w:shd w:val="clear" w:color="auto" w:fill="FFFFFF"/>
        </w:rPr>
        <w:t>Het als monument beschermd orgel</w:t>
      </w:r>
      <w:r w:rsidRPr="006A26B4">
        <w:rPr>
          <w:rFonts w:ascii="Arial" w:eastAsiaTheme="minorEastAsia" w:hAnsi="Arial" w:cs="Arial"/>
          <w:color w:val="393736"/>
          <w:shd w:val="clear" w:color="auto" w:fill="FFFFFF"/>
        </w:rPr>
        <w:t xml:space="preserve"> (en orgelkast) werd in 1730 gebouwd door Cornelis Cacheux uit Atrecht (Arras), onderhouden door de familie Van Peteghem, gewijzigd in 1850 door L. Lovaert, hersteld door de gebroeders Delmulle in 1873 en 79, nogmaals gewijzigd in 1906-7 door F.Joris, en omgebouwd door de firma Loncke in 1961. </w:t>
      </w:r>
    </w:p>
    <w:p w14:paraId="6152AD74" w14:textId="77777777" w:rsidR="009C2D8A" w:rsidRPr="006A26B4" w:rsidRDefault="009C2D8A" w:rsidP="009C2D8A">
      <w:pPr>
        <w:pStyle w:val="Normaalweb"/>
        <w:spacing w:before="0" w:beforeAutospacing="0" w:after="0" w:afterAutospacing="0"/>
        <w:ind w:left="29"/>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 xml:space="preserve">Een recente renovatie in </w:t>
      </w:r>
      <w:r w:rsidRPr="006A26B4">
        <w:rPr>
          <w:rFonts w:ascii="Arial" w:eastAsiaTheme="minorEastAsia" w:hAnsi="Arial" w:cs="Arial"/>
          <w:color w:val="404040" w:themeColor="text1" w:themeTint="BF"/>
          <w:shd w:val="clear" w:color="auto" w:fill="FFFFFF"/>
        </w:rPr>
        <w:t>2022</w:t>
      </w:r>
      <w:r w:rsidRPr="006A26B4">
        <w:rPr>
          <w:rFonts w:ascii="Arial" w:eastAsiaTheme="minorEastAsia" w:hAnsi="Arial" w:cs="Arial"/>
          <w:color w:val="393736"/>
          <w:shd w:val="clear" w:color="auto" w:fill="FFFFFF"/>
        </w:rPr>
        <w:t>.</w:t>
      </w:r>
    </w:p>
    <w:p w14:paraId="3BD51E59" w14:textId="77777777" w:rsidR="009C2D8A" w:rsidRPr="006A26B4" w:rsidRDefault="009C2D8A" w:rsidP="009C2D8A">
      <w:pPr>
        <w:pStyle w:val="Normaalweb"/>
        <w:spacing w:before="0" w:beforeAutospacing="0" w:after="0" w:afterAutospacing="0"/>
        <w:ind w:left="29"/>
        <w:jc w:val="both"/>
        <w:rPr>
          <w:rFonts w:ascii="Arial" w:eastAsiaTheme="minorEastAsia" w:hAnsi="Arial" w:cs="Arial"/>
          <w:color w:val="393736"/>
          <w:shd w:val="clear" w:color="auto" w:fill="FFFFFF"/>
        </w:rPr>
      </w:pPr>
    </w:p>
    <w:p w14:paraId="79FA02B0" w14:textId="77777777" w:rsidR="009C2D8A" w:rsidRPr="006A26B4" w:rsidRDefault="009C2D8A" w:rsidP="009C2D8A">
      <w:pPr>
        <w:pStyle w:val="Normaalweb"/>
        <w:spacing w:before="0" w:beforeAutospacing="0" w:after="0" w:afterAutospacing="0" w:line="276" w:lineRule="auto"/>
        <w:ind w:left="29"/>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 xml:space="preserve">Karel-Frans Van Poucke beitelde het marmeren hoofdaltaar in classicistische stijl met daarin een reliëf voorstellende "het offer van Abraham". Hij ontwierp het achterplan van het hoogkoor dat bestaat uit vier marmeren platte Griekse kolommen die een plat driehoekig </w:t>
      </w:r>
      <w:r w:rsidRPr="006A26B4">
        <w:rPr>
          <w:rFonts w:ascii="Arial" w:eastAsiaTheme="minorEastAsia" w:hAnsi="Arial" w:cs="Arial"/>
          <w:color w:val="393736"/>
          <w:shd w:val="clear" w:color="auto" w:fill="FFFFFF"/>
        </w:rPr>
        <w:lastRenderedPageBreak/>
        <w:t xml:space="preserve">hoofdstuk schragen waarin vroeger een driehoek met stralend gods-oog aangebracht was en dat in 1918 naar beneden geschoten werd. </w:t>
      </w:r>
    </w:p>
    <w:p w14:paraId="07460949" w14:textId="77777777" w:rsidR="009C2D8A" w:rsidRPr="006A26B4" w:rsidRDefault="009C2D8A" w:rsidP="009C2D8A">
      <w:pPr>
        <w:pStyle w:val="Normaalweb"/>
        <w:spacing w:before="0" w:beforeAutospacing="0" w:after="0" w:afterAutospacing="0" w:line="276" w:lineRule="auto"/>
        <w:ind w:left="29"/>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Midden, in de nis, beitelde hij in wit marmer het beeld van "de heilige Cornelius die een ziek kind geneest".</w:t>
      </w:r>
    </w:p>
    <w:p w14:paraId="24DEE600" w14:textId="77777777" w:rsidR="009C2D8A" w:rsidRPr="006A26B4" w:rsidRDefault="009C2D8A" w:rsidP="009C2D8A">
      <w:pPr>
        <w:pStyle w:val="Normaalweb"/>
        <w:spacing w:before="0" w:beforeAutospacing="0" w:after="0" w:afterAutospacing="0" w:line="276" w:lineRule="auto"/>
        <w:ind w:left="29"/>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Van Poucke vervaardigde ook de preekstoel uit hout en marmer met op de zijwanden vier reliëfs voorstellende de vier evangelisten.</w:t>
      </w:r>
    </w:p>
    <w:p w14:paraId="162A557C" w14:textId="77777777" w:rsidR="009C2D8A" w:rsidRPr="006A26B4" w:rsidRDefault="009C2D8A" w:rsidP="009C2D8A">
      <w:pPr>
        <w:pStyle w:val="Normaalweb"/>
        <w:spacing w:before="0" w:beforeAutospacing="0" w:after="0" w:afterAutospacing="0" w:line="276" w:lineRule="auto"/>
        <w:ind w:left="29"/>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Onder de kuip van de preekstoel beitelde hij een vrouwenbeeld voorstellend 'Onze moeder de H. Kerk', met in de linkerhand het Oud Testament en in de rechterhand het kruis, voorstellend het Nieuw Testament. Ook de vloer in hoogkoor en het schip van de kerk zijn ontworpen door Van Poucke. De huidige communiebank werd in 1906 gesculpteerd in neo-renaissance stijl door Remi Rooms uit Gent.</w:t>
      </w:r>
    </w:p>
    <w:p w14:paraId="711E3476" w14:textId="4D9209CD" w:rsidR="009C2D8A" w:rsidRPr="006A26B4" w:rsidRDefault="009C2D8A" w:rsidP="009C2D8A">
      <w:pPr>
        <w:pStyle w:val="Normaalweb"/>
        <w:spacing w:before="0" w:beforeAutospacing="0" w:after="0" w:afterAutospacing="0" w:line="276" w:lineRule="auto"/>
        <w:ind w:left="29"/>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Het schilderij in het zuidelijk zijaltaar, voorstellend de legende van de H. Cornelius, dateert uit de 16</w:t>
      </w:r>
      <w:r w:rsidRPr="006A26B4">
        <w:rPr>
          <w:rFonts w:ascii="Arial" w:eastAsiaTheme="minorEastAsia" w:hAnsi="Arial" w:cs="Arial"/>
          <w:color w:val="393736"/>
          <w:shd w:val="clear" w:color="auto" w:fill="FFFFFF"/>
          <w:vertAlign w:val="superscript"/>
        </w:rPr>
        <w:t>e</w:t>
      </w:r>
      <w:r w:rsidRPr="006A26B4">
        <w:rPr>
          <w:rFonts w:ascii="Arial" w:eastAsiaTheme="minorEastAsia" w:hAnsi="Arial" w:cs="Arial"/>
          <w:color w:val="393736"/>
          <w:shd w:val="clear" w:color="auto" w:fill="FFFFFF"/>
        </w:rPr>
        <w:t xml:space="preserve"> eeuw,  dat in het noordelijk zijaltaar ( 'Vrouw met kind schenkt rozenkrans aan de H. Dominicus" door Guzman) is van de Vlaamse School uit de 18e eeuw.</w:t>
      </w:r>
    </w:p>
    <w:p w14:paraId="2ECF7879" w14:textId="77777777" w:rsidR="009C2D8A" w:rsidRPr="006A26B4" w:rsidRDefault="009C2D8A" w:rsidP="009C2D8A">
      <w:pPr>
        <w:pStyle w:val="Normaalweb"/>
        <w:spacing w:before="0" w:beforeAutospacing="0" w:after="0" w:afterAutospacing="0" w:line="276" w:lineRule="auto"/>
        <w:ind w:left="29"/>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De schilderijen achteraan in de kerk 'Aanbidding van de koningen' en 'Dood van 0.-L.-Vrouw' zijn afkomstig uit de Belgische ambassade te Rome(1946), en zo te zien geschilderd door Murillo of zijn leerlingen.</w:t>
      </w:r>
    </w:p>
    <w:p w14:paraId="684D791F" w14:textId="77777777" w:rsidR="009C2D8A" w:rsidRPr="006A26B4" w:rsidRDefault="009C2D8A" w:rsidP="009C2D8A">
      <w:pPr>
        <w:pStyle w:val="Normaalweb"/>
        <w:spacing w:line="276" w:lineRule="auto"/>
        <w:ind w:left="29"/>
        <w:jc w:val="both"/>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In het hoogkoor vier medaillons met de symbolen van de evangelisten. De plaasteren reliëfs zijn de H. Cornelius-paus en H.Ghislenus-bisschop.</w:t>
      </w:r>
    </w:p>
    <w:p w14:paraId="7F2C78D1" w14:textId="77777777" w:rsidR="009C2D8A" w:rsidRPr="006A26B4" w:rsidRDefault="009C2D8A" w:rsidP="009C2D8A">
      <w:pPr>
        <w:pStyle w:val="Normaalweb"/>
        <w:spacing w:line="276" w:lineRule="auto"/>
        <w:ind w:left="29"/>
        <w:rPr>
          <w:rFonts w:ascii="Arial" w:eastAsiaTheme="minorEastAsia" w:hAnsi="Arial" w:cs="Arial"/>
          <w:color w:val="393736"/>
          <w:shd w:val="clear" w:color="auto" w:fill="FFFFFF"/>
        </w:rPr>
      </w:pPr>
      <w:r w:rsidRPr="006A26B4">
        <w:rPr>
          <w:rFonts w:ascii="Arial" w:eastAsiaTheme="minorEastAsia" w:hAnsi="Arial" w:cs="Arial"/>
          <w:color w:val="393736"/>
          <w:shd w:val="clear" w:color="auto" w:fill="FFFFFF"/>
        </w:rPr>
        <w:t>Op het plafond muurschilderingen, afbeeldingen uit het Oude Testament.</w:t>
      </w:r>
    </w:p>
    <w:p w14:paraId="1EB8BF3E" w14:textId="5E8A36E2" w:rsidR="00337B07" w:rsidRPr="006A26B4" w:rsidRDefault="00330A2F" w:rsidP="0096516A">
      <w:pPr>
        <w:pStyle w:val="Stijl3"/>
      </w:pPr>
      <w:bookmarkStart w:id="15" w:name="_Toc205991508"/>
      <w:r w:rsidRPr="006A26B4">
        <w:t>2.</w:t>
      </w:r>
      <w:r w:rsidR="00AF4352" w:rsidRPr="006A26B4">
        <w:t>1</w:t>
      </w:r>
      <w:r w:rsidRPr="006A26B4">
        <w:t>.</w:t>
      </w:r>
      <w:r w:rsidR="0034064A" w:rsidRPr="006A26B4">
        <w:t>3</w:t>
      </w:r>
      <w:r w:rsidRPr="006A26B4">
        <w:t xml:space="preserve"> </w:t>
      </w:r>
      <w:r w:rsidR="00337B07" w:rsidRPr="006A26B4">
        <w:rPr>
          <w:rStyle w:val="Kop4Char"/>
          <w:rFonts w:ascii="Arial" w:hAnsi="Arial" w:cs="Arial"/>
          <w:color w:val="7F7F7F" w:themeColor="text1" w:themeTint="80"/>
          <w:sz w:val="28"/>
          <w:szCs w:val="28"/>
        </w:rPr>
        <w:t>Bouwfysische toestand</w:t>
      </w:r>
      <w:bookmarkEnd w:id="15"/>
    </w:p>
    <w:p w14:paraId="2067E06A" w14:textId="77777777" w:rsidR="00D95699" w:rsidRPr="006A26B4" w:rsidRDefault="00D95699" w:rsidP="00D95699">
      <w:pPr>
        <w:pStyle w:val="Stijl"/>
        <w:shd w:val="clear" w:color="auto" w:fill="FFFFFF"/>
        <w:spacing w:before="216" w:line="276" w:lineRule="auto"/>
        <w:ind w:left="142" w:right="23"/>
        <w:jc w:val="both"/>
        <w:rPr>
          <w:rFonts w:ascii="Arial" w:hAnsi="Arial" w:cs="Arial"/>
          <w:i/>
          <w:iCs/>
          <w:color w:val="3D3B3A"/>
          <w:u w:val="single"/>
          <w:shd w:val="clear" w:color="auto" w:fill="FFFFFF"/>
          <w:lang w:val="nl-NL"/>
        </w:rPr>
      </w:pPr>
      <w:r w:rsidRPr="006A26B4">
        <w:rPr>
          <w:rFonts w:ascii="Arial" w:hAnsi="Arial" w:cs="Arial"/>
          <w:color w:val="393736"/>
          <w:shd w:val="clear" w:color="auto" w:fill="FFFFFF"/>
          <w:lang w:val="nl-NL"/>
        </w:rPr>
        <w:t>De kerk valt op door haar monumentale verschijning en verscheidenheid in bouwstijl, die te wijten is aan de uitbreidingen en verbouwingen door de eeuwen heen. De bouwmeester die het laatste deel in renaissance stijl heeft aangebouwd (het hoogkoor) heeft eenheid willen brengen in al die lijnen. Daardoor zijn de oorspronkelijke Gotische bogen in de voegen aangevuld met plaaster</w:t>
      </w:r>
      <w:r w:rsidRPr="006A26B4">
        <w:rPr>
          <w:rFonts w:ascii="Arial" w:hAnsi="Arial" w:cs="Arial"/>
          <w:i/>
          <w:iCs/>
          <w:color w:val="3D3B3A"/>
          <w:u w:val="single"/>
          <w:shd w:val="clear" w:color="auto" w:fill="FFFFFF"/>
          <w:lang w:val="nl-NL"/>
        </w:rPr>
        <w:t>.</w:t>
      </w:r>
    </w:p>
    <w:p w14:paraId="48ABFCD1" w14:textId="442E5A85" w:rsidR="0031580C" w:rsidRPr="006A26B4" w:rsidRDefault="00EE0AEF" w:rsidP="00337B07">
      <w:pPr>
        <w:pStyle w:val="Stijl"/>
        <w:shd w:val="clear" w:color="auto" w:fill="FFFFFF"/>
        <w:spacing w:before="216" w:line="276" w:lineRule="auto"/>
        <w:ind w:left="142" w:right="23"/>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Voor het kerkgebouw is er een beheer</w:t>
      </w:r>
      <w:r w:rsidR="00D20CF3" w:rsidRPr="006A26B4">
        <w:rPr>
          <w:rFonts w:ascii="Arial" w:hAnsi="Arial" w:cs="Arial"/>
          <w:color w:val="393736"/>
          <w:shd w:val="clear" w:color="auto" w:fill="FFFFFF"/>
          <w:lang w:val="nl-NL"/>
        </w:rPr>
        <w:t>s</w:t>
      </w:r>
      <w:r w:rsidRPr="006A26B4">
        <w:rPr>
          <w:rFonts w:ascii="Arial" w:hAnsi="Arial" w:cs="Arial"/>
          <w:color w:val="393736"/>
          <w:shd w:val="clear" w:color="auto" w:fill="FFFFFF"/>
          <w:lang w:val="nl-NL"/>
        </w:rPr>
        <w:t xml:space="preserve">plan </w:t>
      </w:r>
      <w:r w:rsidR="00315FE2" w:rsidRPr="006A26B4">
        <w:rPr>
          <w:rFonts w:ascii="Arial" w:hAnsi="Arial" w:cs="Arial"/>
          <w:color w:val="393736"/>
          <w:shd w:val="clear" w:color="auto" w:fill="FFFFFF"/>
          <w:lang w:val="nl-NL"/>
        </w:rPr>
        <w:t xml:space="preserve">opgemaakt  </w:t>
      </w:r>
      <w:r w:rsidR="003251C6" w:rsidRPr="006A26B4">
        <w:rPr>
          <w:rFonts w:ascii="Arial" w:hAnsi="Arial" w:cs="Arial"/>
          <w:color w:val="393736"/>
          <w:shd w:val="clear" w:color="auto" w:fill="FFFFFF"/>
          <w:lang w:val="nl-NL"/>
        </w:rPr>
        <w:t xml:space="preserve">in de loop van </w:t>
      </w:r>
      <w:r w:rsidR="00315FE2" w:rsidRPr="006A26B4">
        <w:rPr>
          <w:rFonts w:ascii="Arial" w:hAnsi="Arial" w:cs="Arial"/>
          <w:color w:val="393736"/>
          <w:shd w:val="clear" w:color="auto" w:fill="FFFFFF"/>
          <w:lang w:val="nl-NL"/>
        </w:rPr>
        <w:t xml:space="preserve">de periode 2017-2019 </w:t>
      </w:r>
      <w:r w:rsidR="007B3E88" w:rsidRPr="006A26B4">
        <w:rPr>
          <w:rFonts w:ascii="Arial" w:hAnsi="Arial" w:cs="Arial"/>
          <w:color w:val="393736"/>
          <w:shd w:val="clear" w:color="auto" w:fill="FFFFFF"/>
          <w:lang w:val="nl-NL"/>
        </w:rPr>
        <w:t xml:space="preserve">door het architectenbureau Bressers. </w:t>
      </w:r>
      <w:r w:rsidR="006F15E5" w:rsidRPr="006A26B4">
        <w:rPr>
          <w:rFonts w:ascii="Arial" w:hAnsi="Arial" w:cs="Arial"/>
          <w:color w:val="393736"/>
          <w:shd w:val="clear" w:color="auto" w:fill="FFFFFF"/>
          <w:lang w:val="nl-NL"/>
        </w:rPr>
        <w:t xml:space="preserve">Deze overeenkomst </w:t>
      </w:r>
      <w:r w:rsidRPr="006A26B4">
        <w:rPr>
          <w:rFonts w:ascii="Arial" w:hAnsi="Arial" w:cs="Arial"/>
          <w:color w:val="393736"/>
          <w:shd w:val="clear" w:color="auto" w:fill="FFFFFF"/>
          <w:lang w:val="nl-NL"/>
        </w:rPr>
        <w:t>met de Vlaamse gemeenschap</w:t>
      </w:r>
      <w:r w:rsidR="001516A8" w:rsidRPr="006A26B4">
        <w:rPr>
          <w:rFonts w:ascii="Arial" w:hAnsi="Arial" w:cs="Arial"/>
          <w:color w:val="393736"/>
          <w:shd w:val="clear" w:color="auto" w:fill="FFFFFF"/>
          <w:lang w:val="nl-NL"/>
        </w:rPr>
        <w:t xml:space="preserve"> onroerend erfgoed,</w:t>
      </w:r>
      <w:r w:rsidR="006F15E5" w:rsidRPr="006A26B4">
        <w:rPr>
          <w:rFonts w:ascii="Arial" w:hAnsi="Arial" w:cs="Arial"/>
          <w:color w:val="393736"/>
          <w:shd w:val="clear" w:color="auto" w:fill="FFFFFF"/>
          <w:lang w:val="nl-NL"/>
        </w:rPr>
        <w:t xml:space="preserve"> werd ondertekend op</w:t>
      </w:r>
      <w:r w:rsidR="001516A8" w:rsidRPr="006A26B4">
        <w:rPr>
          <w:rFonts w:ascii="Arial" w:hAnsi="Arial" w:cs="Arial"/>
          <w:color w:val="393736"/>
          <w:shd w:val="clear" w:color="auto" w:fill="FFFFFF"/>
          <w:lang w:val="nl-NL"/>
        </w:rPr>
        <w:t xml:space="preserve"> 22 oktober 2019.</w:t>
      </w:r>
      <w:r w:rsidRPr="006A26B4">
        <w:rPr>
          <w:rFonts w:ascii="Arial" w:hAnsi="Arial" w:cs="Arial"/>
          <w:color w:val="393736"/>
          <w:shd w:val="clear" w:color="auto" w:fill="FFFFFF"/>
          <w:lang w:val="nl-NL"/>
        </w:rPr>
        <w:t xml:space="preserve"> Dit beheersplan voor de kerk en het orgel is ingebed in het beheer</w:t>
      </w:r>
      <w:r w:rsidR="00CB7B3E" w:rsidRPr="006A26B4">
        <w:rPr>
          <w:rFonts w:ascii="Arial" w:hAnsi="Arial" w:cs="Arial"/>
          <w:color w:val="393736"/>
          <w:shd w:val="clear" w:color="auto" w:fill="FFFFFF"/>
          <w:lang w:val="nl-NL"/>
        </w:rPr>
        <w:t>s</w:t>
      </w:r>
      <w:r w:rsidRPr="006A26B4">
        <w:rPr>
          <w:rFonts w:ascii="Arial" w:hAnsi="Arial" w:cs="Arial"/>
          <w:color w:val="393736"/>
          <w:shd w:val="clear" w:color="auto" w:fill="FFFFFF"/>
          <w:lang w:val="nl-NL"/>
        </w:rPr>
        <w:t>plan van de gemeente dat het dorpsgezicht, de oude pastorie en het funerair erfgoed voor zich neemt.  Daarmee heeft de kerkfabriek het engagement aangenomen het kerkgebouw</w:t>
      </w:r>
      <w:r w:rsidR="00C04282" w:rsidRPr="006A26B4">
        <w:rPr>
          <w:rFonts w:ascii="Arial" w:hAnsi="Arial" w:cs="Arial"/>
          <w:color w:val="393736"/>
          <w:shd w:val="clear" w:color="auto" w:fill="FFFFFF"/>
          <w:lang w:val="nl-NL"/>
        </w:rPr>
        <w:t>,</w:t>
      </w:r>
      <w:r w:rsidRPr="006A26B4">
        <w:rPr>
          <w:rFonts w:ascii="Arial" w:hAnsi="Arial" w:cs="Arial"/>
          <w:color w:val="393736"/>
          <w:shd w:val="clear" w:color="auto" w:fill="FFFFFF"/>
          <w:lang w:val="nl-NL"/>
        </w:rPr>
        <w:t xml:space="preserve"> dat eigendom is van de gemeente</w:t>
      </w:r>
      <w:r w:rsidR="00C04282" w:rsidRPr="006A26B4">
        <w:rPr>
          <w:rFonts w:ascii="Arial" w:hAnsi="Arial" w:cs="Arial"/>
          <w:color w:val="393736"/>
          <w:shd w:val="clear" w:color="auto" w:fill="FFFFFF"/>
          <w:lang w:val="nl-NL"/>
        </w:rPr>
        <w:t>,</w:t>
      </w:r>
      <w:r w:rsidRPr="006A26B4">
        <w:rPr>
          <w:rFonts w:ascii="Arial" w:hAnsi="Arial" w:cs="Arial"/>
          <w:color w:val="393736"/>
          <w:shd w:val="clear" w:color="auto" w:fill="FFFFFF"/>
          <w:lang w:val="nl-NL"/>
        </w:rPr>
        <w:t xml:space="preserve"> in de beste staat te onderhouden. Dit door een plan dat over lange termijn loopt en waarbij de werken in functie van de prioriteit het eerst zullen worden aangepakt. </w:t>
      </w:r>
    </w:p>
    <w:p w14:paraId="2EAD5A1C" w14:textId="424C6EFA" w:rsidR="00EE0AEF" w:rsidRPr="006A26B4" w:rsidRDefault="00EE0AEF" w:rsidP="00337B07">
      <w:pPr>
        <w:pStyle w:val="Stijl"/>
        <w:shd w:val="clear" w:color="auto" w:fill="FFFFFF"/>
        <w:spacing w:before="216" w:line="276" w:lineRule="auto"/>
        <w:ind w:left="142" w:right="23"/>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 xml:space="preserve">Deze aanpak zorgt ervoor dat planmatig door het meerjarenplan en indien nodig voor acute problemen –steeds in overleg met de gemeente- de problemen worden aangepakt en opgelost. </w:t>
      </w:r>
      <w:r w:rsidR="00B46546" w:rsidRPr="006A26B4">
        <w:rPr>
          <w:rFonts w:ascii="Arial" w:hAnsi="Arial" w:cs="Arial"/>
          <w:color w:val="393736"/>
          <w:shd w:val="clear" w:color="auto" w:fill="FFFFFF"/>
          <w:lang w:val="nl-NL"/>
        </w:rPr>
        <w:t>Om aldus de goed</w:t>
      </w:r>
      <w:r w:rsidR="0031580C" w:rsidRPr="006A26B4">
        <w:rPr>
          <w:rFonts w:ascii="Arial" w:hAnsi="Arial" w:cs="Arial"/>
          <w:color w:val="393736"/>
          <w:shd w:val="clear" w:color="auto" w:fill="FFFFFF"/>
          <w:lang w:val="nl-NL"/>
        </w:rPr>
        <w:t>e</w:t>
      </w:r>
      <w:r w:rsidR="00B46546" w:rsidRPr="006A26B4">
        <w:rPr>
          <w:rFonts w:ascii="Arial" w:hAnsi="Arial" w:cs="Arial"/>
          <w:color w:val="393736"/>
          <w:shd w:val="clear" w:color="auto" w:fill="FFFFFF"/>
          <w:lang w:val="nl-NL"/>
        </w:rPr>
        <w:t xml:space="preserve"> staat van het kerkgebouw te verzekeren, waarbij de kerkfabriek open</w:t>
      </w:r>
      <w:r w:rsidR="0031580C" w:rsidRPr="006A26B4">
        <w:rPr>
          <w:rFonts w:ascii="Arial" w:hAnsi="Arial" w:cs="Arial"/>
          <w:color w:val="393736"/>
          <w:shd w:val="clear" w:color="auto" w:fill="FFFFFF"/>
          <w:lang w:val="nl-NL"/>
        </w:rPr>
        <w:t>staat</w:t>
      </w:r>
      <w:r w:rsidR="00B46546" w:rsidRPr="006A26B4">
        <w:rPr>
          <w:rFonts w:ascii="Arial" w:hAnsi="Arial" w:cs="Arial"/>
          <w:color w:val="393736"/>
          <w:shd w:val="clear" w:color="auto" w:fill="FFFFFF"/>
          <w:lang w:val="nl-NL"/>
        </w:rPr>
        <w:t xml:space="preserve"> voor nieuwe toegelaten technieken om zodoende de exploitatiekost waar het kan</w:t>
      </w:r>
      <w:r w:rsidR="00E83E8C" w:rsidRPr="006A26B4">
        <w:rPr>
          <w:rFonts w:ascii="Arial" w:hAnsi="Arial" w:cs="Arial"/>
          <w:color w:val="393736"/>
          <w:shd w:val="clear" w:color="auto" w:fill="FFFFFF"/>
          <w:lang w:val="nl-NL"/>
        </w:rPr>
        <w:t>,</w:t>
      </w:r>
      <w:r w:rsidR="00B46546" w:rsidRPr="006A26B4">
        <w:rPr>
          <w:rFonts w:ascii="Arial" w:hAnsi="Arial" w:cs="Arial"/>
          <w:color w:val="393736"/>
          <w:shd w:val="clear" w:color="auto" w:fill="FFFFFF"/>
          <w:lang w:val="nl-NL"/>
        </w:rPr>
        <w:t xml:space="preserve"> te reduceren en daarbij geen afbreuk willen doen aan de erfgoedwaarde van het kerkgebouw.</w:t>
      </w:r>
    </w:p>
    <w:p w14:paraId="4BE83F27" w14:textId="7D4D7B53" w:rsidR="00337B07" w:rsidRPr="006A26B4" w:rsidRDefault="00330A2F" w:rsidP="0096516A">
      <w:pPr>
        <w:pStyle w:val="Stijl3"/>
        <w:rPr>
          <w:rStyle w:val="Kop4Char"/>
          <w:rFonts w:ascii="Arial" w:hAnsi="Arial" w:cs="Arial"/>
          <w:color w:val="7F7F7F" w:themeColor="text1" w:themeTint="80"/>
          <w:sz w:val="28"/>
          <w:szCs w:val="28"/>
        </w:rPr>
      </w:pPr>
      <w:bookmarkStart w:id="16" w:name="_Toc205991509"/>
      <w:r w:rsidRPr="006A26B4">
        <w:lastRenderedPageBreak/>
        <w:t>2.</w:t>
      </w:r>
      <w:r w:rsidR="00AF4352" w:rsidRPr="006A26B4">
        <w:t>1</w:t>
      </w:r>
      <w:r w:rsidRPr="006A26B4">
        <w:t>.</w:t>
      </w:r>
      <w:r w:rsidR="0036445B" w:rsidRPr="006A26B4">
        <w:t xml:space="preserve">4 </w:t>
      </w:r>
      <w:r w:rsidR="00337B07" w:rsidRPr="006A26B4">
        <w:rPr>
          <w:rStyle w:val="Kop4Char"/>
          <w:rFonts w:ascii="Arial" w:hAnsi="Arial" w:cs="Arial"/>
          <w:color w:val="7F7F7F" w:themeColor="text1" w:themeTint="80"/>
          <w:sz w:val="28"/>
          <w:szCs w:val="28"/>
        </w:rPr>
        <w:t>Mogelijkheden tot compartimentering</w:t>
      </w:r>
      <w:bookmarkEnd w:id="16"/>
    </w:p>
    <w:p w14:paraId="27CBA1E5" w14:textId="2D970961" w:rsidR="00337B07" w:rsidRPr="006A26B4" w:rsidRDefault="00337B07" w:rsidP="00337B07">
      <w:pPr>
        <w:pStyle w:val="Stijl"/>
        <w:shd w:val="clear" w:color="auto" w:fill="FFFFFF"/>
        <w:spacing w:before="264" w:line="276" w:lineRule="auto"/>
        <w:ind w:left="29" w:right="19"/>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Het kerkschip bestaat uit één grote open ruimte met twee zijbeuken, het hoogkoor wordt geflankeerd door een sacristie. De hoofdruimte komt voorlopig niet in aanmerking voor compartimentering. De kosten voor herinrichting zouden zeer hoog oplopen en bovendien zou de symmetrie van het interieur door dergelijk ingrepen verstoord worden. Maar toch loont het zeker de moeite om mogelijkheden in de toekomst verder te laten onderzoeken</w:t>
      </w:r>
      <w:r w:rsidR="00D07A6A" w:rsidRPr="006A26B4">
        <w:rPr>
          <w:rFonts w:ascii="Arial" w:hAnsi="Arial" w:cs="Arial"/>
          <w:color w:val="393736"/>
          <w:shd w:val="clear" w:color="auto" w:fill="FFFFFF"/>
          <w:lang w:val="nl-NL"/>
        </w:rPr>
        <w:t>.</w:t>
      </w:r>
    </w:p>
    <w:p w14:paraId="0C50F234" w14:textId="77777777" w:rsidR="0034064A" w:rsidRPr="006A26B4" w:rsidRDefault="0034064A" w:rsidP="0034064A">
      <w:pPr>
        <w:rPr>
          <w:rStyle w:val="Kop3Char"/>
        </w:rPr>
      </w:pPr>
    </w:p>
    <w:p w14:paraId="186862FA" w14:textId="20812174" w:rsidR="0034064A" w:rsidRPr="006A26B4" w:rsidRDefault="0034064A" w:rsidP="0096516A">
      <w:pPr>
        <w:pStyle w:val="Stijl3"/>
      </w:pPr>
      <w:bookmarkStart w:id="17" w:name="_Toc205991510"/>
      <w:r w:rsidRPr="006A26B4">
        <w:t>2.</w:t>
      </w:r>
      <w:r w:rsidR="00AF4352" w:rsidRPr="006A26B4">
        <w:t>1</w:t>
      </w:r>
      <w:r w:rsidRPr="006A26B4">
        <w:t>.</w:t>
      </w:r>
      <w:r w:rsidR="00742224" w:rsidRPr="006A26B4">
        <w:t xml:space="preserve">5 </w:t>
      </w:r>
      <w:r w:rsidRPr="006A26B4">
        <w:rPr>
          <w:rStyle w:val="Kop4Char"/>
          <w:rFonts w:ascii="Arial" w:hAnsi="Arial" w:cs="Arial"/>
          <w:color w:val="7F7F7F" w:themeColor="text1" w:themeTint="80"/>
          <w:sz w:val="28"/>
          <w:szCs w:val="28"/>
        </w:rPr>
        <w:t>Ruimtelijke omgeving</w:t>
      </w:r>
      <w:bookmarkEnd w:id="17"/>
    </w:p>
    <w:p w14:paraId="77A9C4A1" w14:textId="6C57428E" w:rsidR="0034064A" w:rsidRPr="006A26B4" w:rsidRDefault="0034064A" w:rsidP="0034064A">
      <w:pPr>
        <w:pStyle w:val="Stijl"/>
        <w:shd w:val="clear" w:color="auto" w:fill="FFFFFF"/>
        <w:spacing w:before="216" w:line="276" w:lineRule="auto"/>
        <w:ind w:left="29" w:right="23"/>
        <w:rPr>
          <w:rFonts w:ascii="Arial" w:hAnsi="Arial" w:cs="Arial"/>
          <w:color w:val="393736"/>
          <w:shd w:val="clear" w:color="auto" w:fill="FFFFFF"/>
          <w:lang w:val="nl-NL"/>
        </w:rPr>
      </w:pPr>
      <w:r w:rsidRPr="006A26B4">
        <w:rPr>
          <w:rFonts w:ascii="Arial" w:hAnsi="Arial" w:cs="Arial"/>
          <w:color w:val="393736"/>
          <w:shd w:val="clear" w:color="auto" w:fill="FFFFFF"/>
          <w:lang w:val="nl-NL"/>
        </w:rPr>
        <w:t>De kerk paalt oostwaarts aan de oude pastorie en het Raveelmuseum, westwaarts aan de oude Leiearm en zuidwaarts aan het plein voor Machelen-put. Deze zeer schilderachtige omgeving is, samen met het pittoreske gebeuren rond de bedevaart van Machelen-gul</w:t>
      </w:r>
      <w:r w:rsidR="00D07A6A" w:rsidRPr="006A26B4">
        <w:rPr>
          <w:rFonts w:ascii="Arial" w:hAnsi="Arial" w:cs="Arial"/>
          <w:color w:val="393736"/>
          <w:shd w:val="clear" w:color="auto" w:fill="FFFFFF"/>
          <w:lang w:val="nl-NL"/>
        </w:rPr>
        <w:t>d</w:t>
      </w:r>
      <w:r w:rsidRPr="006A26B4">
        <w:rPr>
          <w:rFonts w:ascii="Arial" w:hAnsi="Arial" w:cs="Arial"/>
          <w:color w:val="393736"/>
          <w:shd w:val="clear" w:color="auto" w:fill="FFFFFF"/>
          <w:lang w:val="nl-NL"/>
        </w:rPr>
        <w:t>e,  in het verleden ontelbare keren door plastische kunstenaars vereeuwigd (Modest Huys, Albert Saverys, en vele anderen).</w:t>
      </w:r>
    </w:p>
    <w:p w14:paraId="46E958B3" w14:textId="6AA12AC8" w:rsidR="0034064A" w:rsidRPr="006A26B4" w:rsidRDefault="0034064A" w:rsidP="0034064A">
      <w:pPr>
        <w:pStyle w:val="Stijl"/>
        <w:shd w:val="clear" w:color="auto" w:fill="FFFFFF"/>
        <w:spacing w:before="216" w:line="276" w:lineRule="auto"/>
        <w:ind w:left="29" w:right="23"/>
        <w:rPr>
          <w:rFonts w:ascii="Arial" w:hAnsi="Arial" w:cs="Arial"/>
          <w:color w:val="393736"/>
          <w:shd w:val="clear" w:color="auto" w:fill="FFFFFF"/>
          <w:lang w:val="nl-NL"/>
        </w:rPr>
      </w:pPr>
      <w:r w:rsidRPr="006A26B4">
        <w:rPr>
          <w:rFonts w:ascii="Arial" w:hAnsi="Arial" w:cs="Arial"/>
          <w:color w:val="393736"/>
          <w:shd w:val="clear" w:color="auto" w:fill="FFFFFF"/>
          <w:lang w:val="nl-NL"/>
        </w:rPr>
        <w:t>Rond de kerk bevinden zich oude grafzerken omgeven door leilinden. Iets verder noordwaarts is er een ruime parking aangelegd.</w:t>
      </w:r>
    </w:p>
    <w:p w14:paraId="13825423" w14:textId="14ED3430" w:rsidR="00311D06" w:rsidRPr="006A26B4" w:rsidRDefault="00311D06" w:rsidP="0096516A">
      <w:pPr>
        <w:pStyle w:val="Stijl3"/>
      </w:pPr>
      <w:bookmarkStart w:id="18" w:name="_Toc205991511"/>
      <w:r w:rsidRPr="006A26B4">
        <w:t>2.</w:t>
      </w:r>
      <w:r w:rsidR="00AF4352" w:rsidRPr="006A26B4">
        <w:t>1</w:t>
      </w:r>
      <w:r w:rsidRPr="006A26B4">
        <w:t xml:space="preserve">.6 </w:t>
      </w:r>
      <w:r w:rsidRPr="006A26B4">
        <w:rPr>
          <w:rStyle w:val="Kop4Char"/>
          <w:rFonts w:ascii="Arial" w:hAnsi="Arial" w:cs="Arial"/>
          <w:color w:val="7F7F7F" w:themeColor="text1" w:themeTint="80"/>
          <w:sz w:val="28"/>
          <w:szCs w:val="28"/>
        </w:rPr>
        <w:t>Actueel gebruik</w:t>
      </w:r>
      <w:bookmarkEnd w:id="18"/>
    </w:p>
    <w:p w14:paraId="09E28E8C" w14:textId="77777777" w:rsidR="00311D06" w:rsidRPr="006A26B4" w:rsidRDefault="00311D06" w:rsidP="00311D06">
      <w:pPr>
        <w:pStyle w:val="Stijl"/>
        <w:shd w:val="clear" w:color="auto" w:fill="FFFFFF"/>
        <w:spacing w:before="216" w:line="276" w:lineRule="auto"/>
        <w:ind w:right="39"/>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 xml:space="preserve">In de kerk wordt wekelijks om 11.00u een zondagsviering gehouden. </w:t>
      </w:r>
    </w:p>
    <w:p w14:paraId="53833D71" w14:textId="17623C24" w:rsidR="00311D06" w:rsidRPr="006A26B4" w:rsidRDefault="00311D06" w:rsidP="00311D06">
      <w:pPr>
        <w:pStyle w:val="Stijl"/>
        <w:shd w:val="clear" w:color="auto" w:fill="FFFFFF"/>
        <w:spacing w:line="276" w:lineRule="auto"/>
        <w:ind w:right="39"/>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Verder zijn er bijkomende liturgische vieringen zoals doopsel, eerste communie, vormsel, huwelijk en begrafenis</w:t>
      </w:r>
      <w:r w:rsidR="001516A8" w:rsidRPr="006A26B4">
        <w:rPr>
          <w:rFonts w:ascii="Arial" w:hAnsi="Arial" w:cs="Arial"/>
          <w:color w:val="393736"/>
          <w:shd w:val="clear" w:color="auto" w:fill="FFFFFF"/>
          <w:lang w:val="nl-NL"/>
        </w:rPr>
        <w:t>s</w:t>
      </w:r>
      <w:r w:rsidR="00D8265D" w:rsidRPr="006A26B4">
        <w:rPr>
          <w:rFonts w:ascii="Arial" w:hAnsi="Arial" w:cs="Arial"/>
          <w:color w:val="393736"/>
          <w:shd w:val="clear" w:color="auto" w:fill="FFFFFF"/>
          <w:lang w:val="nl-NL"/>
        </w:rPr>
        <w:t>en</w:t>
      </w:r>
      <w:r w:rsidRPr="006A26B4">
        <w:rPr>
          <w:rFonts w:ascii="Arial" w:hAnsi="Arial" w:cs="Arial"/>
          <w:color w:val="393736"/>
          <w:shd w:val="clear" w:color="auto" w:fill="FFFFFF"/>
          <w:lang w:val="nl-NL"/>
        </w:rPr>
        <w:t xml:space="preserve">. </w:t>
      </w:r>
    </w:p>
    <w:p w14:paraId="6CD8F4CF" w14:textId="77777777" w:rsidR="00311D06" w:rsidRPr="006A26B4" w:rsidRDefault="00311D06" w:rsidP="00311D06">
      <w:pPr>
        <w:pStyle w:val="Stijl"/>
        <w:shd w:val="clear" w:color="auto" w:fill="FFFFFF"/>
        <w:spacing w:line="276" w:lineRule="auto"/>
        <w:ind w:right="39"/>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 xml:space="preserve">Jaarlijks is er een officiële plechtigheid ter herdenking van de Franse soldaten gesneuveld tijdens de gevechten aan de Leie in  oktober 1918. </w:t>
      </w:r>
    </w:p>
    <w:p w14:paraId="2F45310A" w14:textId="77777777" w:rsidR="009A68D8" w:rsidRPr="006A26B4" w:rsidRDefault="00311D06" w:rsidP="00311D06">
      <w:pPr>
        <w:pStyle w:val="Stijl"/>
        <w:shd w:val="clear" w:color="auto" w:fill="FFFFFF"/>
        <w:spacing w:line="276" w:lineRule="auto"/>
        <w:ind w:right="39"/>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 xml:space="preserve">Tenslotte zijn er nog occasionele vieringen en activiteiten, zoals de schoolviering bij het begin en het einde van het schooljaar en rond Kerstmis en Pasen, de dienst voor de overledenen bij de kermis, de jaarlijkse actie </w:t>
      </w:r>
      <w:r w:rsidRPr="006A26B4">
        <w:rPr>
          <w:rFonts w:ascii="Arial" w:hAnsi="Arial" w:cs="Arial"/>
          <w:color w:val="6C6A69"/>
          <w:shd w:val="clear" w:color="auto" w:fill="FFFFFF"/>
          <w:lang w:val="nl-NL"/>
        </w:rPr>
        <w:t>'</w:t>
      </w:r>
      <w:r w:rsidRPr="006A26B4">
        <w:rPr>
          <w:rFonts w:ascii="Arial" w:hAnsi="Arial" w:cs="Arial"/>
          <w:color w:val="393736"/>
          <w:shd w:val="clear" w:color="auto" w:fill="FFFFFF"/>
          <w:lang w:val="nl-NL"/>
        </w:rPr>
        <w:t>Soep op de stoep'. Het kerkkoor gebruikt de ke</w:t>
      </w:r>
      <w:r w:rsidRPr="006A26B4">
        <w:rPr>
          <w:rFonts w:ascii="Arial" w:hAnsi="Arial" w:cs="Arial"/>
          <w:color w:val="1B1919"/>
          <w:shd w:val="clear" w:color="auto" w:fill="FFFFFF"/>
          <w:lang w:val="nl-NL"/>
        </w:rPr>
        <w:t>r</w:t>
      </w:r>
      <w:r w:rsidRPr="006A26B4">
        <w:rPr>
          <w:rFonts w:ascii="Arial" w:hAnsi="Arial" w:cs="Arial"/>
          <w:color w:val="393736"/>
          <w:shd w:val="clear" w:color="auto" w:fill="FFFFFF"/>
          <w:lang w:val="nl-NL"/>
        </w:rPr>
        <w:t xml:space="preserve">k ook als repetitieruimte. </w:t>
      </w:r>
    </w:p>
    <w:p w14:paraId="5A34A474" w14:textId="0C770642" w:rsidR="00311D06" w:rsidRPr="006A26B4" w:rsidRDefault="009A68D8" w:rsidP="00311D06">
      <w:pPr>
        <w:pStyle w:val="Stijl"/>
        <w:shd w:val="clear" w:color="auto" w:fill="FFFFFF"/>
        <w:spacing w:line="276" w:lineRule="auto"/>
        <w:ind w:right="39"/>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Deze kerk is alle dagen open.</w:t>
      </w:r>
    </w:p>
    <w:p w14:paraId="28811C46" w14:textId="2EA9F9C3" w:rsidR="009A68D8" w:rsidRPr="006A26B4" w:rsidRDefault="00311D06" w:rsidP="0096516A">
      <w:pPr>
        <w:pStyle w:val="Stijl"/>
        <w:shd w:val="clear" w:color="auto" w:fill="FFFFFF"/>
        <w:ind w:right="48"/>
        <w:rPr>
          <w:rFonts w:ascii="Arial" w:hAnsi="Arial" w:cs="Arial"/>
          <w:color w:val="393736"/>
          <w:shd w:val="clear" w:color="auto" w:fill="FFFFFF"/>
          <w:lang w:val="nl-NL"/>
        </w:rPr>
      </w:pPr>
      <w:r w:rsidRPr="006A26B4">
        <w:rPr>
          <w:rFonts w:ascii="Arial" w:hAnsi="Arial" w:cs="Arial"/>
          <w:color w:val="393736"/>
          <w:shd w:val="clear" w:color="auto" w:fill="FFFFFF"/>
          <w:lang w:val="nl-NL"/>
        </w:rPr>
        <w:t xml:space="preserve">De kerk biedt permanent plaats aan 350 personen </w:t>
      </w:r>
      <w:r w:rsidR="009A68D8" w:rsidRPr="006A26B4">
        <w:rPr>
          <w:rFonts w:ascii="Arial" w:hAnsi="Arial" w:cs="Arial"/>
          <w:color w:val="393736"/>
          <w:shd w:val="clear" w:color="auto" w:fill="FFFFFF"/>
          <w:lang w:val="nl-NL"/>
        </w:rPr>
        <w:t xml:space="preserve">en de mediaan van het kerkbezoek op zondag </w:t>
      </w:r>
      <w:r w:rsidR="001516A8" w:rsidRPr="006A26B4">
        <w:rPr>
          <w:rFonts w:ascii="Arial" w:hAnsi="Arial" w:cs="Arial"/>
          <w:color w:val="393736"/>
          <w:shd w:val="clear" w:color="auto" w:fill="FFFFFF"/>
          <w:lang w:val="nl-NL"/>
        </w:rPr>
        <w:t xml:space="preserve">is </w:t>
      </w:r>
      <w:r w:rsidR="009A68D8" w:rsidRPr="006A26B4">
        <w:rPr>
          <w:rFonts w:ascii="Arial" w:hAnsi="Arial" w:cs="Arial"/>
          <w:color w:val="393736"/>
          <w:shd w:val="clear" w:color="auto" w:fill="FFFFFF"/>
          <w:lang w:val="nl-NL"/>
        </w:rPr>
        <w:t xml:space="preserve">55 personen. </w:t>
      </w:r>
    </w:p>
    <w:p w14:paraId="61336BA7" w14:textId="3F000CE1" w:rsidR="009A68D8" w:rsidRPr="006A26B4" w:rsidRDefault="009A68D8" w:rsidP="0096516A">
      <w:pPr>
        <w:pStyle w:val="Stijl"/>
        <w:shd w:val="clear" w:color="auto" w:fill="FFFFFF"/>
        <w:ind w:right="48"/>
        <w:rPr>
          <w:rFonts w:ascii="Arial" w:hAnsi="Arial" w:cs="Arial"/>
          <w:color w:val="393736"/>
          <w:shd w:val="clear" w:color="auto" w:fill="FFFFFF"/>
          <w:lang w:val="nl-NL"/>
        </w:rPr>
      </w:pPr>
      <w:r w:rsidRPr="006A26B4">
        <w:rPr>
          <w:rFonts w:ascii="Arial" w:hAnsi="Arial" w:cs="Arial"/>
          <w:color w:val="393736"/>
          <w:shd w:val="clear" w:color="auto" w:fill="FFFFFF"/>
          <w:lang w:val="nl-NL"/>
        </w:rPr>
        <w:t xml:space="preserve">Er is ook vastgesteld dat de kerk in </w:t>
      </w:r>
      <w:r w:rsidR="00AE1E4F" w:rsidRPr="006A26B4">
        <w:rPr>
          <w:rFonts w:ascii="Arial" w:hAnsi="Arial" w:cs="Arial"/>
          <w:color w:val="393736"/>
          <w:shd w:val="clear" w:color="auto" w:fill="FFFFFF"/>
          <w:lang w:val="nl-NL"/>
        </w:rPr>
        <w:t xml:space="preserve">de </w:t>
      </w:r>
      <w:r w:rsidRPr="006A26B4">
        <w:rPr>
          <w:rFonts w:ascii="Arial" w:hAnsi="Arial" w:cs="Arial"/>
          <w:color w:val="393736"/>
          <w:shd w:val="clear" w:color="auto" w:fill="FFFFFF"/>
          <w:lang w:val="nl-NL"/>
        </w:rPr>
        <w:t>loop van de week frequent wordt bezocht, d</w:t>
      </w:r>
      <w:r w:rsidR="00311D06" w:rsidRPr="006A26B4">
        <w:rPr>
          <w:rFonts w:ascii="Arial" w:hAnsi="Arial" w:cs="Arial"/>
          <w:color w:val="393736"/>
          <w:shd w:val="clear" w:color="auto" w:fill="FFFFFF"/>
          <w:lang w:val="nl-NL"/>
        </w:rPr>
        <w:t>it zowel door de gelovigen</w:t>
      </w:r>
      <w:r w:rsidR="001516A8" w:rsidRPr="006A26B4">
        <w:rPr>
          <w:rFonts w:ascii="Arial" w:hAnsi="Arial" w:cs="Arial"/>
          <w:color w:val="393736"/>
          <w:shd w:val="clear" w:color="auto" w:fill="FFFFFF"/>
          <w:lang w:val="nl-NL"/>
        </w:rPr>
        <w:t>,</w:t>
      </w:r>
      <w:r w:rsidR="00311D06" w:rsidRPr="006A26B4">
        <w:rPr>
          <w:rFonts w:ascii="Arial" w:hAnsi="Arial" w:cs="Arial"/>
          <w:color w:val="393736"/>
          <w:shd w:val="clear" w:color="auto" w:fill="FFFFFF"/>
          <w:lang w:val="nl-NL"/>
        </w:rPr>
        <w:t xml:space="preserve"> als toeristen </w:t>
      </w:r>
      <w:r w:rsidRPr="006A26B4">
        <w:rPr>
          <w:rFonts w:ascii="Arial" w:hAnsi="Arial" w:cs="Arial"/>
          <w:color w:val="393736"/>
          <w:shd w:val="clear" w:color="auto" w:fill="FFFFFF"/>
          <w:lang w:val="nl-NL"/>
        </w:rPr>
        <w:t>en passant</w:t>
      </w:r>
      <w:r w:rsidR="00311D06" w:rsidRPr="006A26B4">
        <w:rPr>
          <w:rFonts w:ascii="Arial" w:hAnsi="Arial" w:cs="Arial"/>
          <w:color w:val="393736"/>
          <w:shd w:val="clear" w:color="auto" w:fill="FFFFFF"/>
          <w:lang w:val="nl-NL"/>
        </w:rPr>
        <w:t xml:space="preserve">en </w:t>
      </w:r>
      <w:r w:rsidRPr="006A26B4">
        <w:rPr>
          <w:rFonts w:ascii="Arial" w:hAnsi="Arial" w:cs="Arial"/>
          <w:color w:val="393736"/>
          <w:shd w:val="clear" w:color="auto" w:fill="FFFFFF"/>
          <w:lang w:val="nl-NL"/>
        </w:rPr>
        <w:t xml:space="preserve">die een kerkbezoek ten </w:t>
      </w:r>
      <w:r w:rsidR="00311D06" w:rsidRPr="006A26B4">
        <w:rPr>
          <w:rFonts w:ascii="Arial" w:hAnsi="Arial" w:cs="Arial"/>
          <w:color w:val="393736"/>
          <w:shd w:val="clear" w:color="auto" w:fill="FFFFFF"/>
          <w:lang w:val="nl-NL"/>
        </w:rPr>
        <w:t xml:space="preserve">zeerste </w:t>
      </w:r>
    </w:p>
    <w:p w14:paraId="02F32CD6" w14:textId="24BF3221" w:rsidR="00311D06" w:rsidRPr="006A26B4" w:rsidRDefault="00311D06" w:rsidP="0096516A">
      <w:pPr>
        <w:pStyle w:val="Stijl"/>
        <w:shd w:val="clear" w:color="auto" w:fill="FFFFFF"/>
        <w:ind w:right="48"/>
        <w:rPr>
          <w:rFonts w:ascii="Arial" w:hAnsi="Arial" w:cs="Arial"/>
          <w:color w:val="393736"/>
          <w:shd w:val="clear" w:color="auto" w:fill="FFFFFF"/>
          <w:lang w:val="nl-NL"/>
        </w:rPr>
      </w:pPr>
      <w:r w:rsidRPr="006A26B4">
        <w:rPr>
          <w:rFonts w:ascii="Arial" w:hAnsi="Arial" w:cs="Arial"/>
          <w:color w:val="393736"/>
          <w:shd w:val="clear" w:color="auto" w:fill="FFFFFF"/>
          <w:lang w:val="nl-NL"/>
        </w:rPr>
        <w:t>appreci</w:t>
      </w:r>
      <w:r w:rsidR="009A68D8" w:rsidRPr="006A26B4">
        <w:rPr>
          <w:rFonts w:ascii="Arial" w:hAnsi="Arial" w:cs="Arial"/>
          <w:color w:val="393736"/>
          <w:shd w:val="clear" w:color="auto" w:fill="FFFFFF"/>
          <w:lang w:val="nl-NL"/>
        </w:rPr>
        <w:t>ëren</w:t>
      </w:r>
      <w:r w:rsidRPr="006A26B4">
        <w:rPr>
          <w:rFonts w:ascii="Arial" w:hAnsi="Arial" w:cs="Arial"/>
          <w:color w:val="393736"/>
          <w:shd w:val="clear" w:color="auto" w:fill="FFFFFF"/>
          <w:lang w:val="nl-NL"/>
        </w:rPr>
        <w:t xml:space="preserve">. </w:t>
      </w:r>
      <w:r w:rsidR="009A68D8" w:rsidRPr="006A26B4">
        <w:rPr>
          <w:rFonts w:ascii="Arial" w:hAnsi="Arial" w:cs="Arial"/>
          <w:color w:val="393736"/>
          <w:shd w:val="clear" w:color="auto" w:fill="FFFFFF"/>
          <w:lang w:val="nl-NL"/>
        </w:rPr>
        <w:t xml:space="preserve"> </w:t>
      </w:r>
    </w:p>
    <w:p w14:paraId="460BBF1F" w14:textId="55F2D0F6" w:rsidR="00311D06" w:rsidRPr="006A26B4" w:rsidRDefault="00311D06" w:rsidP="0096516A">
      <w:pPr>
        <w:pStyle w:val="Stijl3"/>
      </w:pPr>
      <w:bookmarkStart w:id="19" w:name="_Toc205991512"/>
      <w:r w:rsidRPr="006A26B4">
        <w:t>2.</w:t>
      </w:r>
      <w:r w:rsidR="00AF4352" w:rsidRPr="006A26B4">
        <w:t>1</w:t>
      </w:r>
      <w:r w:rsidRPr="006A26B4">
        <w:t xml:space="preserve">.7 </w:t>
      </w:r>
      <w:r w:rsidRPr="006A26B4">
        <w:rPr>
          <w:rStyle w:val="Kop4Char"/>
          <w:rFonts w:ascii="Arial" w:hAnsi="Arial" w:cs="Arial"/>
          <w:color w:val="7F7F7F" w:themeColor="text1" w:themeTint="80"/>
          <w:sz w:val="28"/>
          <w:szCs w:val="28"/>
        </w:rPr>
        <w:t>Religieuze, aanverwante en culturele doeleinden</w:t>
      </w:r>
      <w:r w:rsidR="00002AA2" w:rsidRPr="006A26B4">
        <w:rPr>
          <w:rStyle w:val="Kop4Char"/>
          <w:rFonts w:ascii="Arial" w:hAnsi="Arial" w:cs="Arial"/>
          <w:color w:val="7F7F7F" w:themeColor="text1" w:themeTint="80"/>
          <w:sz w:val="28"/>
          <w:szCs w:val="28"/>
        </w:rPr>
        <w:t xml:space="preserve"> – interesse van andere actoren.</w:t>
      </w:r>
      <w:bookmarkEnd w:id="19"/>
    </w:p>
    <w:p w14:paraId="4BAFD6A3" w14:textId="19A2B0A0" w:rsidR="00311D06" w:rsidRPr="006A26B4" w:rsidRDefault="00311D06" w:rsidP="00311D06">
      <w:pPr>
        <w:pStyle w:val="Stijl"/>
        <w:shd w:val="clear" w:color="auto" w:fill="FFFFFF"/>
        <w:spacing w:before="216" w:line="276" w:lineRule="auto"/>
        <w:ind w:right="23"/>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Af en toe zijn er aanvragen van de culturele verenigingen om de kerk als tentoonstellingsruim</w:t>
      </w:r>
      <w:r w:rsidR="00AE1E4F" w:rsidRPr="006A26B4">
        <w:rPr>
          <w:rFonts w:ascii="Arial" w:hAnsi="Arial" w:cs="Arial"/>
          <w:color w:val="393736"/>
          <w:shd w:val="clear" w:color="auto" w:fill="FFFFFF"/>
          <w:lang w:val="nl-NL"/>
        </w:rPr>
        <w:t>te</w:t>
      </w:r>
      <w:r w:rsidRPr="006A26B4">
        <w:rPr>
          <w:rFonts w:ascii="Arial" w:hAnsi="Arial" w:cs="Arial"/>
          <w:color w:val="393736"/>
          <w:shd w:val="clear" w:color="auto" w:fill="FFFFFF"/>
          <w:lang w:val="nl-NL"/>
        </w:rPr>
        <w:t xml:space="preserve"> te gebruiken  (bv tijdens de Machelen-gulde 1917 werd door het Davidsfonds een tentoonstelling gehouden over ”Sint-Cornelius, Machelen-Gulde en de Kerkschatten”, die kon rekenen op ruime belangstelling</w:t>
      </w:r>
      <w:r w:rsidR="00FB0875" w:rsidRPr="006A26B4">
        <w:rPr>
          <w:rFonts w:ascii="Arial" w:hAnsi="Arial" w:cs="Arial"/>
          <w:color w:val="393736"/>
          <w:shd w:val="clear" w:color="auto" w:fill="FFFFFF"/>
          <w:lang w:val="nl-NL"/>
        </w:rPr>
        <w:t>)</w:t>
      </w:r>
      <w:r w:rsidRPr="006A26B4">
        <w:rPr>
          <w:rFonts w:ascii="Arial" w:hAnsi="Arial" w:cs="Arial"/>
          <w:color w:val="393736"/>
          <w:shd w:val="clear" w:color="auto" w:fill="FFFFFF"/>
          <w:lang w:val="nl-NL"/>
        </w:rPr>
        <w:t xml:space="preserve">. </w:t>
      </w:r>
    </w:p>
    <w:p w14:paraId="33CA1BE8" w14:textId="77777777" w:rsidR="00311D06" w:rsidRPr="006A26B4" w:rsidRDefault="00311D06" w:rsidP="00311D06">
      <w:pPr>
        <w:pStyle w:val="Geenafstand"/>
        <w:spacing w:line="276" w:lineRule="auto"/>
        <w:rPr>
          <w:rFonts w:ascii="Arial" w:hAnsi="Arial" w:cs="Arial"/>
          <w:color w:val="393736"/>
          <w:sz w:val="24"/>
          <w:szCs w:val="24"/>
          <w:shd w:val="clear" w:color="auto" w:fill="FFFFFF"/>
          <w:lang w:val="nl-NL" w:eastAsia="nl-BE"/>
        </w:rPr>
      </w:pPr>
      <w:r w:rsidRPr="006A26B4">
        <w:rPr>
          <w:rFonts w:ascii="Arial" w:hAnsi="Arial" w:cs="Arial"/>
          <w:color w:val="393736"/>
          <w:sz w:val="24"/>
          <w:szCs w:val="24"/>
          <w:shd w:val="clear" w:color="auto" w:fill="FFFFFF"/>
          <w:lang w:val="nl-NL" w:eastAsia="nl-BE"/>
        </w:rPr>
        <w:t>De Vrije basisschool maakt gebruik van de kerk voor bepaalde vieringen of activiteiten.</w:t>
      </w:r>
    </w:p>
    <w:p w14:paraId="6B9D7450" w14:textId="77777777" w:rsidR="00311D06" w:rsidRPr="006A26B4" w:rsidRDefault="00311D06" w:rsidP="00311D06">
      <w:pPr>
        <w:pStyle w:val="Geenafstand"/>
        <w:spacing w:line="276" w:lineRule="auto"/>
        <w:rPr>
          <w:rFonts w:ascii="Arial" w:hAnsi="Arial" w:cs="Arial"/>
          <w:color w:val="393736"/>
          <w:sz w:val="24"/>
          <w:szCs w:val="24"/>
          <w:shd w:val="clear" w:color="auto" w:fill="FFFFFF"/>
          <w:lang w:val="nl-NL" w:eastAsia="nl-BE"/>
        </w:rPr>
      </w:pPr>
      <w:r w:rsidRPr="006A26B4">
        <w:rPr>
          <w:rFonts w:ascii="Arial" w:hAnsi="Arial" w:cs="Arial"/>
          <w:color w:val="393736"/>
          <w:sz w:val="24"/>
          <w:szCs w:val="24"/>
          <w:shd w:val="clear" w:color="auto" w:fill="FFFFFF"/>
          <w:lang w:val="nl-NL" w:eastAsia="nl-BE"/>
        </w:rPr>
        <w:lastRenderedPageBreak/>
        <w:t>De parochieploeg werkt ook met andere verenigingen samen voor bepaalde vieringen, bv. op Witte Donderdag, “Soep op de stoep”, “welzijnswerk”, en de “koffiestop voor broederlijk delen”.</w:t>
      </w:r>
    </w:p>
    <w:p w14:paraId="12840385" w14:textId="77777777" w:rsidR="00311D06" w:rsidRPr="006A26B4" w:rsidRDefault="00311D06" w:rsidP="00311D06">
      <w:pPr>
        <w:pStyle w:val="Geenafstand"/>
        <w:spacing w:line="276" w:lineRule="auto"/>
        <w:rPr>
          <w:rFonts w:ascii="Arial" w:hAnsi="Arial" w:cs="Arial"/>
          <w:color w:val="393736"/>
          <w:sz w:val="24"/>
          <w:szCs w:val="24"/>
          <w:shd w:val="clear" w:color="auto" w:fill="FFFFFF"/>
          <w:lang w:val="nl-NL" w:eastAsia="nl-BE"/>
        </w:rPr>
      </w:pPr>
    </w:p>
    <w:p w14:paraId="32489CFA" w14:textId="77777777" w:rsidR="00EA3DAA" w:rsidRPr="006A26B4" w:rsidRDefault="00EA3DAA" w:rsidP="00EA3DAA">
      <w:pPr>
        <w:pStyle w:val="Stijl"/>
        <w:shd w:val="clear" w:color="auto" w:fill="FFFFFF"/>
        <w:spacing w:before="216" w:line="276" w:lineRule="auto"/>
        <w:ind w:right="23"/>
        <w:rPr>
          <w:rFonts w:ascii="Arial" w:hAnsi="Arial" w:cs="Arial"/>
          <w:iCs/>
          <w:color w:val="3D3B3A"/>
          <w:shd w:val="clear" w:color="auto" w:fill="FFFFFF"/>
          <w:lang w:val="nl-NL"/>
        </w:rPr>
      </w:pPr>
      <w:r w:rsidRPr="006A26B4">
        <w:rPr>
          <w:rFonts w:ascii="Arial" w:hAnsi="Arial" w:cs="Arial"/>
          <w:iCs/>
          <w:color w:val="3D3B3A"/>
          <w:shd w:val="clear" w:color="auto" w:fill="FFFFFF"/>
          <w:lang w:val="nl-NL"/>
        </w:rPr>
        <w:t xml:space="preserve">Naast het gebruik voor vieringen, huwelijken, begrafenissen, doopsels, vormsel wordt de kerk ook voor andere doeleinden gebruikt. </w:t>
      </w:r>
    </w:p>
    <w:p w14:paraId="26BAE09A" w14:textId="77777777" w:rsidR="00EA3DAA" w:rsidRPr="006A26B4" w:rsidRDefault="00EA3DAA" w:rsidP="00EA3DAA">
      <w:pPr>
        <w:pStyle w:val="Stijl"/>
        <w:shd w:val="clear" w:color="auto" w:fill="FFFFFF"/>
        <w:spacing w:line="276" w:lineRule="auto"/>
        <w:ind w:left="29" w:right="23"/>
        <w:rPr>
          <w:rFonts w:ascii="Arial" w:hAnsi="Arial" w:cs="Arial"/>
          <w:iCs/>
          <w:color w:val="3D3B3A"/>
          <w:shd w:val="clear" w:color="auto" w:fill="FFFFFF"/>
          <w:lang w:val="nl-NL"/>
        </w:rPr>
      </w:pPr>
      <w:r w:rsidRPr="006A26B4">
        <w:rPr>
          <w:rFonts w:ascii="Arial" w:hAnsi="Arial" w:cs="Arial"/>
          <w:iCs/>
          <w:color w:val="3D3B3A"/>
          <w:shd w:val="clear" w:color="auto" w:fill="FFFFFF"/>
          <w:lang w:val="nl-NL"/>
        </w:rPr>
        <w:t xml:space="preserve">De excellente akoestiek van het interieur is immers een pluspunt voor instrumentale en vocale concerten: </w:t>
      </w:r>
    </w:p>
    <w:p w14:paraId="6A47317F" w14:textId="77777777" w:rsidR="00EA3DAA" w:rsidRPr="006A26B4" w:rsidRDefault="00EA3DAA" w:rsidP="00EA3DAA">
      <w:pPr>
        <w:pStyle w:val="Geenafstand"/>
        <w:spacing w:line="276" w:lineRule="auto"/>
        <w:ind w:left="29"/>
        <w:rPr>
          <w:rFonts w:ascii="Arial" w:hAnsi="Arial" w:cs="Arial"/>
          <w:color w:val="393736"/>
          <w:sz w:val="24"/>
          <w:szCs w:val="24"/>
          <w:shd w:val="clear" w:color="auto" w:fill="FFFFFF"/>
          <w:lang w:val="nl-NL" w:eastAsia="nl-BE"/>
        </w:rPr>
      </w:pPr>
      <w:r w:rsidRPr="006A26B4">
        <w:rPr>
          <w:rFonts w:ascii="Arial" w:hAnsi="Arial" w:cs="Arial"/>
          <w:color w:val="393736"/>
          <w:sz w:val="24"/>
          <w:szCs w:val="24"/>
          <w:shd w:val="clear" w:color="auto" w:fill="FFFFFF"/>
          <w:lang w:val="nl-NL" w:eastAsia="nl-BE"/>
        </w:rPr>
        <w:t>- sinds twintig jaar voor een kerstconcert door het Davidsfonds en de Landelijke Gilde,</w:t>
      </w:r>
    </w:p>
    <w:p w14:paraId="4842CA83" w14:textId="77777777" w:rsidR="00EA3DAA" w:rsidRPr="006A26B4" w:rsidRDefault="00EA3DAA" w:rsidP="00EA3DAA">
      <w:pPr>
        <w:pStyle w:val="Geenafstand"/>
        <w:spacing w:line="276" w:lineRule="auto"/>
        <w:ind w:left="29"/>
        <w:rPr>
          <w:rFonts w:ascii="Arial" w:hAnsi="Arial" w:cs="Arial"/>
          <w:color w:val="393736"/>
          <w:sz w:val="24"/>
          <w:szCs w:val="24"/>
          <w:shd w:val="clear" w:color="auto" w:fill="FFFFFF"/>
          <w:lang w:val="nl-NL" w:eastAsia="nl-BE"/>
        </w:rPr>
      </w:pPr>
      <w:r w:rsidRPr="006A26B4">
        <w:rPr>
          <w:rFonts w:ascii="Arial" w:hAnsi="Arial" w:cs="Arial"/>
          <w:color w:val="393736"/>
          <w:sz w:val="24"/>
          <w:szCs w:val="24"/>
          <w:shd w:val="clear" w:color="auto" w:fill="FFFFFF"/>
          <w:lang w:val="nl-NL" w:eastAsia="nl-BE"/>
        </w:rPr>
        <w:t xml:space="preserve">- sinds 2016, als concertruimte in het kader van het “Festival van Vlaanderen”,  </w:t>
      </w:r>
    </w:p>
    <w:p w14:paraId="455FDF01" w14:textId="77777777" w:rsidR="00EA3DAA" w:rsidRPr="006A26B4" w:rsidRDefault="00EA3DAA" w:rsidP="00EA3DAA">
      <w:pPr>
        <w:pStyle w:val="Geenafstand"/>
        <w:spacing w:line="276" w:lineRule="auto"/>
        <w:ind w:left="29"/>
        <w:rPr>
          <w:rFonts w:ascii="Arial" w:hAnsi="Arial" w:cs="Arial"/>
          <w:color w:val="393736"/>
          <w:sz w:val="24"/>
          <w:szCs w:val="24"/>
          <w:shd w:val="clear" w:color="auto" w:fill="FFFFFF"/>
          <w:lang w:val="nl-NL" w:eastAsia="nl-BE"/>
        </w:rPr>
      </w:pPr>
      <w:r w:rsidRPr="006A26B4">
        <w:rPr>
          <w:rFonts w:ascii="Arial" w:hAnsi="Arial" w:cs="Arial"/>
          <w:color w:val="393736"/>
          <w:sz w:val="24"/>
          <w:szCs w:val="24"/>
          <w:shd w:val="clear" w:color="auto" w:fill="FFFFFF"/>
          <w:lang w:val="nl-NL" w:eastAsia="nl-BE"/>
        </w:rPr>
        <w:t xml:space="preserve">- Orgelconcerten en concerten met zangkoren </w:t>
      </w:r>
    </w:p>
    <w:p w14:paraId="09FAF3EC" w14:textId="77777777" w:rsidR="00EA3DAA" w:rsidRPr="006A26B4" w:rsidRDefault="00EA3DAA" w:rsidP="00EA3DAA">
      <w:pPr>
        <w:pStyle w:val="Geenafstand"/>
        <w:spacing w:line="276" w:lineRule="auto"/>
        <w:ind w:left="29"/>
        <w:rPr>
          <w:rFonts w:ascii="Arial" w:hAnsi="Arial" w:cs="Arial"/>
          <w:color w:val="393736"/>
          <w:sz w:val="24"/>
          <w:szCs w:val="24"/>
          <w:shd w:val="clear" w:color="auto" w:fill="FFFFFF"/>
          <w:lang w:val="nl-NL" w:eastAsia="nl-BE"/>
        </w:rPr>
      </w:pPr>
      <w:r w:rsidRPr="006A26B4">
        <w:rPr>
          <w:rFonts w:ascii="Arial" w:hAnsi="Arial" w:cs="Arial"/>
          <w:color w:val="393736"/>
          <w:sz w:val="24"/>
          <w:szCs w:val="24"/>
          <w:shd w:val="clear" w:color="auto" w:fill="FFFFFF"/>
          <w:lang w:val="nl-NL" w:eastAsia="nl-BE"/>
        </w:rPr>
        <w:t xml:space="preserve">Ook vonden er al verschillende tentoonstellingen plaats. ( bloemsierkunst). </w:t>
      </w:r>
    </w:p>
    <w:p w14:paraId="6D87D2DD" w14:textId="77777777" w:rsidR="00311D06" w:rsidRPr="006A26B4" w:rsidRDefault="00311D06" w:rsidP="00311D06">
      <w:pPr>
        <w:pStyle w:val="Geenafstand"/>
        <w:spacing w:line="276" w:lineRule="auto"/>
        <w:rPr>
          <w:rFonts w:ascii="Arial" w:hAnsi="Arial" w:cs="Arial"/>
          <w:color w:val="393736"/>
          <w:sz w:val="24"/>
          <w:szCs w:val="24"/>
          <w:shd w:val="clear" w:color="auto" w:fill="FFFFFF"/>
          <w:lang w:val="nl-NL" w:eastAsia="nl-BE"/>
        </w:rPr>
      </w:pPr>
    </w:p>
    <w:p w14:paraId="6189A182" w14:textId="5F475750" w:rsidR="00255E73" w:rsidRPr="006A26B4" w:rsidRDefault="00255E73" w:rsidP="0096516A">
      <w:pPr>
        <w:pStyle w:val="Stijl3"/>
      </w:pPr>
      <w:bookmarkStart w:id="20" w:name="_Toc205991513"/>
      <w:r w:rsidRPr="006A26B4">
        <w:t>2.</w:t>
      </w:r>
      <w:r w:rsidR="00AF4352" w:rsidRPr="006A26B4">
        <w:t>1</w:t>
      </w:r>
      <w:r w:rsidRPr="006A26B4">
        <w:t xml:space="preserve">.8 </w:t>
      </w:r>
      <w:r w:rsidRPr="006A26B4">
        <w:rPr>
          <w:rStyle w:val="Kop4Char"/>
          <w:rFonts w:ascii="Arial" w:hAnsi="Arial" w:cs="Arial"/>
          <w:color w:val="7F7F7F" w:themeColor="text1" w:themeTint="80"/>
          <w:sz w:val="28"/>
          <w:szCs w:val="28"/>
        </w:rPr>
        <w:t xml:space="preserve">Historiek van de </w:t>
      </w:r>
      <w:r w:rsidR="009564C5" w:rsidRPr="006A26B4">
        <w:rPr>
          <w:rStyle w:val="Kop4Char"/>
          <w:rFonts w:ascii="Arial" w:hAnsi="Arial" w:cs="Arial"/>
          <w:color w:val="7F7F7F" w:themeColor="text1" w:themeTint="80"/>
          <w:sz w:val="28"/>
          <w:szCs w:val="28"/>
        </w:rPr>
        <w:t xml:space="preserve">recentste </w:t>
      </w:r>
      <w:r w:rsidRPr="006A26B4">
        <w:rPr>
          <w:rStyle w:val="Kop4Char"/>
          <w:rFonts w:ascii="Arial" w:hAnsi="Arial" w:cs="Arial"/>
          <w:color w:val="7F7F7F" w:themeColor="text1" w:themeTint="80"/>
          <w:sz w:val="28"/>
          <w:szCs w:val="28"/>
        </w:rPr>
        <w:t>aanpassingen</w:t>
      </w:r>
      <w:bookmarkEnd w:id="20"/>
    </w:p>
    <w:p w14:paraId="7004D69B" w14:textId="3634310B" w:rsidR="00255E73" w:rsidRPr="006A26B4" w:rsidRDefault="00255E73" w:rsidP="00F64228">
      <w:pPr>
        <w:pStyle w:val="Stijl5"/>
      </w:pPr>
      <w:r w:rsidRPr="006A26B4">
        <w:t>Alarmbeveiliging van de kerk</w:t>
      </w:r>
      <w:r w:rsidR="0014326F" w:rsidRPr="006A26B4">
        <w:t>: 2023</w:t>
      </w:r>
    </w:p>
    <w:p w14:paraId="089C35BB" w14:textId="0DA7327D" w:rsidR="00255E73" w:rsidRPr="006A26B4" w:rsidRDefault="00255E73" w:rsidP="00F21DA1">
      <w:pPr>
        <w:pStyle w:val="Stijl5"/>
      </w:pPr>
      <w:r w:rsidRPr="006A26B4">
        <w:t>Camera’s in de kerk</w:t>
      </w:r>
      <w:r w:rsidR="0014326F" w:rsidRPr="006A26B4">
        <w:t>: 2023</w:t>
      </w:r>
      <w:r w:rsidRPr="006A26B4">
        <w:t>.</w:t>
      </w:r>
    </w:p>
    <w:p w14:paraId="04A7778E" w14:textId="42948878" w:rsidR="00255E73" w:rsidRPr="006A26B4" w:rsidRDefault="00255E73" w:rsidP="00113CCE">
      <w:pPr>
        <w:pStyle w:val="Stijl5"/>
      </w:pPr>
      <w:r w:rsidRPr="006A26B4">
        <w:t>Internet en WIFI in de kerk via digitale centrale (Proximus)</w:t>
      </w:r>
    </w:p>
    <w:p w14:paraId="5300B9EF" w14:textId="17ECFD21" w:rsidR="00013E8D" w:rsidRPr="006A26B4" w:rsidRDefault="00221D1A">
      <w:pPr>
        <w:pStyle w:val="Stijl5"/>
      </w:pPr>
      <w:r w:rsidRPr="006A26B4">
        <w:t>G</w:t>
      </w:r>
      <w:r w:rsidR="00013E8D" w:rsidRPr="006A26B4">
        <w:t>root herstel orgel: 2020-2021</w:t>
      </w:r>
    </w:p>
    <w:p w14:paraId="431D52AD" w14:textId="201E0809" w:rsidR="00255E73" w:rsidRPr="006A26B4" w:rsidRDefault="00221D1A">
      <w:pPr>
        <w:pStyle w:val="Stijl5"/>
      </w:pPr>
      <w:r w:rsidRPr="006A26B4">
        <w:t xml:space="preserve">Loopplanken </w:t>
      </w:r>
      <w:r w:rsidR="00255E73" w:rsidRPr="006A26B4">
        <w:t>in het dak over de kerkkoepels</w:t>
      </w:r>
      <w:r w:rsidR="00D64B30" w:rsidRPr="006A26B4">
        <w:t>: 2022</w:t>
      </w:r>
      <w:r w:rsidR="00255E73" w:rsidRPr="006A26B4">
        <w:t>.</w:t>
      </w:r>
    </w:p>
    <w:p w14:paraId="56F98D3D" w14:textId="30362C3B" w:rsidR="00255E73" w:rsidRPr="006A26B4" w:rsidRDefault="00221D1A">
      <w:pPr>
        <w:pStyle w:val="Stijl5"/>
      </w:pPr>
      <w:r w:rsidRPr="006A26B4">
        <w:t xml:space="preserve">Volledige </w:t>
      </w:r>
      <w:r w:rsidR="00255E73" w:rsidRPr="006A26B4">
        <w:t>aanpassing van de elektriciteit aan de meest actuele normen</w:t>
      </w:r>
      <w:r w:rsidR="008F45D6" w:rsidRPr="006A26B4">
        <w:t>: 2023-2024-2025</w:t>
      </w:r>
      <w:r w:rsidR="00255E73" w:rsidRPr="006A26B4">
        <w:t>.</w:t>
      </w:r>
    </w:p>
    <w:p w14:paraId="001FF75B" w14:textId="3D636E49" w:rsidR="00255E73" w:rsidRPr="006A26B4" w:rsidRDefault="00255E73">
      <w:pPr>
        <w:pStyle w:val="Stijl5"/>
      </w:pPr>
      <w:r w:rsidRPr="006A26B4">
        <w:t>Brandbeveiliging voor het volledig kerkgebouw</w:t>
      </w:r>
      <w:r w:rsidR="008F45D6" w:rsidRPr="006A26B4">
        <w:t>: 2023</w:t>
      </w:r>
      <w:r w:rsidRPr="006A26B4">
        <w:t>.</w:t>
      </w:r>
    </w:p>
    <w:p w14:paraId="1959E28D" w14:textId="7E69AC99" w:rsidR="00255E73" w:rsidRPr="006A26B4" w:rsidRDefault="00255E73">
      <w:pPr>
        <w:pStyle w:val="Stijl5"/>
      </w:pPr>
      <w:r w:rsidRPr="006A26B4">
        <w:t>Bestendig onderhoud van het orgel.</w:t>
      </w:r>
    </w:p>
    <w:p w14:paraId="1FCB8F98" w14:textId="402A673C" w:rsidR="00255E73" w:rsidRPr="006A26B4" w:rsidRDefault="00255E73">
      <w:pPr>
        <w:pStyle w:val="Stijl5"/>
      </w:pPr>
      <w:r w:rsidRPr="006A26B4">
        <w:t>Bestrijding van hout</w:t>
      </w:r>
      <w:r w:rsidR="004354AD" w:rsidRPr="006A26B4">
        <w:t xml:space="preserve"> </w:t>
      </w:r>
      <w:r w:rsidR="003B1236" w:rsidRPr="006A26B4">
        <w:t>v</w:t>
      </w:r>
      <w:r w:rsidRPr="006A26B4">
        <w:t>retende insecten</w:t>
      </w:r>
      <w:r w:rsidR="002B7FCB" w:rsidRPr="006A26B4">
        <w:t>: 2023</w:t>
      </w:r>
      <w:r w:rsidR="00A22AD1" w:rsidRPr="006A26B4">
        <w:t>-2025</w:t>
      </w:r>
      <w:r w:rsidR="00FC70F6" w:rsidRPr="006A26B4">
        <w:t>, continue opvolging</w:t>
      </w:r>
      <w:r w:rsidR="003B1236" w:rsidRPr="006A26B4">
        <w:t>.</w:t>
      </w:r>
    </w:p>
    <w:p w14:paraId="32A85257" w14:textId="77777777" w:rsidR="00255E73" w:rsidRPr="006A26B4" w:rsidRDefault="00255E73" w:rsidP="00AF1015">
      <w:pPr>
        <w:spacing w:after="0" w:line="240" w:lineRule="auto"/>
        <w:rPr>
          <w:rFonts w:ascii="Arial" w:hAnsi="Arial" w:cs="Arial"/>
          <w:sz w:val="24"/>
          <w:szCs w:val="24"/>
        </w:rPr>
      </w:pPr>
    </w:p>
    <w:p w14:paraId="6797D5C9" w14:textId="4EED921F" w:rsidR="00BB67A0" w:rsidRPr="006A26B4" w:rsidRDefault="00BB67A0" w:rsidP="0096516A">
      <w:pPr>
        <w:pStyle w:val="Stijl3"/>
        <w:rPr>
          <w:rStyle w:val="Kop4Char"/>
          <w:rFonts w:ascii="Arial" w:hAnsi="Arial" w:cs="Arial"/>
          <w:color w:val="7F7F7F" w:themeColor="text1" w:themeTint="80"/>
          <w:sz w:val="28"/>
          <w:szCs w:val="28"/>
        </w:rPr>
      </w:pPr>
      <w:bookmarkStart w:id="21" w:name="_Toc205991514"/>
      <w:r w:rsidRPr="006A26B4">
        <w:t>2.</w:t>
      </w:r>
      <w:r w:rsidR="00AF4352" w:rsidRPr="006A26B4">
        <w:t>1</w:t>
      </w:r>
      <w:r w:rsidRPr="006A26B4">
        <w:t>.</w:t>
      </w:r>
      <w:r w:rsidR="00273473" w:rsidRPr="006A26B4">
        <w:t>9</w:t>
      </w:r>
      <w:r w:rsidRPr="006A26B4">
        <w:t xml:space="preserve"> </w:t>
      </w:r>
      <w:r w:rsidRPr="006A26B4">
        <w:rPr>
          <w:rStyle w:val="Kop4Char"/>
          <w:rFonts w:ascii="Arial" w:hAnsi="Arial" w:cs="Arial"/>
          <w:color w:val="7F7F7F" w:themeColor="text1" w:themeTint="80"/>
          <w:sz w:val="28"/>
          <w:szCs w:val="28"/>
        </w:rPr>
        <w:t>Voorzieningen</w:t>
      </w:r>
      <w:bookmarkEnd w:id="21"/>
    </w:p>
    <w:p w14:paraId="46F15CDB" w14:textId="77777777" w:rsidR="00BB67A0" w:rsidRPr="006A26B4" w:rsidRDefault="00BB67A0" w:rsidP="00BB67A0">
      <w:pPr>
        <w:spacing w:after="0" w:line="240" w:lineRule="auto"/>
        <w:rPr>
          <w:rFonts w:cs="Calibri"/>
          <w:sz w:val="24"/>
          <w:szCs w:val="24"/>
          <w:u w:val="single"/>
        </w:rPr>
      </w:pPr>
    </w:p>
    <w:tbl>
      <w:tblPr>
        <w:tblW w:w="9358" w:type="dxa"/>
        <w:tblCellMar>
          <w:left w:w="0" w:type="dxa"/>
          <w:right w:w="0" w:type="dxa"/>
        </w:tblCellMar>
        <w:tblLook w:val="0420" w:firstRow="1" w:lastRow="0" w:firstColumn="0" w:lastColumn="0" w:noHBand="0" w:noVBand="1"/>
      </w:tblPr>
      <w:tblGrid>
        <w:gridCol w:w="2979"/>
        <w:gridCol w:w="6379"/>
      </w:tblGrid>
      <w:tr w:rsidR="00BB67A0" w:rsidRPr="006A26B4" w14:paraId="2B586502"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3484196C" w14:textId="77777777" w:rsidR="00BB67A0" w:rsidRPr="006A26B4" w:rsidRDefault="00BB67A0" w:rsidP="00AF4352">
            <w:pPr>
              <w:spacing w:after="0" w:line="240" w:lineRule="auto"/>
              <w:rPr>
                <w:rFonts w:cs="Calibri"/>
              </w:rPr>
            </w:pPr>
            <w:r w:rsidRPr="006A26B4">
              <w:rPr>
                <w:rFonts w:cs="Calibri"/>
                <w:b/>
                <w:bCs/>
              </w:rPr>
              <w:t>Sanitair</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4AD0123C" w14:textId="77777777" w:rsidR="00BB67A0" w:rsidRPr="006A26B4" w:rsidRDefault="00BB67A0" w:rsidP="00AF4352">
            <w:pPr>
              <w:spacing w:after="0" w:line="240" w:lineRule="auto"/>
              <w:rPr>
                <w:rFonts w:cs="Calibri"/>
              </w:rPr>
            </w:pPr>
            <w:r w:rsidRPr="006A26B4">
              <w:rPr>
                <w:rFonts w:cs="Calibri"/>
              </w:rPr>
              <w:t>1 toilet aanwezig in sacristie</w:t>
            </w:r>
          </w:p>
        </w:tc>
      </w:tr>
      <w:tr w:rsidR="00BB67A0" w:rsidRPr="006A26B4" w14:paraId="0AF0351F"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7927D610" w14:textId="77777777" w:rsidR="00BB67A0" w:rsidRPr="006A26B4" w:rsidRDefault="00BB67A0" w:rsidP="00AF4352">
            <w:pPr>
              <w:spacing w:after="0" w:line="240" w:lineRule="auto"/>
              <w:rPr>
                <w:rFonts w:cs="Calibri"/>
              </w:rPr>
            </w:pPr>
            <w:r w:rsidRPr="006A26B4">
              <w:rPr>
                <w:rFonts w:cs="Calibri"/>
                <w:b/>
                <w:bCs/>
              </w:rPr>
              <w:t>Verwarming</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084C29F0" w14:textId="77777777" w:rsidR="00BB67A0" w:rsidRPr="006A26B4" w:rsidRDefault="00BB67A0" w:rsidP="00AF4352">
            <w:pPr>
              <w:spacing w:after="0" w:line="240" w:lineRule="auto"/>
              <w:rPr>
                <w:rFonts w:cs="Calibri"/>
              </w:rPr>
            </w:pPr>
            <w:r w:rsidRPr="006A26B4">
              <w:rPr>
                <w:rFonts w:cs="Calibri"/>
              </w:rPr>
              <w:t>Verwarming met 2 warme luchtblazers op gas</w:t>
            </w:r>
          </w:p>
          <w:p w14:paraId="6CF1950E" w14:textId="77777777" w:rsidR="00BB67A0" w:rsidRPr="006A26B4" w:rsidRDefault="00BB67A0" w:rsidP="00AF4352">
            <w:pPr>
              <w:spacing w:after="0" w:line="240" w:lineRule="auto"/>
              <w:rPr>
                <w:rFonts w:cs="Calibri"/>
              </w:rPr>
            </w:pPr>
            <w:r w:rsidRPr="006A26B4">
              <w:rPr>
                <w:rFonts w:cs="Calibri"/>
              </w:rPr>
              <w:t>Deze kan vanop afstand bediend worden</w:t>
            </w:r>
          </w:p>
        </w:tc>
      </w:tr>
      <w:tr w:rsidR="00BB67A0" w:rsidRPr="006A26B4" w14:paraId="366164D6"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3C32A3A1" w14:textId="77777777" w:rsidR="00BB67A0" w:rsidRPr="006A26B4" w:rsidRDefault="00BB67A0" w:rsidP="00AF4352">
            <w:pPr>
              <w:spacing w:after="0" w:line="240" w:lineRule="auto"/>
              <w:rPr>
                <w:rFonts w:cs="Calibri"/>
                <w:b/>
                <w:bCs/>
              </w:rPr>
            </w:pPr>
            <w:r w:rsidRPr="006A26B4">
              <w:rPr>
                <w:rFonts w:cs="Calibri"/>
                <w:b/>
                <w:bCs/>
              </w:rPr>
              <w:t>Elektriciteit</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7DBC2842" w14:textId="77777777" w:rsidR="00BB67A0" w:rsidRPr="006A26B4" w:rsidRDefault="00BB67A0" w:rsidP="00AF4352">
            <w:pPr>
              <w:spacing w:after="0" w:line="240" w:lineRule="auto"/>
              <w:rPr>
                <w:rFonts w:cs="Calibri"/>
              </w:rPr>
            </w:pPr>
            <w:r w:rsidRPr="006A26B4">
              <w:rPr>
                <w:rFonts w:cs="Calibri"/>
              </w:rPr>
              <w:t>De volledige elektrische installatie is vernieuwd (2023) en daarmee aangepast aan de meest recente normen.</w:t>
            </w:r>
          </w:p>
        </w:tc>
      </w:tr>
      <w:tr w:rsidR="00BB67A0" w:rsidRPr="006A26B4" w14:paraId="7F91FE84"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51663F22" w14:textId="77777777" w:rsidR="00BB67A0" w:rsidRPr="006A26B4" w:rsidRDefault="00BB67A0" w:rsidP="00AF4352">
            <w:pPr>
              <w:spacing w:after="0" w:line="240" w:lineRule="auto"/>
              <w:rPr>
                <w:rFonts w:cs="Calibri"/>
              </w:rPr>
            </w:pPr>
            <w:r w:rsidRPr="006A26B4">
              <w:rPr>
                <w:rFonts w:cs="Calibri"/>
                <w:b/>
                <w:bCs/>
              </w:rPr>
              <w:t>Verlichting</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5A90C993" w14:textId="0B0B84FC" w:rsidR="00BB67A0" w:rsidRPr="006A26B4" w:rsidRDefault="00BB67A0" w:rsidP="00A85A3C">
            <w:pPr>
              <w:spacing w:after="0" w:line="240" w:lineRule="auto"/>
              <w:rPr>
                <w:rFonts w:cs="Calibri"/>
              </w:rPr>
            </w:pPr>
            <w:r w:rsidRPr="006A26B4">
              <w:rPr>
                <w:rFonts w:cs="Calibri"/>
              </w:rPr>
              <w:t>De verlichting in de kerk is volledig vernieuwd, en uitgevoerd  met LED</w:t>
            </w:r>
            <w:r w:rsidR="009A68D8" w:rsidRPr="006A26B4">
              <w:rPr>
                <w:rFonts w:cs="Calibri"/>
              </w:rPr>
              <w:t xml:space="preserve"> </w:t>
            </w:r>
            <w:r w:rsidRPr="006A26B4">
              <w:rPr>
                <w:rFonts w:cs="Calibri"/>
              </w:rPr>
              <w:t>verlichting om het elektrisch verbruik te reduceren.</w:t>
            </w:r>
          </w:p>
        </w:tc>
      </w:tr>
      <w:tr w:rsidR="00BB67A0" w:rsidRPr="006A26B4" w14:paraId="299C6C40"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EDE004C" w14:textId="77777777" w:rsidR="00BB67A0" w:rsidRPr="006A26B4" w:rsidRDefault="00BB67A0" w:rsidP="00AF4352">
            <w:pPr>
              <w:spacing w:after="0" w:line="240" w:lineRule="auto"/>
              <w:rPr>
                <w:rFonts w:cs="Calibri"/>
              </w:rPr>
            </w:pPr>
            <w:r w:rsidRPr="006A26B4">
              <w:rPr>
                <w:rFonts w:cs="Calibri"/>
                <w:b/>
                <w:bCs/>
              </w:rPr>
              <w:t>Keukenvoorzieningen</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45BE1E47" w14:textId="77777777" w:rsidR="00BB67A0" w:rsidRPr="006A26B4" w:rsidRDefault="00BB67A0" w:rsidP="00AF4352">
            <w:pPr>
              <w:spacing w:after="0" w:line="240" w:lineRule="auto"/>
              <w:rPr>
                <w:rFonts w:cs="Calibri"/>
              </w:rPr>
            </w:pPr>
            <w:r w:rsidRPr="006A26B4">
              <w:rPr>
                <w:rFonts w:cs="Calibri"/>
              </w:rPr>
              <w:t>Niet aanwezig</w:t>
            </w:r>
          </w:p>
        </w:tc>
      </w:tr>
      <w:tr w:rsidR="00BB67A0" w:rsidRPr="006A26B4" w14:paraId="05DFC516"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70F1A0A6" w14:textId="77777777" w:rsidR="00BB67A0" w:rsidRPr="006A26B4" w:rsidRDefault="00BB67A0" w:rsidP="00AF4352">
            <w:pPr>
              <w:spacing w:after="0" w:line="240" w:lineRule="auto"/>
              <w:rPr>
                <w:rFonts w:cs="Calibri"/>
              </w:rPr>
            </w:pPr>
            <w:r w:rsidRPr="006A26B4">
              <w:rPr>
                <w:rFonts w:cs="Calibri"/>
                <w:b/>
                <w:bCs/>
              </w:rPr>
              <w:t>Audiosysteem</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00ACF280" w14:textId="77777777" w:rsidR="00BB67A0" w:rsidRPr="006A26B4" w:rsidRDefault="00BB67A0" w:rsidP="00AF4352">
            <w:pPr>
              <w:spacing w:after="0" w:line="240" w:lineRule="auto"/>
              <w:rPr>
                <w:rFonts w:cs="Calibri"/>
              </w:rPr>
            </w:pPr>
            <w:r w:rsidRPr="006A26B4">
              <w:rPr>
                <w:rFonts w:cs="Calibri"/>
              </w:rPr>
              <w:t>De muziek en geluidsinstallatie is volledig vernieuwd in 2023, en zo aangepast om in de  kerk (input, via HDMI) audio,  beeld en geluid te presenteren.</w:t>
            </w:r>
          </w:p>
        </w:tc>
      </w:tr>
      <w:tr w:rsidR="00BB67A0" w:rsidRPr="006A26B4" w14:paraId="7441C315"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74989363" w14:textId="77777777" w:rsidR="00BB67A0" w:rsidRPr="006A26B4" w:rsidRDefault="00BB67A0" w:rsidP="00AF4352">
            <w:pPr>
              <w:spacing w:after="0" w:line="240" w:lineRule="auto"/>
              <w:rPr>
                <w:rFonts w:cs="Calibri"/>
              </w:rPr>
            </w:pPr>
            <w:r w:rsidRPr="006A26B4">
              <w:rPr>
                <w:rFonts w:cs="Calibri"/>
                <w:b/>
                <w:bCs/>
              </w:rPr>
              <w:t>Beeldscherm(en)</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1C5B43B9" w14:textId="77777777" w:rsidR="00BB67A0" w:rsidRPr="006A26B4" w:rsidRDefault="00BB67A0" w:rsidP="00AF4352">
            <w:pPr>
              <w:spacing w:after="0" w:line="240" w:lineRule="auto"/>
              <w:rPr>
                <w:rFonts w:cs="Calibri"/>
              </w:rPr>
            </w:pPr>
            <w:r w:rsidRPr="006A26B4">
              <w:rPr>
                <w:rFonts w:cs="Calibri"/>
              </w:rPr>
              <w:t>6 beeldschermen zijn zo opgesteld zodat men ook achter een pilaar  een goed zicht blijft behouden op het altaar.</w:t>
            </w:r>
          </w:p>
        </w:tc>
      </w:tr>
      <w:tr w:rsidR="00BB67A0" w:rsidRPr="006A26B4" w14:paraId="5F370423"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19E5E349" w14:textId="77777777" w:rsidR="00BB67A0" w:rsidRPr="006A26B4" w:rsidRDefault="00BB67A0" w:rsidP="00AF4352">
            <w:pPr>
              <w:spacing w:after="0" w:line="240" w:lineRule="auto"/>
              <w:rPr>
                <w:rFonts w:cs="Calibri"/>
              </w:rPr>
            </w:pPr>
            <w:r w:rsidRPr="006A26B4">
              <w:rPr>
                <w:rFonts w:cs="Calibri"/>
                <w:b/>
                <w:bCs/>
              </w:rPr>
              <w:t>Rolstoeltoegankelijkheid</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234D154E" w14:textId="77777777" w:rsidR="00BB67A0" w:rsidRPr="006A26B4" w:rsidRDefault="00BB67A0" w:rsidP="00AF4352">
            <w:pPr>
              <w:spacing w:after="0" w:line="240" w:lineRule="auto"/>
              <w:rPr>
                <w:rFonts w:cs="Calibri"/>
              </w:rPr>
            </w:pPr>
            <w:r w:rsidRPr="006A26B4">
              <w:rPr>
                <w:rFonts w:cs="Calibri"/>
              </w:rPr>
              <w:t>mogelijk</w:t>
            </w:r>
          </w:p>
        </w:tc>
      </w:tr>
      <w:tr w:rsidR="00BB67A0" w:rsidRPr="006A26B4" w14:paraId="47C401D6"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5CA69266" w14:textId="77777777" w:rsidR="00BB67A0" w:rsidRPr="006A26B4" w:rsidRDefault="00BB67A0" w:rsidP="00AF4352">
            <w:pPr>
              <w:spacing w:after="0" w:line="240" w:lineRule="auto"/>
              <w:rPr>
                <w:rFonts w:cs="Calibri"/>
              </w:rPr>
            </w:pPr>
            <w:r w:rsidRPr="006A26B4">
              <w:rPr>
                <w:rFonts w:cs="Calibri"/>
                <w:b/>
                <w:bCs/>
              </w:rPr>
              <w:lastRenderedPageBreak/>
              <w:t>Diefstal-  en brandbeveiliging</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7D4B2B2B" w14:textId="77777777" w:rsidR="00BB67A0" w:rsidRPr="006A26B4" w:rsidRDefault="00BB67A0" w:rsidP="00AF4352">
            <w:pPr>
              <w:spacing w:after="0" w:line="240" w:lineRule="auto"/>
              <w:rPr>
                <w:rFonts w:cs="Calibri"/>
                <w:highlight w:val="yellow"/>
              </w:rPr>
            </w:pPr>
            <w:r w:rsidRPr="006A26B4">
              <w:rPr>
                <w:rFonts w:cs="Calibri"/>
              </w:rPr>
              <w:t>Er is een diefstal en brandbeveiliging aanwezig , die vernieuwd is in 2023</w:t>
            </w:r>
          </w:p>
        </w:tc>
      </w:tr>
      <w:tr w:rsidR="00BB67A0" w:rsidRPr="006A26B4" w14:paraId="06B72910"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45875A44" w14:textId="77777777" w:rsidR="00BB67A0" w:rsidRPr="006A26B4" w:rsidRDefault="00BB67A0" w:rsidP="00AF4352">
            <w:pPr>
              <w:spacing w:after="0" w:line="240" w:lineRule="auto"/>
              <w:rPr>
                <w:rFonts w:cs="Calibri"/>
              </w:rPr>
            </w:pPr>
            <w:r w:rsidRPr="006A26B4">
              <w:rPr>
                <w:rFonts w:cs="Calibri"/>
                <w:b/>
                <w:bCs/>
              </w:rPr>
              <w:t>Bliksembeveiliging</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749EAF47" w14:textId="77777777" w:rsidR="00BB67A0" w:rsidRPr="006A26B4" w:rsidRDefault="00BB67A0" w:rsidP="00AF4352">
            <w:pPr>
              <w:spacing w:after="0" w:line="240" w:lineRule="auto"/>
              <w:rPr>
                <w:rFonts w:cs="Calibri"/>
              </w:rPr>
            </w:pPr>
            <w:r w:rsidRPr="006A26B4">
              <w:rPr>
                <w:rFonts w:cs="Calibri"/>
              </w:rPr>
              <w:t>Is aanwezig</w:t>
            </w:r>
          </w:p>
        </w:tc>
      </w:tr>
      <w:tr w:rsidR="00BB67A0" w:rsidRPr="006A26B4" w14:paraId="6BB9AAC1"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3BAEFE70" w14:textId="77777777" w:rsidR="00BB67A0" w:rsidRPr="006A26B4" w:rsidRDefault="00BB67A0" w:rsidP="00AF4352">
            <w:pPr>
              <w:spacing w:after="0" w:line="240" w:lineRule="auto"/>
              <w:rPr>
                <w:rFonts w:cs="Calibri"/>
              </w:rPr>
            </w:pPr>
            <w:r w:rsidRPr="006A26B4">
              <w:rPr>
                <w:rFonts w:cs="Calibri"/>
                <w:b/>
                <w:bCs/>
              </w:rPr>
              <w:t>Gsm-operatoren</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4363EE4C" w14:textId="77777777" w:rsidR="00BB67A0" w:rsidRPr="006A26B4" w:rsidRDefault="00BB67A0" w:rsidP="00AF4352">
            <w:pPr>
              <w:spacing w:after="0" w:line="240" w:lineRule="auto"/>
              <w:rPr>
                <w:rFonts w:cs="Calibri"/>
                <w:highlight w:val="yellow"/>
              </w:rPr>
            </w:pPr>
            <w:r w:rsidRPr="006A26B4">
              <w:rPr>
                <w:rFonts w:cs="Calibri"/>
              </w:rPr>
              <w:t>Niet aanwezig, wel Wifi is aanwezig</w:t>
            </w:r>
          </w:p>
        </w:tc>
      </w:tr>
    </w:tbl>
    <w:p w14:paraId="4CD8A373" w14:textId="77777777" w:rsidR="00BB67A0" w:rsidRPr="006A26B4" w:rsidRDefault="00BB67A0" w:rsidP="00BB67A0">
      <w:pPr>
        <w:spacing w:after="0" w:line="240" w:lineRule="auto"/>
        <w:rPr>
          <w:rFonts w:cs="Calibri"/>
          <w:sz w:val="24"/>
          <w:szCs w:val="24"/>
          <w:u w:val="single"/>
        </w:rPr>
      </w:pPr>
    </w:p>
    <w:p w14:paraId="2E035E00" w14:textId="77777777" w:rsidR="00BB67A0" w:rsidRPr="006A26B4" w:rsidRDefault="00BB67A0" w:rsidP="00BB67A0">
      <w:pPr>
        <w:spacing w:after="0" w:line="240" w:lineRule="auto"/>
        <w:rPr>
          <w:rFonts w:cs="Calibri"/>
          <w:sz w:val="24"/>
          <w:szCs w:val="24"/>
        </w:rPr>
      </w:pPr>
    </w:p>
    <w:p w14:paraId="5239FD11" w14:textId="0BE23F8B" w:rsidR="00BB67A0" w:rsidRPr="006A26B4" w:rsidRDefault="00BB67A0" w:rsidP="00BB67A0">
      <w:pPr>
        <w:spacing w:after="0" w:line="240" w:lineRule="auto"/>
        <w:rPr>
          <w:rFonts w:cs="Calibri"/>
          <w:b/>
          <w:sz w:val="24"/>
          <w:szCs w:val="24"/>
          <w:u w:val="single"/>
        </w:rPr>
      </w:pPr>
      <w:r w:rsidRPr="006A26B4">
        <w:rPr>
          <w:rFonts w:cs="Calibri"/>
          <w:b/>
          <w:sz w:val="24"/>
          <w:szCs w:val="24"/>
          <w:u w:val="single"/>
        </w:rPr>
        <w:t xml:space="preserve">Duurzaamheid: </w:t>
      </w:r>
      <w:r w:rsidR="00FC70F6" w:rsidRPr="006A26B4">
        <w:rPr>
          <w:rFonts w:cs="Calibri"/>
          <w:b/>
          <w:sz w:val="24"/>
          <w:szCs w:val="24"/>
          <w:u w:val="single"/>
        </w:rPr>
        <w:t xml:space="preserve">Reeds </w:t>
      </w:r>
      <w:r w:rsidRPr="006A26B4">
        <w:rPr>
          <w:rFonts w:cs="Calibri"/>
          <w:b/>
          <w:sz w:val="24"/>
          <w:szCs w:val="24"/>
          <w:u w:val="single"/>
        </w:rPr>
        <w:t xml:space="preserve">gebeurde ingrepen en </w:t>
      </w:r>
      <w:r w:rsidR="00FC70F6" w:rsidRPr="006A26B4">
        <w:rPr>
          <w:rFonts w:cs="Calibri"/>
          <w:b/>
          <w:sz w:val="24"/>
          <w:szCs w:val="24"/>
          <w:u w:val="single"/>
        </w:rPr>
        <w:t xml:space="preserve">visies voor de toekomst naar energie en </w:t>
      </w:r>
      <w:r w:rsidR="00C303A3" w:rsidRPr="006A26B4">
        <w:rPr>
          <w:rFonts w:cs="Calibri"/>
          <w:b/>
          <w:sz w:val="24"/>
          <w:szCs w:val="24"/>
          <w:u w:val="single"/>
        </w:rPr>
        <w:t>milieu</w:t>
      </w:r>
      <w:r w:rsidR="00FC70F6" w:rsidRPr="006A26B4">
        <w:rPr>
          <w:rFonts w:cs="Calibri"/>
          <w:b/>
          <w:sz w:val="24"/>
          <w:szCs w:val="24"/>
          <w:u w:val="single"/>
        </w:rPr>
        <w:t>.</w:t>
      </w:r>
    </w:p>
    <w:p w14:paraId="15AE5191" w14:textId="77777777" w:rsidR="00BB67A0" w:rsidRPr="006A26B4" w:rsidRDefault="00BB67A0" w:rsidP="00BB67A0">
      <w:pPr>
        <w:spacing w:after="0" w:line="240" w:lineRule="auto"/>
        <w:rPr>
          <w:rFonts w:cs="Calibri"/>
          <w:sz w:val="24"/>
          <w:szCs w:val="24"/>
          <w:u w:val="single"/>
        </w:rPr>
      </w:pPr>
    </w:p>
    <w:p w14:paraId="5B7BD9BA" w14:textId="77777777" w:rsidR="00BB67A0" w:rsidRPr="006A26B4" w:rsidRDefault="00BB67A0" w:rsidP="00BB67A0">
      <w:pPr>
        <w:spacing w:after="0" w:line="240" w:lineRule="auto"/>
        <w:ind w:left="720"/>
        <w:rPr>
          <w:rFonts w:cs="Calibri"/>
          <w:sz w:val="24"/>
          <w:szCs w:val="24"/>
          <w:highlight w:val="yellow"/>
        </w:rPr>
      </w:pPr>
    </w:p>
    <w:tbl>
      <w:tblPr>
        <w:tblW w:w="9358" w:type="dxa"/>
        <w:tblCellMar>
          <w:left w:w="0" w:type="dxa"/>
          <w:right w:w="0" w:type="dxa"/>
        </w:tblCellMar>
        <w:tblLook w:val="0420" w:firstRow="1" w:lastRow="0" w:firstColumn="0" w:lastColumn="0" w:noHBand="0" w:noVBand="1"/>
      </w:tblPr>
      <w:tblGrid>
        <w:gridCol w:w="2979"/>
        <w:gridCol w:w="6379"/>
      </w:tblGrid>
      <w:tr w:rsidR="00BB67A0" w:rsidRPr="006A26B4" w14:paraId="194A0783"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395C9B4C" w14:textId="77777777" w:rsidR="00BB67A0" w:rsidRPr="006A26B4" w:rsidRDefault="00BB67A0" w:rsidP="00AF4352">
            <w:pPr>
              <w:spacing w:after="0" w:line="240" w:lineRule="auto"/>
              <w:rPr>
                <w:rFonts w:cs="Calibri"/>
              </w:rPr>
            </w:pPr>
            <w:r w:rsidRPr="006A26B4">
              <w:rPr>
                <w:rFonts w:cs="Calibri"/>
                <w:b/>
                <w:bCs/>
              </w:rPr>
              <w:t>Zonnepanelen (en batterijen)</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30BE8D93" w14:textId="54C82E9B" w:rsidR="00BB67A0" w:rsidRPr="006A26B4" w:rsidRDefault="00BB67A0" w:rsidP="00F64228">
            <w:pPr>
              <w:spacing w:after="0" w:line="240" w:lineRule="auto"/>
              <w:rPr>
                <w:rFonts w:cs="Calibri"/>
              </w:rPr>
            </w:pPr>
            <w:r w:rsidRPr="006A26B4">
              <w:rPr>
                <w:rFonts w:cs="Calibri"/>
              </w:rPr>
              <w:t>Kunnen aangebracht worden zonder visuel</w:t>
            </w:r>
            <w:r w:rsidR="00132093" w:rsidRPr="006A26B4">
              <w:rPr>
                <w:rFonts w:cs="Calibri"/>
              </w:rPr>
              <w:t>e</w:t>
            </w:r>
            <w:r w:rsidRPr="006A26B4">
              <w:rPr>
                <w:rFonts w:cs="Calibri"/>
              </w:rPr>
              <w:t xml:space="preserve"> storing gezien de dubbele dakconstructie</w:t>
            </w:r>
            <w:r w:rsidR="001516A8" w:rsidRPr="006A26B4">
              <w:rPr>
                <w:rFonts w:cs="Calibri"/>
              </w:rPr>
              <w:t>, mogelijkheid zal nog onderzocht worden met het gemeentebestuur.</w:t>
            </w:r>
          </w:p>
        </w:tc>
      </w:tr>
      <w:tr w:rsidR="00BB67A0" w:rsidRPr="006A26B4" w14:paraId="09B3DC20"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480EEE87" w14:textId="77777777" w:rsidR="00BB67A0" w:rsidRPr="006A26B4" w:rsidRDefault="00BB67A0" w:rsidP="00AF4352">
            <w:pPr>
              <w:spacing w:after="0" w:line="240" w:lineRule="auto"/>
              <w:rPr>
                <w:rFonts w:cs="Calibri"/>
                <w:b/>
                <w:bCs/>
              </w:rPr>
            </w:pPr>
            <w:r w:rsidRPr="006A26B4">
              <w:rPr>
                <w:rFonts w:cs="Calibri"/>
                <w:b/>
                <w:bCs/>
              </w:rPr>
              <w:t>Regenwateropvang</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7FE184E2" w14:textId="77777777" w:rsidR="00BB67A0" w:rsidRPr="006A26B4" w:rsidRDefault="00BB67A0" w:rsidP="00AF4352">
            <w:pPr>
              <w:spacing w:after="0" w:line="240" w:lineRule="auto"/>
              <w:rPr>
                <w:rFonts w:cs="Calibri"/>
              </w:rPr>
            </w:pPr>
            <w:r w:rsidRPr="006A26B4">
              <w:rPr>
                <w:rFonts w:cs="Calibri"/>
              </w:rPr>
              <w:t xml:space="preserve">Regenwater opvang is voorzien met afvoer naar de nabij gelegen open oude Leie arm. </w:t>
            </w:r>
          </w:p>
        </w:tc>
      </w:tr>
      <w:tr w:rsidR="00BB67A0" w:rsidRPr="006A26B4" w14:paraId="0DE12578"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54105B37" w14:textId="77777777" w:rsidR="00BB67A0" w:rsidRPr="006A26B4" w:rsidRDefault="00BB67A0" w:rsidP="00AF4352">
            <w:pPr>
              <w:spacing w:after="0" w:line="240" w:lineRule="auto"/>
              <w:rPr>
                <w:rFonts w:cs="Calibri"/>
                <w:b/>
                <w:bCs/>
              </w:rPr>
            </w:pPr>
            <w:r w:rsidRPr="006A26B4">
              <w:rPr>
                <w:rFonts w:cs="Calibri"/>
                <w:b/>
                <w:bCs/>
              </w:rPr>
              <w:t>Dakisolatie</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1288318A" w14:textId="77777777" w:rsidR="00BB67A0" w:rsidRPr="006A26B4" w:rsidRDefault="00BB67A0" w:rsidP="00AF4352">
            <w:pPr>
              <w:spacing w:after="0" w:line="240" w:lineRule="auto"/>
              <w:rPr>
                <w:rFonts w:cs="Calibri"/>
              </w:rPr>
            </w:pPr>
            <w:r w:rsidRPr="006A26B4">
              <w:rPr>
                <w:rFonts w:cs="Calibri"/>
              </w:rPr>
              <w:t>N/A</w:t>
            </w:r>
          </w:p>
        </w:tc>
      </w:tr>
      <w:tr w:rsidR="00BB67A0" w:rsidRPr="006A26B4" w14:paraId="3032CBE9"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1673820" w14:textId="77777777" w:rsidR="00BB67A0" w:rsidRPr="006A26B4" w:rsidRDefault="00BB67A0" w:rsidP="00AF4352">
            <w:pPr>
              <w:spacing w:after="0" w:line="240" w:lineRule="auto"/>
              <w:rPr>
                <w:rFonts w:cs="Calibri"/>
                <w:b/>
                <w:bCs/>
              </w:rPr>
            </w:pPr>
            <w:r w:rsidRPr="006A26B4">
              <w:rPr>
                <w:rFonts w:cs="Calibri"/>
                <w:b/>
                <w:bCs/>
              </w:rPr>
              <w:t>Groendak</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3FE0DAB3" w14:textId="77777777" w:rsidR="00BB67A0" w:rsidRPr="006A26B4" w:rsidRDefault="00BB67A0" w:rsidP="00AF4352">
            <w:pPr>
              <w:spacing w:after="0" w:line="240" w:lineRule="auto"/>
              <w:rPr>
                <w:rFonts w:cs="Calibri"/>
              </w:rPr>
            </w:pPr>
            <w:r w:rsidRPr="006A26B4">
              <w:rPr>
                <w:rFonts w:cs="Calibri"/>
              </w:rPr>
              <w:t>N/A</w:t>
            </w:r>
          </w:p>
        </w:tc>
      </w:tr>
      <w:tr w:rsidR="00BB67A0" w:rsidRPr="006A26B4" w14:paraId="5BD7C2A3"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27C57D0B" w14:textId="77777777" w:rsidR="00BB67A0" w:rsidRPr="006A26B4" w:rsidRDefault="00BB67A0" w:rsidP="00AF4352">
            <w:pPr>
              <w:spacing w:after="0" w:line="240" w:lineRule="auto"/>
              <w:rPr>
                <w:rFonts w:cs="Calibri"/>
                <w:b/>
                <w:bCs/>
              </w:rPr>
            </w:pPr>
            <w:r w:rsidRPr="006A26B4">
              <w:rPr>
                <w:rFonts w:cs="Calibri"/>
                <w:b/>
                <w:bCs/>
              </w:rPr>
              <w:t>Warmtepomp</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5E5AC8D7" w14:textId="77777777" w:rsidR="00BB67A0" w:rsidRPr="006A26B4" w:rsidRDefault="00BB67A0" w:rsidP="00AF4352">
            <w:pPr>
              <w:spacing w:after="0" w:line="240" w:lineRule="auto"/>
              <w:rPr>
                <w:rFonts w:cs="Calibri"/>
              </w:rPr>
            </w:pPr>
            <w:r w:rsidRPr="006A26B4">
              <w:rPr>
                <w:rFonts w:cs="Calibri"/>
              </w:rPr>
              <w:t>Wordt onderzocht in de komende jaren</w:t>
            </w:r>
          </w:p>
        </w:tc>
      </w:tr>
      <w:tr w:rsidR="00BB67A0" w:rsidRPr="006A26B4" w14:paraId="43B344EC"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7F52BB95" w14:textId="77777777" w:rsidR="00BB67A0" w:rsidRPr="006A26B4" w:rsidRDefault="00BB67A0" w:rsidP="00AF4352">
            <w:pPr>
              <w:spacing w:after="0" w:line="240" w:lineRule="auto"/>
              <w:rPr>
                <w:rFonts w:cs="Calibri"/>
                <w:b/>
                <w:bCs/>
              </w:rPr>
            </w:pPr>
            <w:r w:rsidRPr="006A26B4">
              <w:rPr>
                <w:rFonts w:cs="Calibri"/>
                <w:b/>
                <w:bCs/>
              </w:rPr>
              <w:t>Warmtenet</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23F33133" w14:textId="77777777" w:rsidR="00BB67A0" w:rsidRPr="006A26B4" w:rsidRDefault="00BB67A0" w:rsidP="00AF4352">
            <w:pPr>
              <w:spacing w:after="0" w:line="240" w:lineRule="auto"/>
              <w:rPr>
                <w:rFonts w:cs="Calibri"/>
                <w:highlight w:val="yellow"/>
              </w:rPr>
            </w:pPr>
          </w:p>
        </w:tc>
      </w:tr>
      <w:tr w:rsidR="00BB67A0" w:rsidRPr="006A26B4" w14:paraId="26663300"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4F67F1F1" w14:textId="77777777" w:rsidR="00BB67A0" w:rsidRPr="006A26B4" w:rsidRDefault="00BB67A0" w:rsidP="00AF4352">
            <w:pPr>
              <w:spacing w:after="0" w:line="240" w:lineRule="auto"/>
              <w:rPr>
                <w:rFonts w:cs="Calibri"/>
                <w:b/>
                <w:bCs/>
              </w:rPr>
            </w:pPr>
            <w:r w:rsidRPr="006A26B4">
              <w:rPr>
                <w:rFonts w:cs="Calibri"/>
                <w:b/>
                <w:bCs/>
              </w:rPr>
              <w:t>Windenergie</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61B98D14" w14:textId="77777777" w:rsidR="00BB67A0" w:rsidRPr="006A26B4" w:rsidRDefault="00BB67A0" w:rsidP="00AF4352">
            <w:pPr>
              <w:spacing w:after="0" w:line="240" w:lineRule="auto"/>
              <w:rPr>
                <w:rFonts w:cs="Calibri"/>
                <w:highlight w:val="yellow"/>
              </w:rPr>
            </w:pPr>
          </w:p>
        </w:tc>
      </w:tr>
      <w:tr w:rsidR="00BB67A0" w:rsidRPr="006A26B4" w14:paraId="2C6F3725"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39BF4EB5" w14:textId="77777777" w:rsidR="00BB67A0" w:rsidRPr="006A26B4" w:rsidRDefault="00BB67A0" w:rsidP="00AF4352">
            <w:pPr>
              <w:spacing w:after="0" w:line="240" w:lineRule="auto"/>
              <w:rPr>
                <w:rFonts w:cs="Calibri"/>
                <w:b/>
                <w:bCs/>
              </w:rPr>
            </w:pPr>
            <w:r w:rsidRPr="006A26B4">
              <w:rPr>
                <w:rFonts w:cs="Calibri"/>
                <w:b/>
                <w:bCs/>
              </w:rPr>
              <w:t>Aquathermie</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7B3B4912" w14:textId="77777777" w:rsidR="00BB67A0" w:rsidRPr="006A26B4" w:rsidRDefault="00BB67A0" w:rsidP="00AF4352">
            <w:pPr>
              <w:spacing w:after="0" w:line="240" w:lineRule="auto"/>
              <w:rPr>
                <w:rFonts w:cs="Calibri"/>
                <w:highlight w:val="yellow"/>
              </w:rPr>
            </w:pPr>
          </w:p>
        </w:tc>
      </w:tr>
    </w:tbl>
    <w:p w14:paraId="41A346CE" w14:textId="77777777" w:rsidR="00BB67A0" w:rsidRPr="006A26B4" w:rsidRDefault="00BB67A0" w:rsidP="00BB67A0">
      <w:pPr>
        <w:spacing w:after="0" w:line="240" w:lineRule="auto"/>
        <w:rPr>
          <w:rFonts w:cs="Calibri"/>
          <w:sz w:val="24"/>
          <w:szCs w:val="24"/>
          <w:u w:val="single"/>
        </w:rPr>
      </w:pPr>
    </w:p>
    <w:p w14:paraId="6C96944E" w14:textId="77777777" w:rsidR="000F0847" w:rsidRPr="006A26B4" w:rsidRDefault="000F0847" w:rsidP="00AF1015">
      <w:pPr>
        <w:spacing w:after="0" w:line="240" w:lineRule="auto"/>
        <w:rPr>
          <w:rFonts w:cs="Calibri"/>
          <w:sz w:val="24"/>
          <w:szCs w:val="24"/>
          <w:u w:val="single"/>
        </w:rPr>
      </w:pPr>
    </w:p>
    <w:p w14:paraId="7F108266" w14:textId="2160A44E" w:rsidR="000F0847" w:rsidRPr="006A26B4" w:rsidRDefault="00E83620" w:rsidP="0096516A">
      <w:pPr>
        <w:pStyle w:val="Stijl3"/>
      </w:pPr>
      <w:bookmarkStart w:id="22" w:name="_Toc205991515"/>
      <w:r w:rsidRPr="006A26B4">
        <w:t>2.</w:t>
      </w:r>
      <w:r w:rsidR="00AF4352" w:rsidRPr="006A26B4">
        <w:t>1</w:t>
      </w:r>
      <w:r w:rsidRPr="006A26B4">
        <w:t xml:space="preserve">.10. Toekomstplannen - </w:t>
      </w:r>
      <w:r w:rsidR="000F0847" w:rsidRPr="006A26B4">
        <w:t>Investeringen</w:t>
      </w:r>
      <w:bookmarkEnd w:id="22"/>
    </w:p>
    <w:p w14:paraId="39457079" w14:textId="77777777" w:rsidR="00AF1015" w:rsidRPr="006A26B4" w:rsidRDefault="00AF1015" w:rsidP="00AF1015">
      <w:pPr>
        <w:spacing w:after="0" w:line="240" w:lineRule="auto"/>
        <w:rPr>
          <w:rFonts w:cs="Calibri"/>
          <w:sz w:val="24"/>
          <w:szCs w:val="24"/>
          <w:u w:val="single"/>
        </w:rPr>
      </w:pPr>
    </w:p>
    <w:p w14:paraId="4FC79529" w14:textId="5DA39800" w:rsidR="005B72A4" w:rsidRPr="0092560F" w:rsidRDefault="00FC6A9E" w:rsidP="00BF4EDF">
      <w:pPr>
        <w:pStyle w:val="DefaultText"/>
        <w:ind w:left="720"/>
        <w:rPr>
          <w:rFonts w:ascii="Arial" w:hAnsi="Arial" w:cs="Arial"/>
          <w:lang w:val="nl-NL"/>
        </w:rPr>
      </w:pPr>
      <w:r w:rsidRPr="0092560F">
        <w:rPr>
          <w:rFonts w:ascii="Arial" w:hAnsi="Arial" w:cs="Arial"/>
          <w:lang w:val="nl-NL"/>
        </w:rPr>
        <w:t>Wat  het MJP 2026-2031 betreft</w:t>
      </w:r>
      <w:r w:rsidR="005B72A4" w:rsidRPr="0092560F">
        <w:rPr>
          <w:rFonts w:ascii="Arial" w:hAnsi="Arial" w:cs="Arial"/>
          <w:lang w:val="nl-NL"/>
        </w:rPr>
        <w:t>,</w:t>
      </w:r>
      <w:r w:rsidRPr="0092560F">
        <w:rPr>
          <w:rFonts w:ascii="Arial" w:hAnsi="Arial" w:cs="Arial"/>
          <w:lang w:val="nl-NL"/>
        </w:rPr>
        <w:t xml:space="preserve"> </w:t>
      </w:r>
      <w:r w:rsidR="001516A8" w:rsidRPr="0092560F">
        <w:rPr>
          <w:rFonts w:ascii="Arial" w:hAnsi="Arial" w:cs="Arial"/>
          <w:color w:val="auto"/>
          <w:lang w:val="nl-NL"/>
        </w:rPr>
        <w:t xml:space="preserve">worden </w:t>
      </w:r>
      <w:r w:rsidRPr="0092560F">
        <w:rPr>
          <w:rFonts w:ascii="Arial" w:hAnsi="Arial" w:cs="Arial"/>
          <w:color w:val="auto"/>
          <w:lang w:val="nl-NL"/>
        </w:rPr>
        <w:t xml:space="preserve">deze investeringskosten </w:t>
      </w:r>
      <w:r w:rsidRPr="0092560F">
        <w:rPr>
          <w:rFonts w:ascii="Arial" w:hAnsi="Arial" w:cs="Arial"/>
          <w:lang w:val="nl-NL"/>
        </w:rPr>
        <w:t xml:space="preserve">voorzien </w:t>
      </w:r>
      <w:r w:rsidR="00AE59BB" w:rsidRPr="0092560F">
        <w:rPr>
          <w:rFonts w:ascii="Arial" w:hAnsi="Arial" w:cs="Arial"/>
          <w:lang w:val="nl-NL"/>
        </w:rPr>
        <w:t>voor de kerk</w:t>
      </w:r>
      <w:r w:rsidR="00313033" w:rsidRPr="0092560F">
        <w:rPr>
          <w:rFonts w:ascii="Arial" w:hAnsi="Arial" w:cs="Arial"/>
          <w:lang w:val="nl-NL"/>
        </w:rPr>
        <w:t xml:space="preserve"> van Machelen</w:t>
      </w:r>
      <w:r w:rsidR="00AE59BB" w:rsidRPr="0092560F">
        <w:rPr>
          <w:rFonts w:ascii="Arial" w:hAnsi="Arial" w:cs="Arial"/>
          <w:lang w:val="nl-NL"/>
        </w:rPr>
        <w:t>:</w:t>
      </w:r>
      <w:r w:rsidR="005B72A4" w:rsidRPr="0092560F">
        <w:rPr>
          <w:rFonts w:ascii="Arial" w:hAnsi="Arial" w:cs="Arial"/>
          <w:lang w:val="nl-NL"/>
        </w:rPr>
        <w:t xml:space="preserve"> </w:t>
      </w:r>
    </w:p>
    <w:p w14:paraId="7E865500" w14:textId="7E27968D" w:rsidR="00FC6A9E" w:rsidRPr="0092560F" w:rsidRDefault="005870D7" w:rsidP="00FC6A9E">
      <w:pPr>
        <w:pStyle w:val="DefaultText"/>
        <w:numPr>
          <w:ilvl w:val="0"/>
          <w:numId w:val="28"/>
        </w:numPr>
        <w:rPr>
          <w:rFonts w:ascii="Arial" w:hAnsi="Arial" w:cs="Arial"/>
          <w:lang w:val="nl-NL"/>
        </w:rPr>
      </w:pPr>
      <w:r w:rsidRPr="0092560F">
        <w:rPr>
          <w:rFonts w:ascii="Arial" w:hAnsi="Arial" w:cs="Arial"/>
          <w:lang w:val="nl-NL"/>
        </w:rPr>
        <w:t>R</w:t>
      </w:r>
      <w:r w:rsidR="00FC6A9E" w:rsidRPr="0092560F">
        <w:rPr>
          <w:rFonts w:ascii="Arial" w:hAnsi="Arial" w:cs="Arial"/>
          <w:lang w:val="nl-NL"/>
        </w:rPr>
        <w:t xml:space="preserve">esterende acties </w:t>
      </w:r>
      <w:r w:rsidR="00C8729E" w:rsidRPr="0092560F">
        <w:rPr>
          <w:rFonts w:ascii="Arial" w:hAnsi="Arial" w:cs="Arial"/>
          <w:lang w:val="nl-NL"/>
        </w:rPr>
        <w:t xml:space="preserve">vanuit het beheersplan </w:t>
      </w:r>
      <w:r w:rsidR="00FC6A9E" w:rsidRPr="0092560F">
        <w:rPr>
          <w:rFonts w:ascii="Arial" w:hAnsi="Arial" w:cs="Arial"/>
          <w:lang w:val="nl-NL"/>
        </w:rPr>
        <w:t>na uitvoering in 2025 van Insectenbehandeling</w:t>
      </w:r>
    </w:p>
    <w:p w14:paraId="0277D07F" w14:textId="48BE6AED" w:rsidR="00FC6A9E" w:rsidRPr="0092560F" w:rsidRDefault="001516A8" w:rsidP="00FC6A9E">
      <w:pPr>
        <w:pStyle w:val="DefaultText"/>
        <w:numPr>
          <w:ilvl w:val="0"/>
          <w:numId w:val="28"/>
        </w:numPr>
        <w:rPr>
          <w:rFonts w:ascii="Arial" w:hAnsi="Arial" w:cs="Arial"/>
          <w:lang w:val="nl-NL"/>
        </w:rPr>
      </w:pPr>
      <w:r w:rsidRPr="0092560F">
        <w:rPr>
          <w:rFonts w:ascii="Arial" w:hAnsi="Arial" w:cs="Arial"/>
          <w:lang w:val="nl-NL"/>
        </w:rPr>
        <w:t xml:space="preserve">Aanpak van de </w:t>
      </w:r>
      <w:r w:rsidR="00FC6A9E" w:rsidRPr="0092560F">
        <w:rPr>
          <w:rFonts w:ascii="Arial" w:hAnsi="Arial" w:cs="Arial"/>
          <w:lang w:val="nl-NL"/>
        </w:rPr>
        <w:t xml:space="preserve">verwarming </w:t>
      </w:r>
      <w:r w:rsidRPr="0092560F">
        <w:rPr>
          <w:rFonts w:ascii="Arial" w:hAnsi="Arial" w:cs="Arial"/>
          <w:lang w:val="nl-NL"/>
        </w:rPr>
        <w:t xml:space="preserve">in de </w:t>
      </w:r>
      <w:r w:rsidR="00FC6A9E" w:rsidRPr="0092560F">
        <w:rPr>
          <w:rFonts w:ascii="Arial" w:hAnsi="Arial" w:cs="Arial"/>
          <w:lang w:val="nl-NL"/>
        </w:rPr>
        <w:t>kerk</w:t>
      </w:r>
    </w:p>
    <w:p w14:paraId="194B81D5" w14:textId="63565A58" w:rsidR="00E37B6E" w:rsidRPr="006A26B4" w:rsidRDefault="00E37B6E" w:rsidP="00E37B6E">
      <w:pPr>
        <w:pStyle w:val="Lijstalinea"/>
        <w:numPr>
          <w:ilvl w:val="0"/>
          <w:numId w:val="28"/>
        </w:numPr>
        <w:rPr>
          <w:rFonts w:ascii="Arial" w:hAnsi="Arial" w:cs="Arial"/>
          <w:sz w:val="24"/>
          <w:szCs w:val="24"/>
        </w:rPr>
      </w:pPr>
      <w:r w:rsidRPr="006A26B4">
        <w:rPr>
          <w:rFonts w:ascii="Arial" w:hAnsi="Arial" w:cs="Arial"/>
          <w:sz w:val="24"/>
          <w:szCs w:val="24"/>
        </w:rPr>
        <w:t>metselwerk ( gevels restaureren, mos-aanslag zuidermuur kerk, dorpels, sacristie )</w:t>
      </w:r>
    </w:p>
    <w:p w14:paraId="00C07A23" w14:textId="7C360409" w:rsidR="00E37B6E" w:rsidRPr="006A26B4" w:rsidRDefault="00E37B6E" w:rsidP="00E37B6E">
      <w:pPr>
        <w:pStyle w:val="Lijstalinea"/>
        <w:numPr>
          <w:ilvl w:val="0"/>
          <w:numId w:val="28"/>
        </w:numPr>
        <w:rPr>
          <w:rFonts w:ascii="Arial" w:hAnsi="Arial" w:cs="Arial"/>
          <w:sz w:val="24"/>
          <w:szCs w:val="24"/>
        </w:rPr>
      </w:pPr>
      <w:r w:rsidRPr="006A26B4">
        <w:rPr>
          <w:rFonts w:ascii="Arial" w:hAnsi="Arial" w:cs="Arial"/>
          <w:sz w:val="24"/>
          <w:szCs w:val="24"/>
        </w:rPr>
        <w:t xml:space="preserve">herstel goten kerk  </w:t>
      </w:r>
    </w:p>
    <w:p w14:paraId="731A3534" w14:textId="7B7DC373" w:rsidR="00E37B6E" w:rsidRPr="006A26B4" w:rsidRDefault="00E37B6E" w:rsidP="00E37B6E">
      <w:pPr>
        <w:pStyle w:val="Lijstalinea"/>
        <w:numPr>
          <w:ilvl w:val="0"/>
          <w:numId w:val="28"/>
        </w:numPr>
        <w:rPr>
          <w:rFonts w:ascii="Arial" w:hAnsi="Arial" w:cs="Arial"/>
          <w:sz w:val="24"/>
          <w:szCs w:val="24"/>
        </w:rPr>
      </w:pPr>
      <w:r w:rsidRPr="006A26B4">
        <w:rPr>
          <w:rFonts w:ascii="Arial" w:hAnsi="Arial" w:cs="Arial"/>
          <w:sz w:val="24"/>
          <w:szCs w:val="24"/>
        </w:rPr>
        <w:t>schade herstellen aan binnen</w:t>
      </w:r>
      <w:r w:rsidR="005870D7" w:rsidRPr="006A26B4">
        <w:rPr>
          <w:rFonts w:ascii="Arial" w:hAnsi="Arial" w:cs="Arial"/>
          <w:sz w:val="24"/>
          <w:szCs w:val="24"/>
        </w:rPr>
        <w:t>-</w:t>
      </w:r>
      <w:r w:rsidRPr="006A26B4">
        <w:rPr>
          <w:rFonts w:ascii="Arial" w:hAnsi="Arial" w:cs="Arial"/>
          <w:sz w:val="24"/>
          <w:szCs w:val="24"/>
        </w:rPr>
        <w:t xml:space="preserve"> en buitenkant kerk</w:t>
      </w:r>
    </w:p>
    <w:p w14:paraId="4F77F757" w14:textId="7593C936" w:rsidR="00E37B6E" w:rsidRPr="006A26B4" w:rsidRDefault="00E37B6E" w:rsidP="00E37B6E">
      <w:pPr>
        <w:pStyle w:val="Lijstalinea"/>
        <w:numPr>
          <w:ilvl w:val="0"/>
          <w:numId w:val="28"/>
        </w:numPr>
        <w:rPr>
          <w:rFonts w:ascii="Arial" w:hAnsi="Arial" w:cs="Arial"/>
          <w:sz w:val="24"/>
          <w:szCs w:val="24"/>
        </w:rPr>
      </w:pPr>
      <w:r w:rsidRPr="006A26B4">
        <w:rPr>
          <w:rFonts w:ascii="Arial" w:hAnsi="Arial" w:cs="Arial"/>
          <w:sz w:val="24"/>
          <w:szCs w:val="24"/>
        </w:rPr>
        <w:t>schilderwerk ( dakranden, luiken, goten, poorten, gevelankers</w:t>
      </w:r>
      <w:r w:rsidR="001516A8" w:rsidRPr="006A26B4">
        <w:rPr>
          <w:rFonts w:ascii="Arial" w:hAnsi="Arial" w:cs="Arial"/>
          <w:sz w:val="24"/>
          <w:szCs w:val="24"/>
        </w:rPr>
        <w:t>)</w:t>
      </w:r>
    </w:p>
    <w:p w14:paraId="485895C1" w14:textId="6CB4FD8E" w:rsidR="00E37B6E" w:rsidRPr="006A26B4" w:rsidRDefault="00E37B6E" w:rsidP="00E37B6E">
      <w:pPr>
        <w:pStyle w:val="Lijstalinea"/>
        <w:numPr>
          <w:ilvl w:val="0"/>
          <w:numId w:val="28"/>
        </w:numPr>
        <w:rPr>
          <w:rFonts w:ascii="Arial" w:hAnsi="Arial" w:cs="Arial"/>
          <w:sz w:val="24"/>
          <w:szCs w:val="24"/>
        </w:rPr>
      </w:pPr>
      <w:r w:rsidRPr="006A26B4">
        <w:rPr>
          <w:rFonts w:ascii="Arial" w:hAnsi="Arial" w:cs="Arial"/>
          <w:sz w:val="24"/>
          <w:szCs w:val="24"/>
        </w:rPr>
        <w:t>ook</w:t>
      </w:r>
      <w:r w:rsidR="001516A8" w:rsidRPr="006A26B4">
        <w:rPr>
          <w:rFonts w:ascii="Arial" w:hAnsi="Arial" w:cs="Arial"/>
          <w:sz w:val="24"/>
          <w:szCs w:val="24"/>
        </w:rPr>
        <w:t xml:space="preserve"> het</w:t>
      </w:r>
      <w:r w:rsidRPr="006A26B4">
        <w:rPr>
          <w:rFonts w:ascii="Arial" w:hAnsi="Arial" w:cs="Arial"/>
          <w:sz w:val="24"/>
          <w:szCs w:val="24"/>
        </w:rPr>
        <w:t xml:space="preserve"> binnenschilderwerk, gevels behandelen tegen water </w:t>
      </w:r>
      <w:r w:rsidR="001516A8" w:rsidRPr="006A26B4">
        <w:rPr>
          <w:rFonts w:ascii="Arial" w:hAnsi="Arial" w:cs="Arial"/>
          <w:sz w:val="24"/>
          <w:szCs w:val="24"/>
        </w:rPr>
        <w:t>is voorzien</w:t>
      </w:r>
    </w:p>
    <w:p w14:paraId="7F04BC15" w14:textId="77777777" w:rsidR="00B73892" w:rsidRPr="006A26B4" w:rsidRDefault="00B73892" w:rsidP="00C777ED">
      <w:pPr>
        <w:rPr>
          <w:rFonts w:ascii="Arial" w:hAnsi="Arial" w:cs="Arial"/>
          <w:sz w:val="24"/>
          <w:szCs w:val="24"/>
        </w:rPr>
      </w:pPr>
    </w:p>
    <w:p w14:paraId="1CA0C1F7" w14:textId="77777777" w:rsidR="00B73892" w:rsidRPr="006A26B4" w:rsidRDefault="00B73892" w:rsidP="00C777ED">
      <w:pPr>
        <w:rPr>
          <w:rFonts w:ascii="Arial" w:hAnsi="Arial" w:cs="Arial"/>
          <w:sz w:val="24"/>
          <w:szCs w:val="24"/>
        </w:rPr>
      </w:pPr>
    </w:p>
    <w:p w14:paraId="42269B1E" w14:textId="138BFDF5" w:rsidR="00337B07" w:rsidRPr="006A26B4" w:rsidRDefault="00330A2F" w:rsidP="0096516A">
      <w:pPr>
        <w:pStyle w:val="Stijl2"/>
      </w:pPr>
      <w:bookmarkStart w:id="23" w:name="_Toc205991516"/>
      <w:r w:rsidRPr="006A26B4">
        <w:lastRenderedPageBreak/>
        <w:t>2.</w:t>
      </w:r>
      <w:r w:rsidR="00AF4352" w:rsidRPr="006A26B4">
        <w:t>2</w:t>
      </w:r>
      <w:r w:rsidR="00AF4352" w:rsidRPr="006A26B4">
        <w:rPr>
          <w:rStyle w:val="Kop2Char"/>
          <w:bCs/>
          <w:color w:val="auto"/>
          <w:sz w:val="44"/>
          <w:szCs w:val="44"/>
        </w:rPr>
        <w:t xml:space="preserve"> </w:t>
      </w:r>
      <w:r w:rsidR="00337B07" w:rsidRPr="006A26B4">
        <w:t>D</w:t>
      </w:r>
      <w:r w:rsidR="00EF5B61" w:rsidRPr="006A26B4">
        <w:t xml:space="preserve">E </w:t>
      </w:r>
      <w:r w:rsidR="00337B07" w:rsidRPr="006A26B4">
        <w:t xml:space="preserve"> </w:t>
      </w:r>
      <w:r w:rsidR="00EF5B61" w:rsidRPr="006A26B4">
        <w:t>KAPEL</w:t>
      </w:r>
      <w:r w:rsidR="00337B07" w:rsidRPr="006A26B4">
        <w:t xml:space="preserve"> ”Maria, hulp der christenen”</w:t>
      </w:r>
      <w:r w:rsidR="003B2277" w:rsidRPr="006A26B4">
        <w:t xml:space="preserve"> </w:t>
      </w:r>
      <w:r w:rsidR="00337B07" w:rsidRPr="006A26B4">
        <w:t>in Machelen</w:t>
      </w:r>
      <w:bookmarkEnd w:id="23"/>
    </w:p>
    <w:p w14:paraId="7ADFE2B3" w14:textId="34EC97D8" w:rsidR="00330A2F" w:rsidRPr="006A26B4" w:rsidRDefault="003B2277" w:rsidP="0096516A">
      <w:pPr>
        <w:pStyle w:val="Stijl3"/>
      </w:pPr>
      <w:r w:rsidRPr="006A26B4">
        <w:rPr>
          <w:color w:val="000000" w:themeColor="text1"/>
          <w14:textFill>
            <w14:solidFill>
              <w14:schemeClr w14:val="tx1">
                <w14:lumMod w14:val="75000"/>
                <w14:lumOff w14:val="25000"/>
                <w14:lumMod w14:val="50000"/>
                <w14:lumOff w14:val="50000"/>
              </w14:schemeClr>
            </w14:solidFill>
          </w14:textFill>
        </w:rPr>
        <w:t xml:space="preserve"> </w:t>
      </w:r>
      <w:bookmarkStart w:id="24" w:name="_Toc205991517"/>
      <w:r w:rsidR="00CE1E8B" w:rsidRPr="006A26B4">
        <w:t>2.</w:t>
      </w:r>
      <w:r w:rsidR="00AF4352" w:rsidRPr="006A26B4">
        <w:t>2</w:t>
      </w:r>
      <w:r w:rsidR="00CE1E8B" w:rsidRPr="006A26B4">
        <w:t xml:space="preserve">.1. </w:t>
      </w:r>
      <w:r w:rsidR="00951CF5" w:rsidRPr="006A26B4">
        <w:t>I</w:t>
      </w:r>
      <w:r w:rsidR="00CE1E8B" w:rsidRPr="006A26B4">
        <w:rPr>
          <w:rStyle w:val="Kop4Char"/>
          <w:rFonts w:ascii="Arial" w:hAnsi="Arial" w:cs="Arial"/>
          <w:color w:val="7F7F7F" w:themeColor="text1" w:themeTint="80"/>
          <w:sz w:val="28"/>
          <w:szCs w:val="28"/>
        </w:rPr>
        <w:t xml:space="preserve">dentificatie </w:t>
      </w:r>
      <w:r w:rsidR="00086B3E" w:rsidRPr="006A26B4">
        <w:rPr>
          <w:rStyle w:val="Kop4Char"/>
          <w:rFonts w:ascii="Arial" w:hAnsi="Arial" w:cs="Arial"/>
          <w:color w:val="7F7F7F" w:themeColor="text1" w:themeTint="80"/>
          <w:sz w:val="28"/>
          <w:szCs w:val="28"/>
        </w:rPr>
        <w:t xml:space="preserve">: de kapel Maria, hulp der christenen, </w:t>
      </w:r>
      <w:bookmarkStart w:id="25" w:name="_Toc199746879"/>
      <w:r w:rsidR="00086B3E" w:rsidRPr="006A26B4">
        <w:rPr>
          <w:rStyle w:val="Kop4Char"/>
          <w:rFonts w:ascii="Arial" w:hAnsi="Arial" w:cs="Arial"/>
          <w:color w:val="7F7F7F" w:themeColor="text1" w:themeTint="80"/>
          <w:sz w:val="28"/>
          <w:szCs w:val="28"/>
        </w:rPr>
        <w:t>als gebouw.</w:t>
      </w:r>
      <w:bookmarkEnd w:id="24"/>
      <w:bookmarkEnd w:id="25"/>
    </w:p>
    <w:p w14:paraId="4728F6D5" w14:textId="77777777" w:rsidR="009C368B" w:rsidRPr="006A26B4" w:rsidRDefault="009C368B" w:rsidP="00832C4B">
      <w:pPr>
        <w:pStyle w:val="Stijl40"/>
      </w:pPr>
      <w:r w:rsidRPr="006A26B4">
        <w:t>Geografische ligging</w:t>
      </w:r>
    </w:p>
    <w:p w14:paraId="099235F4" w14:textId="3C99CC1D" w:rsidR="009C368B" w:rsidRPr="006A26B4" w:rsidRDefault="009C368B" w:rsidP="009C368B">
      <w:pPr>
        <w:numPr>
          <w:ilvl w:val="0"/>
          <w:numId w:val="29"/>
        </w:num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Posthoornstraat 72, 9870 Machelen</w:t>
      </w:r>
    </w:p>
    <w:p w14:paraId="492C8CAF" w14:textId="77777777" w:rsidR="009C368B" w:rsidRPr="006A26B4" w:rsidRDefault="009C368B" w:rsidP="009C368B">
      <w:pPr>
        <w:numPr>
          <w:ilvl w:val="0"/>
          <w:numId w:val="29"/>
        </w:num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Provincie: Oost-Vlaanderen</w:t>
      </w:r>
    </w:p>
    <w:p w14:paraId="4D1DF482" w14:textId="77777777" w:rsidR="009C368B" w:rsidRPr="006A26B4" w:rsidRDefault="009C368B" w:rsidP="009C368B">
      <w:pPr>
        <w:spacing w:after="0" w:line="240" w:lineRule="auto"/>
        <w:rPr>
          <w:rFonts w:ascii="Arial" w:hAnsi="Arial" w:cs="Arial"/>
          <w:color w:val="404040" w:themeColor="text1" w:themeTint="BF"/>
          <w:sz w:val="24"/>
          <w:szCs w:val="24"/>
        </w:rPr>
      </w:pPr>
    </w:p>
    <w:p w14:paraId="1139FE64" w14:textId="77777777" w:rsidR="009C368B" w:rsidRPr="006A26B4" w:rsidRDefault="009C368B" w:rsidP="00832C4B">
      <w:pPr>
        <w:pStyle w:val="Stijl40"/>
      </w:pPr>
      <w:r w:rsidRPr="006A26B4">
        <w:t>Plaats in kerkelijke structuur</w:t>
      </w:r>
    </w:p>
    <w:p w14:paraId="78E0E9AA" w14:textId="77777777" w:rsidR="009C368B" w:rsidRPr="006A26B4" w:rsidRDefault="009C368B" w:rsidP="009C368B">
      <w:pPr>
        <w:numPr>
          <w:ilvl w:val="0"/>
          <w:numId w:val="29"/>
        </w:num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Bisdom: Gent</w:t>
      </w:r>
    </w:p>
    <w:p w14:paraId="67710675" w14:textId="77777777" w:rsidR="009C368B" w:rsidRPr="006A26B4" w:rsidRDefault="009C368B" w:rsidP="009C368B">
      <w:pPr>
        <w:numPr>
          <w:ilvl w:val="0"/>
          <w:numId w:val="29"/>
        </w:num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Dekenaat of Regio: Deinze</w:t>
      </w:r>
    </w:p>
    <w:p w14:paraId="76119F53" w14:textId="77777777" w:rsidR="009C368B" w:rsidRPr="006A26B4" w:rsidRDefault="009C368B" w:rsidP="009C368B">
      <w:pPr>
        <w:numPr>
          <w:ilvl w:val="0"/>
          <w:numId w:val="29"/>
        </w:num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Parochie: Parochie in Zulte</w:t>
      </w:r>
    </w:p>
    <w:p w14:paraId="1D1A37C7" w14:textId="77777777" w:rsidR="009C368B" w:rsidRPr="006A26B4" w:rsidRDefault="009C368B" w:rsidP="009C368B">
      <w:pPr>
        <w:spacing w:after="0" w:line="240" w:lineRule="auto"/>
        <w:rPr>
          <w:rFonts w:ascii="Arial" w:hAnsi="Arial" w:cs="Arial"/>
          <w:color w:val="404040" w:themeColor="text1" w:themeTint="BF"/>
          <w:sz w:val="24"/>
          <w:szCs w:val="24"/>
        </w:rPr>
      </w:pPr>
    </w:p>
    <w:p w14:paraId="11DA9441" w14:textId="5962E85D" w:rsidR="009C368B" w:rsidRPr="006A26B4" w:rsidRDefault="009C368B" w:rsidP="00832C4B">
      <w:pPr>
        <w:pStyle w:val="Stijl40"/>
        <w:rPr>
          <w:rFonts w:cs="Arial"/>
          <w:color w:val="404040" w:themeColor="text1" w:themeTint="BF"/>
          <w:sz w:val="24"/>
        </w:rPr>
      </w:pPr>
      <w:r w:rsidRPr="006A26B4">
        <w:t xml:space="preserve">Eigenaar: </w:t>
      </w:r>
      <w:r w:rsidR="00CE52AB" w:rsidRPr="006A26B4">
        <w:t>kerkfabriek Machelen</w:t>
      </w:r>
    </w:p>
    <w:p w14:paraId="0976359E" w14:textId="77777777" w:rsidR="009C368B" w:rsidRPr="006A26B4" w:rsidRDefault="009C368B" w:rsidP="009C368B">
      <w:pPr>
        <w:spacing w:after="0" w:line="240" w:lineRule="auto"/>
        <w:rPr>
          <w:rFonts w:cs="Calibri"/>
          <w:color w:val="404040" w:themeColor="text1" w:themeTint="BF"/>
          <w:sz w:val="24"/>
          <w:szCs w:val="24"/>
        </w:rPr>
      </w:pPr>
    </w:p>
    <w:p w14:paraId="01C6261B" w14:textId="4B6C9A38" w:rsidR="005C6909" w:rsidRPr="006A26B4" w:rsidRDefault="00B7649B" w:rsidP="0096516A">
      <w:pPr>
        <w:pStyle w:val="Stijl3"/>
      </w:pPr>
      <w:bookmarkStart w:id="26" w:name="_Toc205991518"/>
      <w:r w:rsidRPr="006A26B4">
        <w:t>2.</w:t>
      </w:r>
      <w:r w:rsidR="00AF4352" w:rsidRPr="006A26B4">
        <w:t>2</w:t>
      </w:r>
      <w:r w:rsidRPr="006A26B4">
        <w:t xml:space="preserve">.2. </w:t>
      </w:r>
      <w:r w:rsidR="005C6909" w:rsidRPr="006A26B4">
        <w:t>Geschiedenis en cultuurhistorische waarde van de kapel</w:t>
      </w:r>
      <w:r w:rsidR="007B40AA" w:rsidRPr="006A26B4">
        <w:t xml:space="preserve"> van Machelen</w:t>
      </w:r>
      <w:r w:rsidR="005C6909" w:rsidRPr="006A26B4">
        <w:t>.</w:t>
      </w:r>
      <w:bookmarkEnd w:id="26"/>
    </w:p>
    <w:p w14:paraId="52419732" w14:textId="6183AEF4" w:rsidR="00337B07" w:rsidRPr="006A26B4" w:rsidRDefault="00C95185" w:rsidP="00337B07">
      <w:pPr>
        <w:pStyle w:val="Normaalweb"/>
        <w:spacing w:before="0" w:beforeAutospacing="0" w:after="0" w:afterAutospacing="0" w:line="276" w:lineRule="auto"/>
        <w:ind w:left="29"/>
        <w:jc w:val="both"/>
        <w:rPr>
          <w:rFonts w:ascii="Arial" w:hAnsi="Arial" w:cs="Arial"/>
          <w:color w:val="404040" w:themeColor="text1" w:themeTint="BF"/>
        </w:rPr>
      </w:pPr>
      <w:r w:rsidRPr="0092560F">
        <w:rPr>
          <w:color w:val="404040" w:themeColor="text1" w:themeTint="BF"/>
        </w:rPr>
        <w:drawing>
          <wp:anchor distT="0" distB="0" distL="114300" distR="114300" simplePos="0" relativeHeight="251677709" behindDoc="1" locked="0" layoutInCell="1" allowOverlap="1" wp14:anchorId="1EA7D4DB" wp14:editId="64363540">
            <wp:simplePos x="0" y="0"/>
            <wp:positionH relativeFrom="margin">
              <wp:posOffset>3201035</wp:posOffset>
            </wp:positionH>
            <wp:positionV relativeFrom="paragraph">
              <wp:posOffset>1330960</wp:posOffset>
            </wp:positionV>
            <wp:extent cx="2823845" cy="1882563"/>
            <wp:effectExtent l="0" t="0" r="0" b="3810"/>
            <wp:wrapTight wrapText="bothSides">
              <wp:wrapPolygon edited="0">
                <wp:start x="0" y="0"/>
                <wp:lineTo x="0" y="21425"/>
                <wp:lineTo x="21420" y="21425"/>
                <wp:lineTo x="21420" y="0"/>
                <wp:lineTo x="0" y="0"/>
              </wp:wrapPolygon>
            </wp:wrapTight>
            <wp:docPr id="33" name="Afbeelding 33" descr="Gerelateerde afbeeldi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Gerelateerde afbeelding">
                      <a:hlinkClick r:id="rId22"/>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23845" cy="1882563"/>
                    </a:xfrm>
                    <a:prstGeom prst="rect">
                      <a:avLst/>
                    </a:prstGeom>
                    <a:noFill/>
                    <a:ln>
                      <a:noFill/>
                    </a:ln>
                  </pic:spPr>
                </pic:pic>
              </a:graphicData>
            </a:graphic>
          </wp:anchor>
        </w:drawing>
      </w:r>
      <w:r w:rsidRPr="0092560F">
        <w:rPr>
          <w:rFonts w:ascii="Arial" w:hAnsi="Arial" w:cs="Arial"/>
          <w:color w:val="404040" w:themeColor="text1" w:themeTint="BF"/>
        </w:rPr>
        <w:drawing>
          <wp:anchor distT="0" distB="0" distL="114300" distR="114300" simplePos="0" relativeHeight="251675661" behindDoc="1" locked="0" layoutInCell="1" allowOverlap="1" wp14:anchorId="4BD777BE" wp14:editId="6C219489">
            <wp:simplePos x="0" y="0"/>
            <wp:positionH relativeFrom="margin">
              <wp:align>left</wp:align>
            </wp:positionH>
            <wp:positionV relativeFrom="paragraph">
              <wp:posOffset>1292860</wp:posOffset>
            </wp:positionV>
            <wp:extent cx="2914650" cy="1949450"/>
            <wp:effectExtent l="0" t="0" r="0" b="0"/>
            <wp:wrapTight wrapText="bothSides">
              <wp:wrapPolygon edited="0">
                <wp:start x="0" y="0"/>
                <wp:lineTo x="0" y="21319"/>
                <wp:lineTo x="21459" y="21319"/>
                <wp:lineTo x="21459" y="0"/>
                <wp:lineTo x="0" y="0"/>
              </wp:wrapPolygon>
            </wp:wrapTight>
            <wp:docPr id="32" name="Afbeelding 32" descr="http://users.belgacom.net/parochie.machelenleie/kap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sers.belgacom.net/parochie.machelenleie/kapel.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4650" cy="1949450"/>
                    </a:xfrm>
                    <a:prstGeom prst="rect">
                      <a:avLst/>
                    </a:prstGeom>
                    <a:noFill/>
                    <a:ln>
                      <a:noFill/>
                    </a:ln>
                  </pic:spPr>
                </pic:pic>
              </a:graphicData>
            </a:graphic>
          </wp:anchor>
        </w:drawing>
      </w:r>
      <w:r w:rsidR="005A7700" w:rsidRPr="006A26B4">
        <w:rPr>
          <w:rFonts w:ascii="Arial" w:hAnsi="Arial" w:cs="Arial"/>
          <w:color w:val="404040" w:themeColor="text1" w:themeTint="BF"/>
        </w:rPr>
        <w:t>Door h</w:t>
      </w:r>
      <w:r w:rsidR="00337B07" w:rsidRPr="006A26B4">
        <w:rPr>
          <w:rFonts w:ascii="Arial" w:hAnsi="Arial" w:cs="Arial"/>
          <w:color w:val="404040" w:themeColor="text1" w:themeTint="BF"/>
        </w:rPr>
        <w:t xml:space="preserve">et toenemend verkeer op de Rijksweg </w:t>
      </w:r>
      <w:r w:rsidR="005A7700" w:rsidRPr="006A26B4">
        <w:rPr>
          <w:rFonts w:ascii="Arial" w:hAnsi="Arial" w:cs="Arial"/>
          <w:color w:val="404040" w:themeColor="text1" w:themeTint="BF"/>
        </w:rPr>
        <w:t>N</w:t>
      </w:r>
      <w:r w:rsidR="00337B07" w:rsidRPr="006A26B4">
        <w:rPr>
          <w:rFonts w:ascii="Arial" w:hAnsi="Arial" w:cs="Arial"/>
          <w:color w:val="404040" w:themeColor="text1" w:themeTint="BF"/>
        </w:rPr>
        <w:t xml:space="preserve">43 Gent-Kortrijk was sinds de jaren zestig een psychologische hindernis en grens, die </w:t>
      </w:r>
      <w:r w:rsidR="005C6909" w:rsidRPr="006A26B4">
        <w:rPr>
          <w:rFonts w:ascii="Arial" w:hAnsi="Arial" w:cs="Arial"/>
          <w:color w:val="404040" w:themeColor="text1" w:themeTint="BF"/>
        </w:rPr>
        <w:t xml:space="preserve">de parochie Machelen </w:t>
      </w:r>
      <w:r w:rsidR="00337B07" w:rsidRPr="006A26B4">
        <w:rPr>
          <w:rFonts w:ascii="Arial" w:hAnsi="Arial" w:cs="Arial"/>
          <w:color w:val="404040" w:themeColor="text1" w:themeTint="BF"/>
        </w:rPr>
        <w:t>in twee delen sneed.</w:t>
      </w:r>
      <w:r w:rsidR="005C6909" w:rsidRPr="006A26B4">
        <w:rPr>
          <w:rFonts w:ascii="Arial" w:hAnsi="Arial" w:cs="Arial"/>
          <w:color w:val="404040" w:themeColor="text1" w:themeTint="BF"/>
        </w:rPr>
        <w:t xml:space="preserve"> </w:t>
      </w:r>
      <w:r w:rsidR="003B1236" w:rsidRPr="006A26B4">
        <w:rPr>
          <w:rFonts w:ascii="Arial" w:hAnsi="Arial" w:cs="Arial"/>
          <w:color w:val="404040" w:themeColor="text1" w:themeTint="BF"/>
        </w:rPr>
        <w:t>I</w:t>
      </w:r>
      <w:r w:rsidR="00337B07" w:rsidRPr="006A26B4">
        <w:rPr>
          <w:rFonts w:ascii="Arial" w:hAnsi="Arial" w:cs="Arial"/>
          <w:color w:val="404040" w:themeColor="text1" w:themeTint="BF"/>
        </w:rPr>
        <w:t>n 1977 werd reeds begonnen met weekendmissen in een gebouwtje in de Posthoornstraat 72. In 1989 werd het oude gebouw met de hulp van de ganse parochie afgebroken en nieuw heropgericht. Het werd reeds tegen 1 november 1989 in gebruik genomen.</w:t>
      </w:r>
    </w:p>
    <w:p w14:paraId="223EF63E" w14:textId="071CE078" w:rsidR="00337B07" w:rsidRPr="006A26B4" w:rsidRDefault="00337B07" w:rsidP="00D34724">
      <w:pPr>
        <w:pStyle w:val="Normaalweb"/>
        <w:ind w:left="29"/>
        <w:rPr>
          <w:rFonts w:ascii="Arial" w:hAnsi="Arial" w:cs="Arial"/>
          <w:color w:val="404040" w:themeColor="text1" w:themeTint="BF"/>
        </w:rPr>
      </w:pPr>
      <w:r w:rsidRPr="006A26B4">
        <w:rPr>
          <w:rFonts w:ascii="Arial" w:hAnsi="Arial" w:cs="Arial"/>
          <w:color w:val="404040" w:themeColor="text1" w:themeTint="BF"/>
        </w:rPr>
        <w:t xml:space="preserve">Op uitnodiging van de Kerkfabriek werd aan </w:t>
      </w:r>
      <w:r w:rsidR="00816313" w:rsidRPr="006A26B4">
        <w:rPr>
          <w:rFonts w:ascii="Arial" w:hAnsi="Arial" w:cs="Arial"/>
          <w:color w:val="404040" w:themeColor="text1" w:themeTint="BF"/>
        </w:rPr>
        <w:t xml:space="preserve">de Machelse </w:t>
      </w:r>
      <w:r w:rsidRPr="006A26B4">
        <w:rPr>
          <w:rFonts w:ascii="Arial" w:hAnsi="Arial" w:cs="Arial"/>
          <w:color w:val="404040" w:themeColor="text1" w:themeTint="BF"/>
        </w:rPr>
        <w:t xml:space="preserve">kunstschilder Roger Raveel gevraagd de bidplaats plastisch uit te werken. Het werd een totaalproject. Uit de vele gesprekken met de kunstschilder werd  uiteindelijk een eigentijds religieus en esthetisch concept geboren dat de kunstschilder noemde: 'De Religie van het leven'. Daardoor kreeg de bidplaats als het ware een tweede naam </w:t>
      </w:r>
      <w:r w:rsidR="00AD3693" w:rsidRPr="006A26B4">
        <w:rPr>
          <w:rFonts w:ascii="Arial" w:hAnsi="Arial" w:cs="Arial"/>
          <w:color w:val="404040" w:themeColor="text1" w:themeTint="BF"/>
        </w:rPr>
        <w:t xml:space="preserve">: </w:t>
      </w:r>
      <w:r w:rsidRPr="006A26B4">
        <w:rPr>
          <w:rFonts w:ascii="Arial" w:hAnsi="Arial" w:cs="Arial"/>
          <w:color w:val="404040" w:themeColor="text1" w:themeTint="BF"/>
        </w:rPr>
        <w:t>‘de Roger Raveelkapel’.</w:t>
      </w:r>
    </w:p>
    <w:p w14:paraId="64797639" w14:textId="3FEDB5B6" w:rsidR="00337B07" w:rsidRPr="006A26B4" w:rsidRDefault="00337B07" w:rsidP="00337B07">
      <w:pPr>
        <w:pStyle w:val="Normaalweb"/>
        <w:spacing w:after="0" w:afterAutospacing="0" w:line="276" w:lineRule="auto"/>
        <w:ind w:left="29"/>
        <w:rPr>
          <w:rFonts w:ascii="Arial" w:hAnsi="Arial" w:cs="Arial"/>
          <w:color w:val="404040" w:themeColor="text1" w:themeTint="BF"/>
        </w:rPr>
      </w:pPr>
      <w:r w:rsidRPr="006A26B4">
        <w:rPr>
          <w:rFonts w:ascii="Arial" w:hAnsi="Arial" w:cs="Arial"/>
          <w:color w:val="404040" w:themeColor="text1" w:themeTint="BF"/>
        </w:rPr>
        <w:t>De wanden zijn opgedeeld in diverse panelen waarop verschillend</w:t>
      </w:r>
      <w:r w:rsidR="00B61023" w:rsidRPr="006A26B4">
        <w:rPr>
          <w:rFonts w:ascii="Arial" w:hAnsi="Arial" w:cs="Arial"/>
          <w:color w:val="404040" w:themeColor="text1" w:themeTint="BF"/>
        </w:rPr>
        <w:t>e</w:t>
      </w:r>
      <w:r w:rsidRPr="006A26B4">
        <w:rPr>
          <w:rFonts w:ascii="Arial" w:hAnsi="Arial" w:cs="Arial"/>
          <w:color w:val="404040" w:themeColor="text1" w:themeTint="BF"/>
        </w:rPr>
        <w:t xml:space="preserve"> thema’s geschilderd zijn, zoals: “het Begin of de eerste dag”, “de Levensadem”, “het Mensenpaar”, de “Drievuldigheid”, “het Roggeveld”,”het Gestolde bloed”.</w:t>
      </w:r>
    </w:p>
    <w:p w14:paraId="22B95069" w14:textId="67E91F33" w:rsidR="00337B07" w:rsidRPr="006A26B4" w:rsidRDefault="00337B07" w:rsidP="00337B07">
      <w:pPr>
        <w:pStyle w:val="Normaalweb"/>
        <w:spacing w:before="0" w:beforeAutospacing="0" w:line="276" w:lineRule="auto"/>
        <w:ind w:left="29"/>
        <w:rPr>
          <w:rFonts w:ascii="Arial" w:hAnsi="Arial" w:cs="Arial"/>
          <w:color w:val="404040" w:themeColor="text1" w:themeTint="BF"/>
        </w:rPr>
      </w:pPr>
      <w:r w:rsidRPr="006A26B4">
        <w:rPr>
          <w:rFonts w:ascii="Arial" w:hAnsi="Arial" w:cs="Arial"/>
          <w:color w:val="404040" w:themeColor="text1" w:themeTint="BF"/>
        </w:rPr>
        <w:lastRenderedPageBreak/>
        <w:t xml:space="preserve">Verder zijn er het glasraam “de Levensboom”, en de schilderdoeken “Moeder met het Goddelijk kind”, “de Gekruisigde Christus” en “de Prediking”. De kunstschilder ontwierp ook het tabernakel (of “de Aanbidding”), het altaar en </w:t>
      </w:r>
      <w:r w:rsidR="005A7700" w:rsidRPr="006A26B4">
        <w:rPr>
          <w:rFonts w:ascii="Arial" w:hAnsi="Arial" w:cs="Arial"/>
          <w:color w:val="404040" w:themeColor="text1" w:themeTint="BF"/>
        </w:rPr>
        <w:t xml:space="preserve">een </w:t>
      </w:r>
      <w:r w:rsidRPr="006A26B4">
        <w:rPr>
          <w:rFonts w:ascii="Arial" w:hAnsi="Arial" w:cs="Arial"/>
          <w:color w:val="404040" w:themeColor="text1" w:themeTint="BF"/>
        </w:rPr>
        <w:t>aantal stola’s.</w:t>
      </w:r>
    </w:p>
    <w:p w14:paraId="3A4E8E9B" w14:textId="666CB937" w:rsidR="00337B07" w:rsidRPr="006A26B4" w:rsidRDefault="00337B07" w:rsidP="00337B07">
      <w:pPr>
        <w:pStyle w:val="Normaalweb"/>
        <w:spacing w:line="276" w:lineRule="auto"/>
        <w:ind w:left="29"/>
        <w:rPr>
          <w:rFonts w:ascii="Arial" w:hAnsi="Arial" w:cs="Arial"/>
          <w:color w:val="404040" w:themeColor="text1" w:themeTint="BF"/>
        </w:rPr>
      </w:pPr>
      <w:r w:rsidRPr="006A26B4">
        <w:rPr>
          <w:rFonts w:ascii="Arial" w:hAnsi="Arial" w:cs="Arial"/>
          <w:color w:val="404040" w:themeColor="text1" w:themeTint="BF"/>
        </w:rPr>
        <w:t xml:space="preserve">Bij de voorstelling van het kunstwerk op 4 juni 1993 sprak Jan Hoet onder andere de volgende gedachten uit: </w:t>
      </w:r>
      <w:r w:rsidRPr="006A26B4">
        <w:rPr>
          <w:rFonts w:ascii="Arial" w:hAnsi="Arial" w:cs="Arial"/>
          <w:i/>
          <w:iCs/>
          <w:color w:val="404040" w:themeColor="text1" w:themeTint="BF"/>
        </w:rPr>
        <w:t>"Als men voor een groot kunstwerk staat, dan denkt men er geen moment aan dat er meer kunst zou moeten zijn dan dit werk alleen ... Dit is een echte kapel ! Niet alleen een gebouw, maar een schrijn!</w:t>
      </w:r>
      <w:r w:rsidRPr="006A26B4">
        <w:rPr>
          <w:rFonts w:ascii="Arial" w:hAnsi="Arial" w:cs="Arial"/>
          <w:i/>
          <w:iCs/>
          <w:color w:val="404040" w:themeColor="text1" w:themeTint="BF"/>
        </w:rPr>
        <w:br/>
        <w:t>Een concrete beleving zoals die was in onze kathedralen, maar ook van de kleine parochiekerken uit de tijd waarin het geloof zich in elk partikel manifesteerde</w:t>
      </w:r>
      <w:r w:rsidRPr="006A26B4">
        <w:rPr>
          <w:rFonts w:ascii="Arial" w:hAnsi="Arial" w:cs="Arial"/>
          <w:color w:val="404040" w:themeColor="text1" w:themeTint="BF"/>
        </w:rPr>
        <w:t xml:space="preserve">." </w:t>
      </w:r>
    </w:p>
    <w:p w14:paraId="44FC1810" w14:textId="2065435E" w:rsidR="004F0EFD" w:rsidRPr="006A26B4" w:rsidRDefault="004F0EFD" w:rsidP="0096516A">
      <w:pPr>
        <w:pStyle w:val="Stijl3"/>
      </w:pPr>
      <w:bookmarkStart w:id="27" w:name="_Toc205991519"/>
      <w:r w:rsidRPr="006A26B4">
        <w:t>2.</w:t>
      </w:r>
      <w:r w:rsidR="00AF4352" w:rsidRPr="006A26B4">
        <w:t>2</w:t>
      </w:r>
      <w:r w:rsidR="0090500B" w:rsidRPr="006A26B4">
        <w:t>.</w:t>
      </w:r>
      <w:r w:rsidRPr="006A26B4">
        <w:t>3. Bouwfysische toestand van de Kapel.</w:t>
      </w:r>
      <w:bookmarkEnd w:id="27"/>
    </w:p>
    <w:p w14:paraId="5AC3F6C8" w14:textId="65DCE6DB" w:rsidR="00E565E6" w:rsidRPr="006A26B4" w:rsidRDefault="004B254A">
      <w:pPr>
        <w:rPr>
          <w:rFonts w:ascii="Arial" w:eastAsia="Times New Roman" w:hAnsi="Arial" w:cs="Arial"/>
          <w:color w:val="404040" w:themeColor="text1" w:themeTint="BF"/>
          <w:sz w:val="24"/>
          <w:szCs w:val="24"/>
          <w:lang w:eastAsia="nl-BE"/>
        </w:rPr>
      </w:pPr>
      <w:r w:rsidRPr="006A26B4">
        <w:rPr>
          <w:rFonts w:ascii="Arial" w:eastAsia="Times New Roman" w:hAnsi="Arial" w:cs="Arial"/>
          <w:color w:val="404040" w:themeColor="text1" w:themeTint="BF"/>
          <w:sz w:val="24"/>
          <w:szCs w:val="24"/>
          <w:lang w:eastAsia="nl-BE"/>
        </w:rPr>
        <w:t>Het gebouw zoals het nu bestaat, is nieuw gebouwd in 1989</w:t>
      </w:r>
      <w:r w:rsidR="00CB497C" w:rsidRPr="006A26B4">
        <w:rPr>
          <w:rFonts w:ascii="Arial" w:eastAsia="Times New Roman" w:hAnsi="Arial" w:cs="Arial"/>
          <w:color w:val="404040" w:themeColor="text1" w:themeTint="BF"/>
          <w:sz w:val="24"/>
          <w:szCs w:val="24"/>
          <w:lang w:eastAsia="nl-BE"/>
        </w:rPr>
        <w:t>. Tot op heden zijn nog geen grote aanpassingen gebeurd</w:t>
      </w:r>
      <w:r w:rsidR="00072081" w:rsidRPr="006A26B4">
        <w:rPr>
          <w:rFonts w:ascii="Arial" w:eastAsia="Times New Roman" w:hAnsi="Arial" w:cs="Arial"/>
          <w:color w:val="404040" w:themeColor="text1" w:themeTint="BF"/>
          <w:sz w:val="24"/>
          <w:szCs w:val="24"/>
          <w:lang w:eastAsia="nl-BE"/>
        </w:rPr>
        <w:t xml:space="preserve">. </w:t>
      </w:r>
      <w:r w:rsidR="00EA13CC" w:rsidRPr="006A26B4">
        <w:rPr>
          <w:rFonts w:ascii="Arial" w:eastAsia="Times New Roman" w:hAnsi="Arial" w:cs="Arial"/>
          <w:color w:val="404040" w:themeColor="text1" w:themeTint="BF"/>
          <w:sz w:val="24"/>
          <w:szCs w:val="24"/>
          <w:lang w:eastAsia="nl-BE"/>
        </w:rPr>
        <w:br/>
      </w:r>
      <w:r w:rsidR="00C2094F" w:rsidRPr="006A26B4">
        <w:rPr>
          <w:rFonts w:ascii="Arial" w:eastAsia="Times New Roman" w:hAnsi="Arial" w:cs="Arial"/>
          <w:color w:val="404040" w:themeColor="text1" w:themeTint="BF"/>
          <w:sz w:val="24"/>
          <w:szCs w:val="24"/>
          <w:lang w:eastAsia="nl-BE"/>
        </w:rPr>
        <w:t xml:space="preserve">De bakstenen voorgevel geeft een moderne uitstraling, </w:t>
      </w:r>
      <w:r w:rsidR="00F830E4" w:rsidRPr="006A26B4">
        <w:rPr>
          <w:rFonts w:ascii="Arial" w:eastAsia="Times New Roman" w:hAnsi="Arial" w:cs="Arial"/>
          <w:color w:val="404040" w:themeColor="text1" w:themeTint="BF"/>
          <w:sz w:val="24"/>
          <w:szCs w:val="24"/>
          <w:lang w:eastAsia="nl-BE"/>
        </w:rPr>
        <w:t>mede dankzij de glazen ingangsdeuren</w:t>
      </w:r>
      <w:r w:rsidR="00AA0D56" w:rsidRPr="006A26B4">
        <w:rPr>
          <w:rFonts w:ascii="Arial" w:eastAsia="Times New Roman" w:hAnsi="Arial" w:cs="Arial"/>
          <w:color w:val="404040" w:themeColor="text1" w:themeTint="BF"/>
          <w:sz w:val="24"/>
          <w:szCs w:val="24"/>
          <w:lang w:eastAsia="nl-BE"/>
        </w:rPr>
        <w:t xml:space="preserve"> en een </w:t>
      </w:r>
      <w:r w:rsidR="004E029F" w:rsidRPr="006A26B4">
        <w:rPr>
          <w:rFonts w:ascii="Arial" w:eastAsia="Times New Roman" w:hAnsi="Arial" w:cs="Arial"/>
          <w:color w:val="404040" w:themeColor="text1" w:themeTint="BF"/>
          <w:sz w:val="24"/>
          <w:szCs w:val="24"/>
          <w:lang w:eastAsia="nl-BE"/>
        </w:rPr>
        <w:t>raam in boogvorm boven de dubbele ingang.</w:t>
      </w:r>
    </w:p>
    <w:p w14:paraId="7EE5B14D" w14:textId="38D3B249" w:rsidR="004E029F" w:rsidRPr="006A26B4" w:rsidRDefault="00887CF1">
      <w:pPr>
        <w:rPr>
          <w:rFonts w:ascii="Arial" w:eastAsia="Times New Roman" w:hAnsi="Arial" w:cs="Arial"/>
          <w:color w:val="404040" w:themeColor="text1" w:themeTint="BF"/>
          <w:sz w:val="24"/>
          <w:szCs w:val="24"/>
          <w:lang w:eastAsia="nl-BE"/>
        </w:rPr>
      </w:pPr>
      <w:r w:rsidRPr="006A26B4">
        <w:rPr>
          <w:rFonts w:ascii="Arial" w:eastAsia="Times New Roman" w:hAnsi="Arial" w:cs="Arial"/>
          <w:color w:val="404040" w:themeColor="text1" w:themeTint="BF"/>
          <w:sz w:val="24"/>
          <w:szCs w:val="24"/>
          <w:lang w:eastAsia="nl-BE"/>
        </w:rPr>
        <w:t xml:space="preserve">Binnenin bevindt zich achter de ingang een sas, </w:t>
      </w:r>
      <w:r w:rsidR="004A3C2D" w:rsidRPr="006A26B4">
        <w:rPr>
          <w:rFonts w:ascii="Arial" w:eastAsia="Times New Roman" w:hAnsi="Arial" w:cs="Arial"/>
          <w:color w:val="404040" w:themeColor="text1" w:themeTint="BF"/>
          <w:sz w:val="24"/>
          <w:szCs w:val="24"/>
          <w:lang w:eastAsia="nl-BE"/>
        </w:rPr>
        <w:t>met geluidswerende en temperatuurregelende werking.</w:t>
      </w:r>
    </w:p>
    <w:p w14:paraId="0D09748B" w14:textId="5EADF12F" w:rsidR="00041A9B" w:rsidRPr="006A26B4" w:rsidRDefault="00041A9B">
      <w:pPr>
        <w:rPr>
          <w:rFonts w:ascii="Arial" w:eastAsia="Times New Roman" w:hAnsi="Arial" w:cs="Arial"/>
          <w:color w:val="404040" w:themeColor="text1" w:themeTint="BF"/>
          <w:sz w:val="24"/>
          <w:szCs w:val="24"/>
          <w:lang w:eastAsia="nl-BE"/>
        </w:rPr>
      </w:pPr>
      <w:r w:rsidRPr="006A26B4">
        <w:rPr>
          <w:rFonts w:ascii="Arial" w:eastAsia="Times New Roman" w:hAnsi="Arial" w:cs="Arial"/>
          <w:color w:val="404040" w:themeColor="text1" w:themeTint="BF"/>
          <w:sz w:val="24"/>
          <w:szCs w:val="24"/>
          <w:lang w:eastAsia="nl-BE"/>
        </w:rPr>
        <w:t>Lichtinval gebeurt via de lange lichtstraat in het plafond</w:t>
      </w:r>
      <w:r w:rsidR="001569D8" w:rsidRPr="006A26B4">
        <w:rPr>
          <w:rFonts w:ascii="Arial" w:eastAsia="Times New Roman" w:hAnsi="Arial" w:cs="Arial"/>
          <w:color w:val="404040" w:themeColor="text1" w:themeTint="BF"/>
          <w:sz w:val="24"/>
          <w:szCs w:val="24"/>
          <w:lang w:eastAsia="nl-BE"/>
        </w:rPr>
        <w:t>.</w:t>
      </w:r>
      <w:r w:rsidR="00134E12" w:rsidRPr="006A26B4">
        <w:rPr>
          <w:rFonts w:ascii="Arial" w:eastAsia="Times New Roman" w:hAnsi="Arial" w:cs="Arial"/>
          <w:color w:val="404040" w:themeColor="text1" w:themeTint="BF"/>
          <w:sz w:val="24"/>
          <w:szCs w:val="24"/>
          <w:lang w:eastAsia="nl-BE"/>
        </w:rPr>
        <w:t xml:space="preserve"> </w:t>
      </w:r>
    </w:p>
    <w:p w14:paraId="719A536E" w14:textId="07FD87A5" w:rsidR="0077019B" w:rsidRPr="006A26B4" w:rsidRDefault="0077019B">
      <w:pPr>
        <w:rPr>
          <w:rFonts w:ascii="Arial" w:eastAsia="Times New Roman" w:hAnsi="Arial" w:cs="Arial"/>
          <w:color w:val="404040" w:themeColor="text1" w:themeTint="BF"/>
          <w:sz w:val="24"/>
          <w:szCs w:val="24"/>
          <w:lang w:eastAsia="nl-BE"/>
        </w:rPr>
      </w:pPr>
      <w:r w:rsidRPr="006A26B4">
        <w:rPr>
          <w:rFonts w:ascii="Arial" w:eastAsia="Times New Roman" w:hAnsi="Arial" w:cs="Arial"/>
          <w:color w:val="404040" w:themeColor="text1" w:themeTint="BF"/>
          <w:sz w:val="24"/>
          <w:szCs w:val="24"/>
          <w:lang w:eastAsia="nl-BE"/>
        </w:rPr>
        <w:t>Boven het sas bevindt zich een soort balkon, waar ook publiek kan zitten.</w:t>
      </w:r>
    </w:p>
    <w:p w14:paraId="78D693AD" w14:textId="67D62BA3" w:rsidR="0077019B" w:rsidRPr="006A26B4" w:rsidRDefault="00420A93" w:rsidP="00A75A48">
      <w:pPr>
        <w:rPr>
          <w:rFonts w:ascii="Arial" w:eastAsia="Times New Roman" w:hAnsi="Arial" w:cs="Arial"/>
          <w:color w:val="404040" w:themeColor="text1" w:themeTint="BF"/>
          <w:sz w:val="24"/>
          <w:szCs w:val="24"/>
          <w:lang w:eastAsia="nl-BE"/>
        </w:rPr>
      </w:pPr>
      <w:r w:rsidRPr="006A26B4">
        <w:rPr>
          <w:rFonts w:ascii="Arial" w:eastAsia="Times New Roman" w:hAnsi="Arial" w:cs="Arial"/>
          <w:color w:val="404040" w:themeColor="text1" w:themeTint="BF"/>
          <w:sz w:val="24"/>
          <w:szCs w:val="24"/>
          <w:lang w:eastAsia="nl-BE"/>
        </w:rPr>
        <w:t xml:space="preserve">De </w:t>
      </w:r>
      <w:r w:rsidR="003B0F08" w:rsidRPr="006A26B4">
        <w:rPr>
          <w:rFonts w:ascii="Arial" w:eastAsia="Times New Roman" w:hAnsi="Arial" w:cs="Arial"/>
          <w:color w:val="404040" w:themeColor="text1" w:themeTint="BF"/>
          <w:sz w:val="24"/>
          <w:szCs w:val="24"/>
          <w:lang w:eastAsia="nl-BE"/>
        </w:rPr>
        <w:t xml:space="preserve">Raveelkapel </w:t>
      </w:r>
      <w:r w:rsidRPr="006A26B4">
        <w:rPr>
          <w:rFonts w:ascii="Arial" w:eastAsia="Times New Roman" w:hAnsi="Arial" w:cs="Arial"/>
          <w:color w:val="404040" w:themeColor="text1" w:themeTint="BF"/>
          <w:sz w:val="24"/>
          <w:szCs w:val="24"/>
          <w:lang w:eastAsia="nl-BE"/>
        </w:rPr>
        <w:t>biedt plaats aan</w:t>
      </w:r>
      <w:r w:rsidR="00871DD2" w:rsidRPr="006A26B4">
        <w:rPr>
          <w:rFonts w:ascii="Arial" w:eastAsia="Times New Roman" w:hAnsi="Arial" w:cs="Arial"/>
          <w:color w:val="404040" w:themeColor="text1" w:themeTint="BF"/>
          <w:sz w:val="24"/>
          <w:szCs w:val="24"/>
          <w:lang w:eastAsia="nl-BE"/>
        </w:rPr>
        <w:t xml:space="preserve"> </w:t>
      </w:r>
      <w:r w:rsidR="00F34009" w:rsidRPr="006A26B4">
        <w:rPr>
          <w:rFonts w:ascii="Arial" w:eastAsia="Times New Roman" w:hAnsi="Arial" w:cs="Arial"/>
          <w:color w:val="404040" w:themeColor="text1" w:themeTint="BF"/>
          <w:sz w:val="24"/>
          <w:szCs w:val="24"/>
          <w:lang w:eastAsia="nl-BE"/>
        </w:rPr>
        <w:t>170 personen op het gelijkvloers en een 20-tal personen op het balkon.</w:t>
      </w:r>
      <w:r w:rsidRPr="006A26B4">
        <w:rPr>
          <w:rFonts w:ascii="Arial" w:eastAsia="Times New Roman" w:hAnsi="Arial" w:cs="Arial"/>
          <w:color w:val="404040" w:themeColor="text1" w:themeTint="BF"/>
          <w:sz w:val="24"/>
          <w:szCs w:val="24"/>
          <w:lang w:eastAsia="nl-BE"/>
        </w:rPr>
        <w:t xml:space="preserve"> </w:t>
      </w:r>
    </w:p>
    <w:p w14:paraId="24B06BF6" w14:textId="1E54F8CA" w:rsidR="004F0EFD" w:rsidRPr="006A26B4" w:rsidRDefault="00B0349A" w:rsidP="0096516A">
      <w:pPr>
        <w:pStyle w:val="Stijl3"/>
      </w:pPr>
      <w:bookmarkStart w:id="28" w:name="_Toc205991520"/>
      <w:r w:rsidRPr="006A26B4">
        <w:t>2.</w:t>
      </w:r>
      <w:r w:rsidR="00AF4352" w:rsidRPr="006A26B4">
        <w:t>2</w:t>
      </w:r>
      <w:r w:rsidRPr="006A26B4">
        <w:t>.4. Mogelijkheden tot compartimentering.</w:t>
      </w:r>
      <w:bookmarkEnd w:id="28"/>
    </w:p>
    <w:p w14:paraId="67A773B9" w14:textId="65C44BF5" w:rsidR="00072081" w:rsidRPr="006A26B4" w:rsidRDefault="006964D5" w:rsidP="00A75A48">
      <w:pPr>
        <w:rPr>
          <w:rFonts w:ascii="Arial" w:eastAsia="Times New Roman" w:hAnsi="Arial" w:cs="Arial"/>
          <w:color w:val="404040" w:themeColor="text1" w:themeTint="BF"/>
          <w:sz w:val="24"/>
          <w:szCs w:val="24"/>
          <w:lang w:eastAsia="nl-BE"/>
        </w:rPr>
      </w:pPr>
      <w:r w:rsidRPr="006A26B4">
        <w:rPr>
          <w:rFonts w:ascii="Arial" w:eastAsia="Times New Roman" w:hAnsi="Arial" w:cs="Arial"/>
          <w:color w:val="404040" w:themeColor="text1" w:themeTint="BF"/>
          <w:sz w:val="24"/>
          <w:szCs w:val="24"/>
          <w:lang w:eastAsia="nl-BE"/>
        </w:rPr>
        <w:t>De kapel is, gezien de beperkte oppervlakte, moeilijk op te delen in diverse compartimenten.</w:t>
      </w:r>
      <w:r w:rsidR="00FC70F6" w:rsidRPr="006A26B4">
        <w:rPr>
          <w:rFonts w:ascii="Arial" w:eastAsia="Times New Roman" w:hAnsi="Arial" w:cs="Arial"/>
          <w:color w:val="404040" w:themeColor="text1" w:themeTint="BF"/>
          <w:sz w:val="24"/>
          <w:szCs w:val="24"/>
          <w:lang w:eastAsia="nl-BE"/>
        </w:rPr>
        <w:t xml:space="preserve"> Wel kan deze multifunctioneel worden ingezet, door tijdelijk stoelen weg te nemen.</w:t>
      </w:r>
    </w:p>
    <w:p w14:paraId="47A1D602" w14:textId="3CD9186D" w:rsidR="00B0349A" w:rsidRPr="006A26B4" w:rsidRDefault="008638C3" w:rsidP="0096516A">
      <w:pPr>
        <w:pStyle w:val="Stijl3"/>
      </w:pPr>
      <w:bookmarkStart w:id="29" w:name="_Toc205991521"/>
      <w:r w:rsidRPr="006A26B4">
        <w:t>2.</w:t>
      </w:r>
      <w:r w:rsidR="00AF4352" w:rsidRPr="006A26B4">
        <w:t>2</w:t>
      </w:r>
      <w:r w:rsidRPr="006A26B4">
        <w:t>.5. Ruimtelijke omgeving.</w:t>
      </w:r>
      <w:bookmarkEnd w:id="29"/>
    </w:p>
    <w:p w14:paraId="1101B82D" w14:textId="488724C1" w:rsidR="006964D5" w:rsidRPr="006A26B4" w:rsidRDefault="00465EC8" w:rsidP="00A75A48">
      <w:pPr>
        <w:rPr>
          <w:rFonts w:ascii="Arial" w:eastAsia="Times New Roman" w:hAnsi="Arial" w:cs="Arial"/>
          <w:color w:val="404040" w:themeColor="text1" w:themeTint="BF"/>
          <w:sz w:val="24"/>
          <w:szCs w:val="24"/>
          <w:lang w:eastAsia="nl-BE"/>
        </w:rPr>
      </w:pPr>
      <w:r w:rsidRPr="006A26B4">
        <w:rPr>
          <w:rFonts w:ascii="Arial" w:eastAsia="Times New Roman" w:hAnsi="Arial" w:cs="Arial"/>
          <w:color w:val="404040" w:themeColor="text1" w:themeTint="BF"/>
          <w:sz w:val="24"/>
          <w:szCs w:val="24"/>
          <w:lang w:eastAsia="nl-BE"/>
        </w:rPr>
        <w:t xml:space="preserve">De kapel is gesitueerd in de Posthoornstraat, </w:t>
      </w:r>
      <w:r w:rsidR="0050603E" w:rsidRPr="006A26B4">
        <w:rPr>
          <w:rFonts w:ascii="Arial" w:eastAsia="Times New Roman" w:hAnsi="Arial" w:cs="Arial"/>
          <w:color w:val="404040" w:themeColor="text1" w:themeTint="BF"/>
          <w:sz w:val="24"/>
          <w:szCs w:val="24"/>
          <w:lang w:eastAsia="nl-BE"/>
        </w:rPr>
        <w:t>middenin een huizenrij</w:t>
      </w:r>
      <w:r w:rsidR="00C76E19" w:rsidRPr="006A26B4">
        <w:rPr>
          <w:rFonts w:ascii="Arial" w:eastAsia="Times New Roman" w:hAnsi="Arial" w:cs="Arial"/>
          <w:color w:val="404040" w:themeColor="text1" w:themeTint="BF"/>
          <w:sz w:val="24"/>
          <w:szCs w:val="24"/>
          <w:lang w:eastAsia="nl-BE"/>
        </w:rPr>
        <w:t xml:space="preserve">. </w:t>
      </w:r>
      <w:r w:rsidR="00C1756B" w:rsidRPr="006A26B4">
        <w:rPr>
          <w:rFonts w:ascii="Arial" w:eastAsia="Times New Roman" w:hAnsi="Arial" w:cs="Arial"/>
          <w:color w:val="404040" w:themeColor="text1" w:themeTint="BF"/>
          <w:sz w:val="24"/>
          <w:szCs w:val="24"/>
          <w:lang w:eastAsia="nl-BE"/>
        </w:rPr>
        <w:br/>
      </w:r>
      <w:r w:rsidR="00C76E19" w:rsidRPr="006A26B4">
        <w:rPr>
          <w:rFonts w:ascii="Arial" w:eastAsia="Times New Roman" w:hAnsi="Arial" w:cs="Arial"/>
          <w:color w:val="404040" w:themeColor="text1" w:themeTint="BF"/>
          <w:sz w:val="24"/>
          <w:szCs w:val="24"/>
          <w:lang w:eastAsia="nl-BE"/>
        </w:rPr>
        <w:t xml:space="preserve">Aan de overkant van de straat, bevindt zich een </w:t>
      </w:r>
      <w:r w:rsidR="005977A3" w:rsidRPr="006A26B4">
        <w:rPr>
          <w:rFonts w:ascii="Arial" w:eastAsia="Times New Roman" w:hAnsi="Arial" w:cs="Arial"/>
          <w:color w:val="404040" w:themeColor="text1" w:themeTint="BF"/>
          <w:sz w:val="24"/>
          <w:szCs w:val="24"/>
          <w:lang w:eastAsia="nl-BE"/>
        </w:rPr>
        <w:t>druk bezochte horecazaak De Avonden, met ruim terras.</w:t>
      </w:r>
    </w:p>
    <w:p w14:paraId="178E9BAF" w14:textId="6F8AEC87" w:rsidR="008638C3" w:rsidRPr="006A26B4" w:rsidRDefault="008638C3" w:rsidP="0096516A">
      <w:pPr>
        <w:pStyle w:val="Stijl3"/>
      </w:pPr>
      <w:bookmarkStart w:id="30" w:name="_Toc205991522"/>
      <w:r w:rsidRPr="006A26B4">
        <w:t>2.</w:t>
      </w:r>
      <w:r w:rsidR="00AF4352" w:rsidRPr="006A26B4">
        <w:t>2</w:t>
      </w:r>
      <w:r w:rsidRPr="006A26B4">
        <w:t xml:space="preserve">.6. </w:t>
      </w:r>
      <w:r w:rsidR="0090500B" w:rsidRPr="006A26B4">
        <w:t>Actueel gebruik.</w:t>
      </w:r>
      <w:bookmarkEnd w:id="30"/>
    </w:p>
    <w:p w14:paraId="3EEB7E0E" w14:textId="383E5DF9" w:rsidR="008D6ED8" w:rsidRPr="0092560F" w:rsidRDefault="008D6ED8" w:rsidP="00A75A48">
      <w:pPr>
        <w:pStyle w:val="Stijl"/>
        <w:shd w:val="clear" w:color="auto" w:fill="FFFFFF"/>
        <w:spacing w:line="276" w:lineRule="auto"/>
        <w:ind w:right="23"/>
        <w:rPr>
          <w:rFonts w:ascii="Arial" w:eastAsia="Times New Roman" w:hAnsi="Arial" w:cs="Arial"/>
          <w:color w:val="404040" w:themeColor="text1" w:themeTint="BF"/>
          <w:lang w:val="nl-NL"/>
        </w:rPr>
      </w:pPr>
      <w:r w:rsidRPr="0092560F">
        <w:rPr>
          <w:rFonts w:ascii="Arial" w:eastAsia="Times New Roman" w:hAnsi="Arial" w:cs="Arial"/>
          <w:color w:val="404040" w:themeColor="text1" w:themeTint="BF"/>
          <w:lang w:val="nl-NL"/>
        </w:rPr>
        <w:t>Er vinden doopselvieringen plaats.</w:t>
      </w:r>
    </w:p>
    <w:p w14:paraId="6B4FAC90" w14:textId="0FB4BEB5" w:rsidR="008D6ED8" w:rsidRPr="0092560F" w:rsidRDefault="008D6ED8" w:rsidP="00A75A48">
      <w:pPr>
        <w:pStyle w:val="Stijl"/>
        <w:shd w:val="clear" w:color="auto" w:fill="FFFFFF"/>
        <w:spacing w:line="276" w:lineRule="auto"/>
        <w:ind w:right="23"/>
        <w:rPr>
          <w:rFonts w:ascii="Arial" w:eastAsia="Times New Roman" w:hAnsi="Arial" w:cs="Arial"/>
          <w:color w:val="404040" w:themeColor="text1" w:themeTint="BF"/>
          <w:lang w:val="nl-NL"/>
        </w:rPr>
      </w:pPr>
      <w:r w:rsidRPr="0092560F">
        <w:rPr>
          <w:rFonts w:ascii="Arial" w:eastAsia="Times New Roman" w:hAnsi="Arial" w:cs="Arial"/>
          <w:color w:val="404040" w:themeColor="text1" w:themeTint="BF"/>
          <w:lang w:val="nl-NL"/>
        </w:rPr>
        <w:t>De kapel wordt gebruikt voor de vormselcatechese.</w:t>
      </w:r>
    </w:p>
    <w:p w14:paraId="1C56E9E8" w14:textId="268C68B8" w:rsidR="005A7700" w:rsidRPr="0092560F" w:rsidRDefault="005A7700" w:rsidP="00A75A48">
      <w:pPr>
        <w:pStyle w:val="Stijl"/>
        <w:shd w:val="clear" w:color="auto" w:fill="FFFFFF"/>
        <w:spacing w:before="60" w:line="276" w:lineRule="auto"/>
        <w:ind w:right="23"/>
        <w:jc w:val="both"/>
        <w:rPr>
          <w:rFonts w:ascii="Arial" w:eastAsia="Times New Roman" w:hAnsi="Arial" w:cs="Arial"/>
          <w:color w:val="404040" w:themeColor="text1" w:themeTint="BF"/>
          <w:lang w:val="nl-NL"/>
        </w:rPr>
      </w:pPr>
      <w:r w:rsidRPr="0092560F">
        <w:rPr>
          <w:rFonts w:ascii="Arial" w:eastAsia="Times New Roman" w:hAnsi="Arial" w:cs="Arial"/>
          <w:color w:val="404040" w:themeColor="text1" w:themeTint="BF"/>
          <w:lang w:val="nl-NL"/>
        </w:rPr>
        <w:t>De</w:t>
      </w:r>
      <w:r w:rsidR="00D433C2" w:rsidRPr="0092560F">
        <w:rPr>
          <w:rFonts w:ascii="Arial" w:eastAsia="Times New Roman" w:hAnsi="Arial" w:cs="Arial"/>
          <w:color w:val="404040" w:themeColor="text1" w:themeTint="BF"/>
          <w:lang w:val="nl-NL"/>
        </w:rPr>
        <w:t xml:space="preserve"> vraag om de kapel meer te gebruiken</w:t>
      </w:r>
      <w:r w:rsidR="00FC70F6" w:rsidRPr="0092560F">
        <w:rPr>
          <w:rFonts w:ascii="Arial" w:eastAsia="Times New Roman" w:hAnsi="Arial" w:cs="Arial"/>
          <w:color w:val="404040" w:themeColor="text1" w:themeTint="BF"/>
          <w:lang w:val="nl-NL"/>
        </w:rPr>
        <w:t xml:space="preserve"> is meermaals gesteld door de kerkfabriek</w:t>
      </w:r>
      <w:r w:rsidRPr="0092560F">
        <w:rPr>
          <w:rFonts w:ascii="Arial" w:eastAsia="Times New Roman" w:hAnsi="Arial" w:cs="Arial"/>
          <w:color w:val="404040" w:themeColor="text1" w:themeTint="BF"/>
          <w:lang w:val="nl-NL"/>
        </w:rPr>
        <w:t xml:space="preserve"> aan de parochie.</w:t>
      </w:r>
      <w:r w:rsidR="00D433C2" w:rsidRPr="0092560F">
        <w:rPr>
          <w:rFonts w:ascii="Arial" w:eastAsia="Times New Roman" w:hAnsi="Arial" w:cs="Arial"/>
          <w:color w:val="404040" w:themeColor="text1" w:themeTint="BF"/>
          <w:lang w:val="nl-NL"/>
        </w:rPr>
        <w:t xml:space="preserve"> Praktisch is het met het dalend aantal priesters moeilijk</w:t>
      </w:r>
      <w:r w:rsidR="00FC70F6" w:rsidRPr="0092560F">
        <w:rPr>
          <w:rFonts w:ascii="Arial" w:eastAsia="Times New Roman" w:hAnsi="Arial" w:cs="Arial"/>
          <w:color w:val="404040" w:themeColor="text1" w:themeTint="BF"/>
          <w:lang w:val="nl-NL"/>
        </w:rPr>
        <w:t>, maar door automatisering en hulp van leken kan de</w:t>
      </w:r>
      <w:r w:rsidRPr="0092560F">
        <w:rPr>
          <w:rFonts w:ascii="Arial" w:eastAsia="Times New Roman" w:hAnsi="Arial" w:cs="Arial"/>
          <w:color w:val="404040" w:themeColor="text1" w:themeTint="BF"/>
          <w:lang w:val="nl-NL"/>
        </w:rPr>
        <w:t xml:space="preserve"> praktische</w:t>
      </w:r>
      <w:r w:rsidR="00FC70F6" w:rsidRPr="0092560F">
        <w:rPr>
          <w:rFonts w:ascii="Arial" w:eastAsia="Times New Roman" w:hAnsi="Arial" w:cs="Arial"/>
          <w:color w:val="404040" w:themeColor="text1" w:themeTint="BF"/>
          <w:lang w:val="nl-NL"/>
        </w:rPr>
        <w:t xml:space="preserve"> last </w:t>
      </w:r>
      <w:r w:rsidRPr="0092560F">
        <w:rPr>
          <w:rFonts w:ascii="Arial" w:eastAsia="Times New Roman" w:hAnsi="Arial" w:cs="Arial"/>
          <w:color w:val="404040" w:themeColor="text1" w:themeTint="BF"/>
          <w:lang w:val="nl-NL"/>
        </w:rPr>
        <w:t xml:space="preserve">voor het klaarmaken van de viering </w:t>
      </w:r>
      <w:r w:rsidR="00FC70F6" w:rsidRPr="0092560F">
        <w:rPr>
          <w:rFonts w:ascii="Arial" w:eastAsia="Times New Roman" w:hAnsi="Arial" w:cs="Arial"/>
          <w:color w:val="404040" w:themeColor="text1" w:themeTint="BF"/>
          <w:lang w:val="nl-NL"/>
        </w:rPr>
        <w:t>worden verlicht</w:t>
      </w:r>
      <w:r w:rsidR="00D433C2" w:rsidRPr="0092560F">
        <w:rPr>
          <w:rFonts w:ascii="Arial" w:eastAsia="Times New Roman" w:hAnsi="Arial" w:cs="Arial"/>
          <w:color w:val="404040" w:themeColor="text1" w:themeTint="BF"/>
          <w:lang w:val="nl-NL"/>
        </w:rPr>
        <w:t>. De kerk geniet in gebruik de voorrang</w:t>
      </w:r>
      <w:r w:rsidR="00FC70F6" w:rsidRPr="0092560F">
        <w:rPr>
          <w:rFonts w:ascii="Arial" w:eastAsia="Times New Roman" w:hAnsi="Arial" w:cs="Arial"/>
          <w:color w:val="404040" w:themeColor="text1" w:themeTint="BF"/>
          <w:lang w:val="nl-NL"/>
        </w:rPr>
        <w:t xml:space="preserve"> vooral voor de hoogtepunten in de religieuze kalender</w:t>
      </w:r>
      <w:r w:rsidR="00D433C2" w:rsidRPr="0092560F">
        <w:rPr>
          <w:rFonts w:ascii="Arial" w:eastAsia="Times New Roman" w:hAnsi="Arial" w:cs="Arial"/>
          <w:color w:val="404040" w:themeColor="text1" w:themeTint="BF"/>
          <w:lang w:val="nl-NL"/>
        </w:rPr>
        <w:t>. Toch moet de vraag worden gesteld om tijdens de winter de kapel meer te gaan gebruiken. Wat een grote</w:t>
      </w:r>
      <w:r w:rsidR="00FC70F6" w:rsidRPr="0092560F">
        <w:rPr>
          <w:rFonts w:ascii="Arial" w:eastAsia="Times New Roman" w:hAnsi="Arial" w:cs="Arial"/>
          <w:color w:val="404040" w:themeColor="text1" w:themeTint="BF"/>
          <w:lang w:val="nl-NL"/>
        </w:rPr>
        <w:t xml:space="preserve"> </w:t>
      </w:r>
      <w:r w:rsidR="00D433C2" w:rsidRPr="0092560F">
        <w:rPr>
          <w:rFonts w:ascii="Arial" w:eastAsia="Times New Roman" w:hAnsi="Arial" w:cs="Arial"/>
          <w:color w:val="404040" w:themeColor="text1" w:themeTint="BF"/>
          <w:lang w:val="nl-NL"/>
        </w:rPr>
        <w:t>besparing voor de verwarming kan opleveren</w:t>
      </w:r>
      <w:r w:rsidR="00FC70F6" w:rsidRPr="0092560F">
        <w:rPr>
          <w:rFonts w:ascii="Arial" w:eastAsia="Times New Roman" w:hAnsi="Arial" w:cs="Arial"/>
          <w:color w:val="404040" w:themeColor="text1" w:themeTint="BF"/>
          <w:lang w:val="nl-NL"/>
        </w:rPr>
        <w:t>(energie en milieu)</w:t>
      </w:r>
      <w:r w:rsidR="00D433C2" w:rsidRPr="0092560F">
        <w:rPr>
          <w:rFonts w:ascii="Arial" w:eastAsia="Times New Roman" w:hAnsi="Arial" w:cs="Arial"/>
          <w:color w:val="404040" w:themeColor="text1" w:themeTint="BF"/>
          <w:lang w:val="nl-NL"/>
        </w:rPr>
        <w:t>.</w:t>
      </w:r>
    </w:p>
    <w:p w14:paraId="4A5035C4" w14:textId="63A51525" w:rsidR="00D433C2" w:rsidRPr="0092560F" w:rsidRDefault="00D433C2" w:rsidP="00A75A48">
      <w:pPr>
        <w:pStyle w:val="Stijl"/>
        <w:shd w:val="clear" w:color="auto" w:fill="FFFFFF"/>
        <w:spacing w:before="60" w:line="276" w:lineRule="auto"/>
        <w:ind w:right="23"/>
        <w:jc w:val="both"/>
        <w:rPr>
          <w:rFonts w:ascii="Arial" w:eastAsia="Times New Roman" w:hAnsi="Arial" w:cs="Arial"/>
          <w:color w:val="404040" w:themeColor="text1" w:themeTint="BF"/>
          <w:lang w:val="nl-NL"/>
        </w:rPr>
      </w:pPr>
      <w:r w:rsidRPr="0092560F">
        <w:rPr>
          <w:rFonts w:ascii="Arial" w:eastAsia="Times New Roman" w:hAnsi="Arial" w:cs="Arial"/>
          <w:color w:val="404040" w:themeColor="text1" w:themeTint="BF"/>
          <w:lang w:val="nl-NL"/>
        </w:rPr>
        <w:lastRenderedPageBreak/>
        <w:t xml:space="preserve">Op lange termijn zal zeker naar bijkomende nevenactiviteiten worden gezocht. Nu reeds zijn die er al. </w:t>
      </w:r>
      <w:r w:rsidR="00133C9B" w:rsidRPr="0092560F">
        <w:rPr>
          <w:rFonts w:ascii="Arial" w:eastAsia="Times New Roman" w:hAnsi="Arial" w:cs="Arial"/>
          <w:color w:val="404040" w:themeColor="text1" w:themeTint="BF"/>
          <w:lang w:val="nl-NL"/>
        </w:rPr>
        <w:t>De</w:t>
      </w:r>
      <w:r w:rsidRPr="0092560F">
        <w:rPr>
          <w:rFonts w:ascii="Arial" w:eastAsia="Times New Roman" w:hAnsi="Arial" w:cs="Arial"/>
          <w:color w:val="404040" w:themeColor="text1" w:themeTint="BF"/>
          <w:lang w:val="nl-NL"/>
        </w:rPr>
        <w:t xml:space="preserve"> kerkfabriek kijk</w:t>
      </w:r>
      <w:r w:rsidR="00133C9B" w:rsidRPr="0092560F">
        <w:rPr>
          <w:rFonts w:ascii="Arial" w:eastAsia="Times New Roman" w:hAnsi="Arial" w:cs="Arial"/>
          <w:color w:val="404040" w:themeColor="text1" w:themeTint="BF"/>
          <w:lang w:val="nl-NL"/>
        </w:rPr>
        <w:t>t</w:t>
      </w:r>
      <w:r w:rsidRPr="0092560F">
        <w:rPr>
          <w:rFonts w:ascii="Arial" w:eastAsia="Times New Roman" w:hAnsi="Arial" w:cs="Arial"/>
          <w:color w:val="404040" w:themeColor="text1" w:themeTint="BF"/>
          <w:lang w:val="nl-NL"/>
        </w:rPr>
        <w:t xml:space="preserve"> heel goed uit welke die activiteiten zijn. Zie de getuigenis van Wouter De Corte (bijlage 2).</w:t>
      </w:r>
    </w:p>
    <w:p w14:paraId="3106A795" w14:textId="77777777" w:rsidR="00F34009" w:rsidRPr="0092560F" w:rsidRDefault="00F34009" w:rsidP="00A75A48">
      <w:pPr>
        <w:pStyle w:val="Stijl"/>
        <w:shd w:val="clear" w:color="auto" w:fill="FFFFFF"/>
        <w:spacing w:before="60" w:line="276" w:lineRule="auto"/>
        <w:ind w:right="23"/>
        <w:jc w:val="both"/>
        <w:rPr>
          <w:rFonts w:ascii="Arial" w:eastAsia="Times New Roman" w:hAnsi="Arial" w:cs="Arial"/>
          <w:color w:val="404040" w:themeColor="text1" w:themeTint="BF"/>
          <w:lang w:val="nl-NL"/>
        </w:rPr>
      </w:pPr>
    </w:p>
    <w:p w14:paraId="1947E6AD" w14:textId="1E061487" w:rsidR="0090500B" w:rsidRPr="006A26B4" w:rsidRDefault="0090500B" w:rsidP="0096516A">
      <w:pPr>
        <w:pStyle w:val="Stijl3"/>
      </w:pPr>
      <w:bookmarkStart w:id="31" w:name="_Toc205991523"/>
      <w:r w:rsidRPr="006A26B4">
        <w:t>2.</w:t>
      </w:r>
      <w:r w:rsidR="00AF4352" w:rsidRPr="006A26B4">
        <w:t>2</w:t>
      </w:r>
      <w:r w:rsidRPr="006A26B4">
        <w:t>.7. Andere doeleinden en interesse andere actoren</w:t>
      </w:r>
      <w:bookmarkEnd w:id="31"/>
    </w:p>
    <w:p w14:paraId="72FA01DA" w14:textId="53511F14" w:rsidR="008D6ED8" w:rsidRPr="0092560F" w:rsidRDefault="008D6ED8" w:rsidP="008C0EE0">
      <w:pPr>
        <w:pStyle w:val="Stijl"/>
        <w:shd w:val="clear" w:color="auto" w:fill="FFFFFF"/>
        <w:spacing w:line="276" w:lineRule="auto"/>
        <w:ind w:right="23"/>
        <w:jc w:val="both"/>
        <w:rPr>
          <w:rFonts w:ascii="Arial" w:eastAsia="Times New Roman" w:hAnsi="Arial" w:cs="Arial"/>
          <w:color w:val="404040" w:themeColor="text1" w:themeTint="BF"/>
          <w:lang w:val="nl-NL"/>
        </w:rPr>
      </w:pPr>
      <w:r w:rsidRPr="0092560F">
        <w:rPr>
          <w:rFonts w:ascii="Arial" w:eastAsia="Times New Roman" w:hAnsi="Arial" w:cs="Arial"/>
          <w:i/>
          <w:color w:val="404040" w:themeColor="text1" w:themeTint="BF"/>
          <w:lang w:val="nl-NL"/>
        </w:rPr>
        <w:t xml:space="preserve">Deze kapel is in Europa een van de zeldzame hedendaagse religieuze totaalconcepten in de plastische kunstwereld </w:t>
      </w:r>
      <w:r w:rsidRPr="0092560F">
        <w:rPr>
          <w:rFonts w:ascii="Arial" w:eastAsia="Times New Roman" w:hAnsi="Arial" w:cs="Arial"/>
          <w:color w:val="404040" w:themeColor="text1" w:themeTint="BF"/>
          <w:lang w:val="nl-NL"/>
        </w:rPr>
        <w:t>! Er worden dan ook regelmatig rondleidingen georganiseerd met uitleg over de inhoud en de voorstellingen op de panelen</w:t>
      </w:r>
      <w:r w:rsidR="00B11BAA" w:rsidRPr="0092560F">
        <w:rPr>
          <w:rFonts w:ascii="Arial" w:eastAsia="Times New Roman" w:hAnsi="Arial" w:cs="Arial"/>
          <w:color w:val="404040" w:themeColor="text1" w:themeTint="BF"/>
          <w:lang w:val="nl-NL"/>
        </w:rPr>
        <w:t>, glasramen en kunstobjecten</w:t>
      </w:r>
      <w:r w:rsidRPr="0092560F">
        <w:rPr>
          <w:rFonts w:ascii="Arial" w:eastAsia="Times New Roman" w:hAnsi="Arial" w:cs="Arial"/>
          <w:color w:val="404040" w:themeColor="text1" w:themeTint="BF"/>
          <w:lang w:val="nl-NL"/>
        </w:rPr>
        <w:t>.</w:t>
      </w:r>
    </w:p>
    <w:p w14:paraId="1D551C47" w14:textId="77777777" w:rsidR="008C0EE0" w:rsidRPr="0092560F" w:rsidRDefault="008C0EE0" w:rsidP="00A75A48">
      <w:pPr>
        <w:pStyle w:val="Stijl"/>
        <w:shd w:val="clear" w:color="auto" w:fill="FFFFFF"/>
        <w:spacing w:before="60" w:line="276" w:lineRule="auto"/>
        <w:ind w:right="23"/>
        <w:jc w:val="both"/>
        <w:rPr>
          <w:rFonts w:ascii="Arial" w:eastAsia="Times New Roman" w:hAnsi="Arial" w:cs="Arial"/>
          <w:color w:val="404040" w:themeColor="text1" w:themeTint="BF"/>
          <w:lang w:val="nl-NL"/>
        </w:rPr>
      </w:pPr>
      <w:r w:rsidRPr="0092560F">
        <w:rPr>
          <w:rFonts w:ascii="Arial" w:eastAsia="Times New Roman" w:hAnsi="Arial" w:cs="Arial"/>
          <w:color w:val="404040" w:themeColor="text1" w:themeTint="BF"/>
          <w:lang w:val="nl-NL"/>
        </w:rPr>
        <w:t>Ook vanuit het Raveelmuseum wordt regelmatig de vraag gesteld naar data om bezoeken te plannen.</w:t>
      </w:r>
    </w:p>
    <w:p w14:paraId="449B6CBB" w14:textId="77777777" w:rsidR="008C0EE0" w:rsidRPr="0092560F" w:rsidRDefault="008C0EE0" w:rsidP="00A75A48">
      <w:pPr>
        <w:pStyle w:val="Stijl"/>
        <w:shd w:val="clear" w:color="auto" w:fill="FFFFFF"/>
        <w:spacing w:line="276" w:lineRule="auto"/>
        <w:ind w:right="23"/>
        <w:jc w:val="both"/>
        <w:rPr>
          <w:rFonts w:ascii="Arial" w:eastAsia="Times New Roman" w:hAnsi="Arial" w:cs="Arial"/>
          <w:color w:val="404040" w:themeColor="text1" w:themeTint="BF"/>
          <w:lang w:val="nl-NL"/>
        </w:rPr>
      </w:pPr>
    </w:p>
    <w:p w14:paraId="72A28A41" w14:textId="140D8651" w:rsidR="00D433C2" w:rsidRPr="0092560F" w:rsidRDefault="00D433C2" w:rsidP="00A75A48">
      <w:pPr>
        <w:pStyle w:val="Stijl"/>
        <w:shd w:val="clear" w:color="auto" w:fill="FFFFFF"/>
        <w:spacing w:before="60" w:line="276" w:lineRule="auto"/>
        <w:ind w:right="23"/>
        <w:jc w:val="both"/>
        <w:rPr>
          <w:rFonts w:ascii="Arial" w:eastAsia="Times New Roman" w:hAnsi="Arial" w:cs="Arial"/>
          <w:color w:val="404040" w:themeColor="text1" w:themeTint="BF"/>
          <w:lang w:val="nl-NL"/>
        </w:rPr>
      </w:pPr>
      <w:r w:rsidRPr="0092560F">
        <w:rPr>
          <w:rFonts w:ascii="Arial" w:eastAsia="Times New Roman" w:hAnsi="Arial" w:cs="Arial"/>
          <w:color w:val="404040" w:themeColor="text1" w:themeTint="BF"/>
          <w:lang w:val="nl-NL"/>
        </w:rPr>
        <w:t xml:space="preserve">Er zijn ook aanvragen van culturele verenigingen en /of diensten om de kapel als tentoonstellingsruimte of culturele activiteit te gebruiken of om voordrachten/lezingen te geven. </w:t>
      </w:r>
      <w:r w:rsidR="00B84E41" w:rsidRPr="0092560F">
        <w:rPr>
          <w:rFonts w:ascii="Arial" w:eastAsia="Times New Roman" w:hAnsi="Arial" w:cs="Arial"/>
          <w:color w:val="404040" w:themeColor="text1" w:themeTint="BF"/>
          <w:lang w:val="nl-NL"/>
        </w:rPr>
        <w:t>(Bvb. De v</w:t>
      </w:r>
      <w:r w:rsidRPr="0092560F">
        <w:rPr>
          <w:rFonts w:ascii="Arial" w:eastAsia="Times New Roman" w:hAnsi="Arial" w:cs="Arial"/>
          <w:color w:val="404040" w:themeColor="text1" w:themeTint="BF"/>
          <w:lang w:val="nl-NL"/>
        </w:rPr>
        <w:t>oorstelling van een dichtbundel, thema R. Raveel (2017)</w:t>
      </w:r>
      <w:r w:rsidR="00B84E41" w:rsidRPr="0092560F">
        <w:rPr>
          <w:rFonts w:ascii="Arial" w:eastAsia="Times New Roman" w:hAnsi="Arial" w:cs="Arial"/>
          <w:color w:val="404040" w:themeColor="text1" w:themeTint="BF"/>
          <w:lang w:val="nl-NL"/>
        </w:rPr>
        <w:t>)</w:t>
      </w:r>
      <w:r w:rsidRPr="0092560F">
        <w:rPr>
          <w:rFonts w:ascii="Arial" w:eastAsia="Times New Roman" w:hAnsi="Arial" w:cs="Arial"/>
          <w:color w:val="404040" w:themeColor="text1" w:themeTint="BF"/>
          <w:lang w:val="nl-NL"/>
        </w:rPr>
        <w:t>.</w:t>
      </w:r>
    </w:p>
    <w:p w14:paraId="0EEC88E2" w14:textId="77777777" w:rsidR="00FC70F6" w:rsidRPr="006A26B4" w:rsidRDefault="00FC70F6" w:rsidP="00A75A48">
      <w:pPr>
        <w:pStyle w:val="Kop4"/>
      </w:pPr>
    </w:p>
    <w:p w14:paraId="6306ADB9" w14:textId="6A4E4E51" w:rsidR="002630AD" w:rsidRPr="006A26B4" w:rsidRDefault="002630AD" w:rsidP="0096516A">
      <w:pPr>
        <w:pStyle w:val="Stijl3"/>
      </w:pPr>
      <w:bookmarkStart w:id="32" w:name="_Toc205991524"/>
      <w:r w:rsidRPr="006A26B4">
        <w:t>2.</w:t>
      </w:r>
      <w:r w:rsidR="00AF4352" w:rsidRPr="006A26B4">
        <w:t>2</w:t>
      </w:r>
      <w:r w:rsidRPr="006A26B4">
        <w:t>.8. Historiek van de aanpassingen aan het gebouw</w:t>
      </w:r>
      <w:bookmarkEnd w:id="32"/>
    </w:p>
    <w:p w14:paraId="213613E5" w14:textId="7014A83B" w:rsidR="002630AD" w:rsidRPr="006A26B4" w:rsidRDefault="00DA60C1" w:rsidP="00337B07">
      <w:pPr>
        <w:pStyle w:val="Normaalweb"/>
        <w:spacing w:line="276" w:lineRule="auto"/>
        <w:ind w:left="29"/>
        <w:rPr>
          <w:rFonts w:ascii="Arial" w:hAnsi="Arial" w:cs="Arial"/>
          <w:color w:val="404040" w:themeColor="text1" w:themeTint="BF"/>
        </w:rPr>
      </w:pPr>
      <w:r w:rsidRPr="006A26B4">
        <w:rPr>
          <w:rFonts w:ascii="Arial" w:hAnsi="Arial" w:cs="Arial"/>
          <w:color w:val="404040" w:themeColor="text1" w:themeTint="BF"/>
        </w:rPr>
        <w:t xml:space="preserve">Het gebouw werd </w:t>
      </w:r>
      <w:r w:rsidR="001F1D90" w:rsidRPr="006A26B4">
        <w:rPr>
          <w:rFonts w:ascii="Arial" w:hAnsi="Arial" w:cs="Arial"/>
          <w:color w:val="404040" w:themeColor="text1" w:themeTint="BF"/>
        </w:rPr>
        <w:t xml:space="preserve">pas </w:t>
      </w:r>
      <w:r w:rsidRPr="006A26B4">
        <w:rPr>
          <w:rFonts w:ascii="Arial" w:hAnsi="Arial" w:cs="Arial"/>
          <w:color w:val="404040" w:themeColor="text1" w:themeTint="BF"/>
        </w:rPr>
        <w:t>in 1989 in gebruik genomen</w:t>
      </w:r>
      <w:r w:rsidR="001F1D90" w:rsidRPr="006A26B4">
        <w:rPr>
          <w:rFonts w:ascii="Arial" w:hAnsi="Arial" w:cs="Arial"/>
          <w:color w:val="404040" w:themeColor="text1" w:themeTint="BF"/>
        </w:rPr>
        <w:t>, vandaar dat er nog niet veel aanpassingen aan gebeurd</w:t>
      </w:r>
      <w:r w:rsidR="00024287" w:rsidRPr="006A26B4">
        <w:rPr>
          <w:rFonts w:ascii="Arial" w:hAnsi="Arial" w:cs="Arial"/>
          <w:color w:val="404040" w:themeColor="text1" w:themeTint="BF"/>
        </w:rPr>
        <w:t xml:space="preserve"> zijn</w:t>
      </w:r>
      <w:r w:rsidR="001F1D90" w:rsidRPr="006A26B4">
        <w:rPr>
          <w:rFonts w:ascii="Arial" w:hAnsi="Arial" w:cs="Arial"/>
          <w:color w:val="404040" w:themeColor="text1" w:themeTint="BF"/>
        </w:rPr>
        <w:t>.</w:t>
      </w:r>
    </w:p>
    <w:p w14:paraId="5A35E440" w14:textId="2D8CFF72" w:rsidR="001F1D90" w:rsidRPr="006A26B4" w:rsidRDefault="001F1D90" w:rsidP="00337B07">
      <w:pPr>
        <w:pStyle w:val="Normaalweb"/>
        <w:spacing w:line="276" w:lineRule="auto"/>
        <w:ind w:left="29"/>
        <w:rPr>
          <w:rFonts w:ascii="Arial" w:hAnsi="Arial" w:cs="Arial"/>
          <w:color w:val="404040" w:themeColor="text1" w:themeTint="BF"/>
        </w:rPr>
      </w:pPr>
      <w:r w:rsidRPr="006A26B4">
        <w:rPr>
          <w:rFonts w:ascii="Arial" w:hAnsi="Arial" w:cs="Arial"/>
          <w:color w:val="404040" w:themeColor="text1" w:themeTint="BF"/>
        </w:rPr>
        <w:t xml:space="preserve">Wel werd een </w:t>
      </w:r>
      <w:r w:rsidR="00BF2C8D" w:rsidRPr="006A26B4">
        <w:rPr>
          <w:rFonts w:ascii="Arial" w:hAnsi="Arial" w:cs="Arial"/>
          <w:color w:val="404040" w:themeColor="text1" w:themeTint="BF"/>
        </w:rPr>
        <w:t>sanitaire ruimte geïnstalleerd</w:t>
      </w:r>
      <w:r w:rsidR="00B5145C" w:rsidRPr="006A26B4">
        <w:rPr>
          <w:rFonts w:ascii="Arial" w:hAnsi="Arial" w:cs="Arial"/>
          <w:color w:val="404040" w:themeColor="text1" w:themeTint="BF"/>
        </w:rPr>
        <w:t xml:space="preserve"> en een </w:t>
      </w:r>
      <w:r w:rsidR="00CF1EB9" w:rsidRPr="006A26B4">
        <w:rPr>
          <w:rFonts w:ascii="Arial" w:hAnsi="Arial" w:cs="Arial"/>
          <w:color w:val="404040" w:themeColor="text1" w:themeTint="BF"/>
        </w:rPr>
        <w:t xml:space="preserve">kleine </w:t>
      </w:r>
      <w:r w:rsidR="00B5145C" w:rsidRPr="006A26B4">
        <w:rPr>
          <w:rFonts w:ascii="Arial" w:hAnsi="Arial" w:cs="Arial"/>
          <w:color w:val="404040" w:themeColor="text1" w:themeTint="BF"/>
        </w:rPr>
        <w:t>keukenblok</w:t>
      </w:r>
      <w:r w:rsidR="00BF2C8D" w:rsidRPr="006A26B4">
        <w:rPr>
          <w:rFonts w:ascii="Arial" w:hAnsi="Arial" w:cs="Arial"/>
          <w:color w:val="404040" w:themeColor="text1" w:themeTint="BF"/>
        </w:rPr>
        <w:t>, achterin de kapel in</w:t>
      </w:r>
      <w:r w:rsidR="00F4484E" w:rsidRPr="006A26B4">
        <w:rPr>
          <w:rFonts w:ascii="Arial" w:hAnsi="Arial" w:cs="Arial"/>
          <w:color w:val="404040" w:themeColor="text1" w:themeTint="BF"/>
        </w:rPr>
        <w:t xml:space="preserve"> 2019.</w:t>
      </w:r>
      <w:r w:rsidR="00BF2C8D" w:rsidRPr="006A26B4">
        <w:rPr>
          <w:rFonts w:ascii="Arial" w:hAnsi="Arial" w:cs="Arial"/>
          <w:color w:val="404040" w:themeColor="text1" w:themeTint="BF"/>
        </w:rPr>
        <w:t xml:space="preserve"> </w:t>
      </w:r>
    </w:p>
    <w:p w14:paraId="660102D7" w14:textId="591F5A02" w:rsidR="00AF1015" w:rsidRPr="006A26B4" w:rsidRDefault="00AF1015" w:rsidP="0096516A">
      <w:pPr>
        <w:pStyle w:val="Stijl3"/>
      </w:pPr>
      <w:bookmarkStart w:id="33" w:name="_Toc205991525"/>
      <w:r w:rsidRPr="006A26B4">
        <w:t>2.</w:t>
      </w:r>
      <w:r w:rsidR="00AF4352" w:rsidRPr="006A26B4">
        <w:t>2</w:t>
      </w:r>
      <w:r w:rsidRPr="006A26B4">
        <w:t>.</w:t>
      </w:r>
      <w:r w:rsidR="002630AD" w:rsidRPr="006A26B4">
        <w:t xml:space="preserve">9 </w:t>
      </w:r>
      <w:r w:rsidRPr="006A26B4">
        <w:t>Voorzieningen</w:t>
      </w:r>
      <w:bookmarkEnd w:id="33"/>
    </w:p>
    <w:p w14:paraId="4FD6E798" w14:textId="77777777" w:rsidR="00AF1015" w:rsidRPr="006A26B4" w:rsidRDefault="00AF1015" w:rsidP="00AF1015">
      <w:pPr>
        <w:spacing w:after="0" w:line="240" w:lineRule="auto"/>
        <w:rPr>
          <w:rFonts w:cs="Calibri"/>
          <w:sz w:val="24"/>
          <w:szCs w:val="24"/>
          <w:u w:val="single"/>
        </w:rPr>
      </w:pPr>
    </w:p>
    <w:tbl>
      <w:tblPr>
        <w:tblW w:w="9358" w:type="dxa"/>
        <w:tblCellMar>
          <w:left w:w="0" w:type="dxa"/>
          <w:right w:w="0" w:type="dxa"/>
        </w:tblCellMar>
        <w:tblLook w:val="0420" w:firstRow="1" w:lastRow="0" w:firstColumn="0" w:lastColumn="0" w:noHBand="0" w:noVBand="1"/>
      </w:tblPr>
      <w:tblGrid>
        <w:gridCol w:w="2979"/>
        <w:gridCol w:w="6379"/>
      </w:tblGrid>
      <w:tr w:rsidR="00AF1015" w:rsidRPr="006A26B4" w14:paraId="6629E226"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27F84DE" w14:textId="77777777" w:rsidR="00AF1015" w:rsidRPr="006A26B4" w:rsidRDefault="00AF1015" w:rsidP="006518C6">
            <w:pPr>
              <w:spacing w:after="0" w:line="240" w:lineRule="auto"/>
              <w:rPr>
                <w:rFonts w:cs="Calibri"/>
              </w:rPr>
            </w:pPr>
            <w:r w:rsidRPr="006A26B4">
              <w:rPr>
                <w:rFonts w:cs="Calibri"/>
                <w:b/>
                <w:bCs/>
              </w:rPr>
              <w:t>Sanitair</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7118F989" w14:textId="568A43E8" w:rsidR="00AF1015" w:rsidRPr="006A26B4" w:rsidRDefault="00AF1015" w:rsidP="006518C6">
            <w:pPr>
              <w:spacing w:after="0" w:line="240" w:lineRule="auto"/>
              <w:rPr>
                <w:rFonts w:cs="Calibri"/>
              </w:rPr>
            </w:pPr>
            <w:r w:rsidRPr="006A26B4">
              <w:rPr>
                <w:rFonts w:cs="Calibri"/>
              </w:rPr>
              <w:t>1 toilet aanwezig aan inkom</w:t>
            </w:r>
          </w:p>
        </w:tc>
      </w:tr>
      <w:tr w:rsidR="00AF1015" w:rsidRPr="006A26B4" w14:paraId="71958874"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6FD5B36E" w14:textId="77777777" w:rsidR="00AF1015" w:rsidRPr="006A26B4" w:rsidRDefault="00AF1015" w:rsidP="006518C6">
            <w:pPr>
              <w:spacing w:after="0" w:line="240" w:lineRule="auto"/>
              <w:rPr>
                <w:rFonts w:cs="Calibri"/>
              </w:rPr>
            </w:pPr>
            <w:r w:rsidRPr="006A26B4">
              <w:rPr>
                <w:rFonts w:cs="Calibri"/>
                <w:b/>
                <w:bCs/>
              </w:rPr>
              <w:t>Verwarming</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35EFB58B" w14:textId="7607CE90" w:rsidR="00AF1015" w:rsidRPr="006A26B4" w:rsidRDefault="00AF1015" w:rsidP="006518C6">
            <w:pPr>
              <w:spacing w:after="0" w:line="240" w:lineRule="auto"/>
              <w:rPr>
                <w:rFonts w:cs="Calibri"/>
              </w:rPr>
            </w:pPr>
            <w:r w:rsidRPr="006A26B4">
              <w:rPr>
                <w:rFonts w:cs="Calibri"/>
              </w:rPr>
              <w:t>Verwarming met 1 warme luchtblazer op gas</w:t>
            </w:r>
          </w:p>
          <w:p w14:paraId="5A723366" w14:textId="38F3D926" w:rsidR="00E37B6E" w:rsidRPr="006A26B4" w:rsidRDefault="00E37B6E" w:rsidP="006518C6">
            <w:pPr>
              <w:spacing w:after="0" w:line="240" w:lineRule="auto"/>
              <w:rPr>
                <w:rFonts w:cs="Calibri"/>
              </w:rPr>
            </w:pPr>
            <w:r w:rsidRPr="006A26B4">
              <w:rPr>
                <w:rFonts w:cs="Calibri"/>
              </w:rPr>
              <w:t>Deze kan vanop afstand bediend worden</w:t>
            </w:r>
          </w:p>
          <w:p w14:paraId="58ACBA69" w14:textId="77777777" w:rsidR="00E37B6E" w:rsidRPr="006A26B4" w:rsidRDefault="00E37B6E" w:rsidP="006518C6">
            <w:pPr>
              <w:spacing w:after="0" w:line="240" w:lineRule="auto"/>
              <w:rPr>
                <w:rFonts w:cs="Calibri"/>
              </w:rPr>
            </w:pPr>
          </w:p>
          <w:p w14:paraId="745164D0" w14:textId="5ECB7531" w:rsidR="00E37B6E" w:rsidRPr="006A26B4" w:rsidRDefault="00E37B6E" w:rsidP="006518C6">
            <w:pPr>
              <w:spacing w:after="0" w:line="240" w:lineRule="auto"/>
              <w:rPr>
                <w:rFonts w:cs="Calibri"/>
              </w:rPr>
            </w:pPr>
            <w:r w:rsidRPr="006A26B4">
              <w:rPr>
                <w:rFonts w:cs="Calibri"/>
              </w:rPr>
              <w:t>Een bijkomende warmtepomp zorgt voor het stabiliseren van de temperatuur in</w:t>
            </w:r>
            <w:r w:rsidR="006609F9" w:rsidRPr="006A26B4">
              <w:rPr>
                <w:rFonts w:cs="Calibri"/>
              </w:rPr>
              <w:t xml:space="preserve"> </w:t>
            </w:r>
            <w:r w:rsidRPr="006A26B4">
              <w:rPr>
                <w:rFonts w:cs="Calibri"/>
              </w:rPr>
              <w:t xml:space="preserve">de kapel </w:t>
            </w:r>
          </w:p>
        </w:tc>
      </w:tr>
      <w:tr w:rsidR="00AF1015" w:rsidRPr="006A26B4" w14:paraId="45537BB6"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10A0C4F4" w14:textId="77777777" w:rsidR="00AF1015" w:rsidRPr="006A26B4" w:rsidRDefault="00AF1015" w:rsidP="006518C6">
            <w:pPr>
              <w:spacing w:after="0" w:line="240" w:lineRule="auto"/>
              <w:rPr>
                <w:rFonts w:cs="Calibri"/>
              </w:rPr>
            </w:pPr>
            <w:r w:rsidRPr="006A26B4">
              <w:rPr>
                <w:rFonts w:cs="Calibri"/>
                <w:b/>
                <w:bCs/>
              </w:rPr>
              <w:t>Verlichting</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02B06D08" w14:textId="76D30DCC" w:rsidR="00AF1015" w:rsidRPr="006A26B4" w:rsidRDefault="00AF1015" w:rsidP="006518C6">
            <w:pPr>
              <w:spacing w:after="0" w:line="240" w:lineRule="auto"/>
              <w:rPr>
                <w:rFonts w:cs="Calibri"/>
              </w:rPr>
            </w:pPr>
            <w:r w:rsidRPr="006A26B4">
              <w:rPr>
                <w:rFonts w:cs="Calibri"/>
              </w:rPr>
              <w:t>De verlichting is aanwezig , nog geen led-verlichting</w:t>
            </w:r>
          </w:p>
        </w:tc>
      </w:tr>
      <w:tr w:rsidR="00AF1015" w:rsidRPr="006A26B4" w14:paraId="63F066E0"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2EBDCA9D" w14:textId="3F33E92B" w:rsidR="00AF1015" w:rsidRPr="006A26B4" w:rsidRDefault="004B3F11" w:rsidP="004B3F11">
            <w:pPr>
              <w:spacing w:after="0" w:line="240" w:lineRule="auto"/>
              <w:rPr>
                <w:rFonts w:cs="Calibri"/>
              </w:rPr>
            </w:pPr>
            <w:r w:rsidRPr="006A26B4">
              <w:rPr>
                <w:rFonts w:cs="Calibri"/>
                <w:b/>
                <w:bCs/>
              </w:rPr>
              <w:t>Water</w:t>
            </w:r>
            <w:r w:rsidR="00AF1015" w:rsidRPr="006A26B4">
              <w:rPr>
                <w:rFonts w:cs="Calibri"/>
                <w:b/>
                <w:bCs/>
              </w:rPr>
              <w:t>voorzieningen</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4212BD2E" w14:textId="1D2835A4" w:rsidR="00AF1015" w:rsidRPr="006A26B4" w:rsidRDefault="004B3F11" w:rsidP="004B3F11">
            <w:pPr>
              <w:spacing w:after="0" w:line="240" w:lineRule="auto"/>
              <w:rPr>
                <w:rFonts w:cs="Calibri"/>
              </w:rPr>
            </w:pPr>
            <w:r w:rsidRPr="006A26B4">
              <w:rPr>
                <w:rFonts w:cs="Calibri"/>
              </w:rPr>
              <w:t>Warm watervoorziening  voor doopsel</w:t>
            </w:r>
            <w:r w:rsidR="00413515" w:rsidRPr="006A26B4">
              <w:rPr>
                <w:rFonts w:cs="Calibri"/>
              </w:rPr>
              <w:t xml:space="preserve"> aanwezig</w:t>
            </w:r>
          </w:p>
        </w:tc>
      </w:tr>
      <w:tr w:rsidR="00AF1015" w:rsidRPr="006A26B4" w14:paraId="724D9787"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18A77F10" w14:textId="33ED8F9B" w:rsidR="00AF1015" w:rsidRPr="006A26B4" w:rsidRDefault="004B3F11" w:rsidP="006518C6">
            <w:pPr>
              <w:spacing w:after="0" w:line="240" w:lineRule="auto"/>
              <w:rPr>
                <w:rFonts w:cs="Calibri"/>
              </w:rPr>
            </w:pPr>
            <w:r w:rsidRPr="006A26B4">
              <w:rPr>
                <w:rFonts w:cs="Calibri"/>
                <w:b/>
                <w:bCs/>
              </w:rPr>
              <w:t>Toilet en sanitair</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6CC23A90" w14:textId="53F4CDDF" w:rsidR="00AF1015" w:rsidRPr="006A26B4" w:rsidRDefault="004B3F11" w:rsidP="006518C6">
            <w:pPr>
              <w:spacing w:after="0" w:line="240" w:lineRule="auto"/>
              <w:rPr>
                <w:rFonts w:cs="Calibri"/>
              </w:rPr>
            </w:pPr>
            <w:r w:rsidRPr="006A26B4">
              <w:rPr>
                <w:rFonts w:cs="Calibri"/>
              </w:rPr>
              <w:t>Toilet is er aanwezig met alle sanitaire mogelijkheden</w:t>
            </w:r>
            <w:r w:rsidR="00AF1015" w:rsidRPr="006A26B4">
              <w:rPr>
                <w:rFonts w:cs="Calibri"/>
              </w:rPr>
              <w:t xml:space="preserve"> </w:t>
            </w:r>
          </w:p>
        </w:tc>
      </w:tr>
      <w:tr w:rsidR="004B3F11" w:rsidRPr="006A26B4" w14:paraId="62D6DFF9"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7613E6B3" w14:textId="0CFC8D40" w:rsidR="004B3F11" w:rsidRPr="006A26B4" w:rsidRDefault="004B3F11" w:rsidP="006518C6">
            <w:pPr>
              <w:spacing w:after="0" w:line="240" w:lineRule="auto"/>
              <w:rPr>
                <w:rFonts w:cs="Calibri"/>
                <w:b/>
                <w:bCs/>
              </w:rPr>
            </w:pPr>
            <w:r w:rsidRPr="006A26B4">
              <w:rPr>
                <w:rFonts w:cs="Calibri"/>
                <w:b/>
                <w:bCs/>
              </w:rPr>
              <w:t>Audiosysteem</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748664D3" w14:textId="47E2CB9E" w:rsidR="004B3F11" w:rsidRPr="006A26B4" w:rsidRDefault="004B3F11" w:rsidP="006518C6">
            <w:pPr>
              <w:spacing w:after="0" w:line="240" w:lineRule="auto"/>
              <w:rPr>
                <w:rFonts w:cs="Calibri"/>
              </w:rPr>
            </w:pPr>
            <w:r w:rsidRPr="006A26B4">
              <w:rPr>
                <w:rFonts w:cs="Calibri"/>
              </w:rPr>
              <w:t>Er is een geluidsinstallatie met externe aansluitingen beschikbaar</w:t>
            </w:r>
          </w:p>
        </w:tc>
      </w:tr>
      <w:tr w:rsidR="00AF1015" w:rsidRPr="006A26B4" w14:paraId="053F3D64"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25BB0191" w14:textId="77777777" w:rsidR="00AF1015" w:rsidRPr="006A26B4" w:rsidRDefault="00AF1015" w:rsidP="006518C6">
            <w:pPr>
              <w:spacing w:after="0" w:line="240" w:lineRule="auto"/>
              <w:rPr>
                <w:rFonts w:cs="Calibri"/>
              </w:rPr>
            </w:pPr>
            <w:r w:rsidRPr="006A26B4">
              <w:rPr>
                <w:rFonts w:cs="Calibri"/>
                <w:b/>
                <w:bCs/>
              </w:rPr>
              <w:t>Beeldscherm(en)</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1237E455" w14:textId="6A995E98" w:rsidR="00AF1015" w:rsidRPr="006A26B4" w:rsidRDefault="00AF1015" w:rsidP="006518C6">
            <w:pPr>
              <w:spacing w:after="0" w:line="240" w:lineRule="auto"/>
              <w:rPr>
                <w:rFonts w:cs="Calibri"/>
              </w:rPr>
            </w:pPr>
            <w:r w:rsidRPr="006A26B4">
              <w:rPr>
                <w:rFonts w:cs="Calibri"/>
              </w:rPr>
              <w:t>geen</w:t>
            </w:r>
          </w:p>
        </w:tc>
      </w:tr>
      <w:tr w:rsidR="00AF1015" w:rsidRPr="006A26B4" w14:paraId="46188685"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6622D4C1" w14:textId="77777777" w:rsidR="00AF1015" w:rsidRPr="006A26B4" w:rsidRDefault="00AF1015" w:rsidP="006518C6">
            <w:pPr>
              <w:spacing w:after="0" w:line="240" w:lineRule="auto"/>
              <w:rPr>
                <w:rFonts w:cs="Calibri"/>
              </w:rPr>
            </w:pPr>
            <w:r w:rsidRPr="006A26B4">
              <w:rPr>
                <w:rFonts w:cs="Calibri"/>
                <w:b/>
                <w:bCs/>
              </w:rPr>
              <w:t>Rolstoeltoegankelijkheid</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6148EF7D" w14:textId="363EFD39" w:rsidR="00AF1015" w:rsidRPr="006A26B4" w:rsidRDefault="00AF1015" w:rsidP="006518C6">
            <w:pPr>
              <w:spacing w:after="0" w:line="240" w:lineRule="auto"/>
              <w:rPr>
                <w:rFonts w:cs="Calibri"/>
              </w:rPr>
            </w:pPr>
            <w:r w:rsidRPr="006A26B4">
              <w:rPr>
                <w:rFonts w:cs="Calibri"/>
              </w:rPr>
              <w:t>Is ok</w:t>
            </w:r>
          </w:p>
        </w:tc>
      </w:tr>
      <w:tr w:rsidR="00AF1015" w:rsidRPr="006A26B4" w14:paraId="6747D6C4"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35ED7CAD" w14:textId="77777777" w:rsidR="00AF1015" w:rsidRPr="006A26B4" w:rsidRDefault="00AF1015" w:rsidP="006518C6">
            <w:pPr>
              <w:spacing w:after="0" w:line="240" w:lineRule="auto"/>
              <w:rPr>
                <w:rFonts w:cs="Calibri"/>
              </w:rPr>
            </w:pPr>
            <w:r w:rsidRPr="006A26B4">
              <w:rPr>
                <w:rFonts w:cs="Calibri"/>
                <w:b/>
                <w:bCs/>
              </w:rPr>
              <w:t>Diefstal-  en brandbeveiliging</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72D4C2F3" w14:textId="294126E2" w:rsidR="00AF1015" w:rsidRPr="006A26B4" w:rsidRDefault="00AF1015" w:rsidP="006518C6">
            <w:pPr>
              <w:spacing w:after="0" w:line="240" w:lineRule="auto"/>
              <w:rPr>
                <w:rFonts w:cs="Calibri"/>
                <w:highlight w:val="yellow"/>
              </w:rPr>
            </w:pPr>
            <w:r w:rsidRPr="006A26B4">
              <w:rPr>
                <w:rFonts w:cs="Calibri"/>
              </w:rPr>
              <w:t xml:space="preserve">Er is een diefstal-beveiliging aanwezig </w:t>
            </w:r>
          </w:p>
        </w:tc>
      </w:tr>
      <w:tr w:rsidR="00AF1015" w:rsidRPr="006A26B4" w14:paraId="3EE874E6"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4A070C06" w14:textId="77777777" w:rsidR="00AF1015" w:rsidRPr="006A26B4" w:rsidRDefault="00AF1015" w:rsidP="006518C6">
            <w:pPr>
              <w:spacing w:after="0" w:line="240" w:lineRule="auto"/>
              <w:rPr>
                <w:rFonts w:cs="Calibri"/>
              </w:rPr>
            </w:pPr>
            <w:r w:rsidRPr="006A26B4">
              <w:rPr>
                <w:rFonts w:cs="Calibri"/>
                <w:b/>
                <w:bCs/>
              </w:rPr>
              <w:t>Bliksembeveiliging</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0B650E76" w14:textId="77777777" w:rsidR="00AF1015" w:rsidRPr="006A26B4" w:rsidRDefault="00AF1015" w:rsidP="006518C6">
            <w:pPr>
              <w:spacing w:after="0" w:line="240" w:lineRule="auto"/>
              <w:rPr>
                <w:rFonts w:cs="Calibri"/>
              </w:rPr>
            </w:pPr>
            <w:r w:rsidRPr="006A26B4">
              <w:rPr>
                <w:rFonts w:cs="Calibri"/>
              </w:rPr>
              <w:t>Is aanwezig</w:t>
            </w:r>
          </w:p>
        </w:tc>
      </w:tr>
      <w:tr w:rsidR="00AF1015" w:rsidRPr="006A26B4" w14:paraId="678DEC11"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76D95F96" w14:textId="77777777" w:rsidR="00AF1015" w:rsidRPr="006A26B4" w:rsidRDefault="00AF1015" w:rsidP="006518C6">
            <w:pPr>
              <w:spacing w:after="0" w:line="240" w:lineRule="auto"/>
              <w:rPr>
                <w:rFonts w:cs="Calibri"/>
              </w:rPr>
            </w:pPr>
            <w:r w:rsidRPr="006A26B4">
              <w:rPr>
                <w:rFonts w:cs="Calibri"/>
                <w:b/>
                <w:bCs/>
              </w:rPr>
              <w:t>Gsm-operatoren</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0C34FB00" w14:textId="680A53B0" w:rsidR="00AF1015" w:rsidRPr="006A26B4" w:rsidRDefault="00BC5A90" w:rsidP="00F64228">
            <w:pPr>
              <w:spacing w:after="0" w:line="240" w:lineRule="auto"/>
              <w:rPr>
                <w:rFonts w:cs="Calibri"/>
                <w:highlight w:val="yellow"/>
              </w:rPr>
            </w:pPr>
            <w:r w:rsidRPr="006A26B4">
              <w:rPr>
                <w:rFonts w:cs="Calibri"/>
              </w:rPr>
              <w:t>W</w:t>
            </w:r>
            <w:r w:rsidR="00AF1015" w:rsidRPr="006A26B4">
              <w:rPr>
                <w:rFonts w:cs="Calibri"/>
              </w:rPr>
              <w:t xml:space="preserve">el </w:t>
            </w:r>
            <w:r w:rsidRPr="006A26B4">
              <w:rPr>
                <w:rFonts w:cs="Calibri"/>
              </w:rPr>
              <w:t xml:space="preserve">is er 4G </w:t>
            </w:r>
            <w:r w:rsidR="00AF1015" w:rsidRPr="006A26B4">
              <w:rPr>
                <w:rFonts w:cs="Calibri"/>
              </w:rPr>
              <w:t>aanwezig</w:t>
            </w:r>
          </w:p>
        </w:tc>
      </w:tr>
    </w:tbl>
    <w:p w14:paraId="4AA62370" w14:textId="77777777" w:rsidR="00AF1015" w:rsidRPr="006A26B4" w:rsidRDefault="00AF1015" w:rsidP="00AF1015">
      <w:pPr>
        <w:spacing w:after="0" w:line="240" w:lineRule="auto"/>
        <w:rPr>
          <w:rFonts w:cs="Calibri"/>
          <w:sz w:val="24"/>
          <w:szCs w:val="24"/>
          <w:u w:val="single"/>
        </w:rPr>
      </w:pPr>
    </w:p>
    <w:p w14:paraId="62AA62AA" w14:textId="77777777" w:rsidR="00AF1015" w:rsidRPr="006A26B4" w:rsidRDefault="00AF1015" w:rsidP="00AF1015">
      <w:pPr>
        <w:spacing w:after="0" w:line="240" w:lineRule="auto"/>
        <w:rPr>
          <w:rFonts w:cs="Calibri"/>
          <w:sz w:val="24"/>
          <w:szCs w:val="24"/>
        </w:rPr>
      </w:pPr>
    </w:p>
    <w:p w14:paraId="3D9811F0" w14:textId="22CCDDBD" w:rsidR="00AF1015" w:rsidRPr="006A26B4" w:rsidRDefault="00AF1015" w:rsidP="00AF1015">
      <w:pPr>
        <w:spacing w:after="0" w:line="240" w:lineRule="auto"/>
        <w:rPr>
          <w:rFonts w:cs="Calibri"/>
          <w:sz w:val="24"/>
          <w:szCs w:val="24"/>
          <w:u w:val="single"/>
        </w:rPr>
      </w:pPr>
      <w:r w:rsidRPr="006A26B4">
        <w:rPr>
          <w:rFonts w:cs="Calibri"/>
          <w:sz w:val="24"/>
          <w:szCs w:val="24"/>
          <w:u w:val="single"/>
        </w:rPr>
        <w:t xml:space="preserve">Duurzaamheid: gebeurde ingrepen en </w:t>
      </w:r>
      <w:r w:rsidR="005965E3" w:rsidRPr="006A26B4">
        <w:rPr>
          <w:rFonts w:cs="Calibri"/>
          <w:sz w:val="24"/>
          <w:szCs w:val="24"/>
          <w:u w:val="single"/>
        </w:rPr>
        <w:t>visie voor de toekomst</w:t>
      </w:r>
    </w:p>
    <w:p w14:paraId="0DF4F989" w14:textId="77777777" w:rsidR="00AF1015" w:rsidRPr="006A26B4" w:rsidRDefault="00AF1015" w:rsidP="00AF1015">
      <w:pPr>
        <w:spacing w:after="0" w:line="240" w:lineRule="auto"/>
        <w:rPr>
          <w:rFonts w:cs="Calibri"/>
          <w:sz w:val="24"/>
          <w:szCs w:val="24"/>
          <w:u w:val="single"/>
        </w:rPr>
      </w:pPr>
    </w:p>
    <w:p w14:paraId="0A15ABFA" w14:textId="77777777" w:rsidR="00AF1015" w:rsidRPr="006A26B4" w:rsidRDefault="00AF1015" w:rsidP="00AF1015">
      <w:pPr>
        <w:spacing w:after="0" w:line="240" w:lineRule="auto"/>
        <w:ind w:left="720"/>
        <w:rPr>
          <w:rFonts w:cs="Calibri"/>
          <w:sz w:val="24"/>
          <w:szCs w:val="24"/>
          <w:highlight w:val="yellow"/>
        </w:rPr>
      </w:pPr>
    </w:p>
    <w:tbl>
      <w:tblPr>
        <w:tblW w:w="9358" w:type="dxa"/>
        <w:tblCellMar>
          <w:left w:w="0" w:type="dxa"/>
          <w:right w:w="0" w:type="dxa"/>
        </w:tblCellMar>
        <w:tblLook w:val="0420" w:firstRow="1" w:lastRow="0" w:firstColumn="0" w:lastColumn="0" w:noHBand="0" w:noVBand="1"/>
      </w:tblPr>
      <w:tblGrid>
        <w:gridCol w:w="2979"/>
        <w:gridCol w:w="6379"/>
      </w:tblGrid>
      <w:tr w:rsidR="00AF1015" w:rsidRPr="006A26B4" w14:paraId="763A0945"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7C7359ED" w14:textId="77777777" w:rsidR="00AF1015" w:rsidRPr="006A26B4" w:rsidRDefault="00AF1015" w:rsidP="006518C6">
            <w:pPr>
              <w:spacing w:after="0" w:line="240" w:lineRule="auto"/>
              <w:rPr>
                <w:rFonts w:cs="Calibri"/>
              </w:rPr>
            </w:pPr>
            <w:r w:rsidRPr="006A26B4">
              <w:rPr>
                <w:rFonts w:cs="Calibri"/>
                <w:b/>
                <w:bCs/>
              </w:rPr>
              <w:t>Zonnepanelen (en batterijen)</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704DDD91" w14:textId="35C74004" w:rsidR="00AF1015" w:rsidRPr="006A26B4" w:rsidRDefault="00AF1015" w:rsidP="006518C6">
            <w:pPr>
              <w:spacing w:after="0" w:line="240" w:lineRule="auto"/>
              <w:rPr>
                <w:rFonts w:cs="Calibri"/>
              </w:rPr>
            </w:pPr>
            <w:r w:rsidRPr="006A26B4">
              <w:rPr>
                <w:rFonts w:cs="Calibri"/>
              </w:rPr>
              <w:t xml:space="preserve">Kan aangebracht worden zonder </w:t>
            </w:r>
            <w:r w:rsidR="00AE1E4F" w:rsidRPr="006A26B4">
              <w:rPr>
                <w:rFonts w:cs="Calibri"/>
              </w:rPr>
              <w:t xml:space="preserve">visuele </w:t>
            </w:r>
            <w:r w:rsidRPr="006A26B4">
              <w:rPr>
                <w:rFonts w:cs="Calibri"/>
              </w:rPr>
              <w:t>storing</w:t>
            </w:r>
            <w:r w:rsidR="00BC5A90" w:rsidRPr="006A26B4">
              <w:rPr>
                <w:rFonts w:cs="Calibri"/>
              </w:rPr>
              <w:t>, mogelijkheden worden onderzocht.</w:t>
            </w:r>
          </w:p>
        </w:tc>
      </w:tr>
      <w:tr w:rsidR="00AF1015" w:rsidRPr="006A26B4" w14:paraId="1289EF5C"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2B82972D" w14:textId="77777777" w:rsidR="00AF1015" w:rsidRPr="006A26B4" w:rsidRDefault="00AF1015" w:rsidP="006518C6">
            <w:pPr>
              <w:spacing w:after="0" w:line="240" w:lineRule="auto"/>
              <w:rPr>
                <w:rFonts w:cs="Calibri"/>
                <w:b/>
                <w:bCs/>
              </w:rPr>
            </w:pPr>
            <w:r w:rsidRPr="006A26B4">
              <w:rPr>
                <w:rFonts w:cs="Calibri"/>
                <w:b/>
                <w:bCs/>
              </w:rPr>
              <w:t>Regenwateropvang</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4BEE5D9B" w14:textId="4A3C713A" w:rsidR="00AF1015" w:rsidRPr="006A26B4" w:rsidRDefault="00AF1015" w:rsidP="005713F0">
            <w:pPr>
              <w:spacing w:after="0" w:line="240" w:lineRule="auto"/>
              <w:rPr>
                <w:rFonts w:cs="Calibri"/>
              </w:rPr>
            </w:pPr>
            <w:r w:rsidRPr="006A26B4">
              <w:rPr>
                <w:rFonts w:cs="Calibri"/>
              </w:rPr>
              <w:t xml:space="preserve">Aangesloten op het </w:t>
            </w:r>
            <w:r w:rsidR="005713F0" w:rsidRPr="006A26B4">
              <w:rPr>
                <w:rFonts w:cs="Calibri"/>
              </w:rPr>
              <w:t>regen</w:t>
            </w:r>
            <w:r w:rsidRPr="006A26B4">
              <w:rPr>
                <w:rFonts w:cs="Calibri"/>
              </w:rPr>
              <w:t xml:space="preserve">waterafvoer </w:t>
            </w:r>
            <w:r w:rsidR="005713F0" w:rsidRPr="006A26B4">
              <w:rPr>
                <w:rFonts w:cs="Calibri"/>
              </w:rPr>
              <w:t>naar</w:t>
            </w:r>
            <w:r w:rsidRPr="006A26B4">
              <w:rPr>
                <w:rFonts w:cs="Calibri"/>
              </w:rPr>
              <w:t xml:space="preserve"> de straat</w:t>
            </w:r>
            <w:r w:rsidR="005713F0" w:rsidRPr="006A26B4">
              <w:rPr>
                <w:rFonts w:cs="Calibri"/>
              </w:rPr>
              <w:t>(Gesch. Stelsel)</w:t>
            </w:r>
          </w:p>
        </w:tc>
      </w:tr>
      <w:tr w:rsidR="00AF1015" w:rsidRPr="006A26B4" w14:paraId="17665E9E"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50B04D0D" w14:textId="77777777" w:rsidR="00AF1015" w:rsidRPr="006A26B4" w:rsidRDefault="00AF1015" w:rsidP="006518C6">
            <w:pPr>
              <w:spacing w:after="0" w:line="240" w:lineRule="auto"/>
              <w:rPr>
                <w:rFonts w:cs="Calibri"/>
                <w:b/>
                <w:bCs/>
              </w:rPr>
            </w:pPr>
            <w:r w:rsidRPr="006A26B4">
              <w:rPr>
                <w:rFonts w:cs="Calibri"/>
                <w:b/>
                <w:bCs/>
              </w:rPr>
              <w:t>Dakisolatie</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1688C125" w14:textId="77777777" w:rsidR="00AF1015" w:rsidRPr="006A26B4" w:rsidRDefault="00AF1015" w:rsidP="006518C6">
            <w:pPr>
              <w:spacing w:after="0" w:line="240" w:lineRule="auto"/>
              <w:rPr>
                <w:rFonts w:cs="Calibri"/>
              </w:rPr>
            </w:pPr>
            <w:r w:rsidRPr="006A26B4">
              <w:rPr>
                <w:rFonts w:cs="Calibri"/>
              </w:rPr>
              <w:t>N/A</w:t>
            </w:r>
          </w:p>
        </w:tc>
      </w:tr>
      <w:tr w:rsidR="005965E3" w:rsidRPr="006A26B4" w14:paraId="7E74A928"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4E634B25" w14:textId="43605DA2" w:rsidR="005965E3" w:rsidRPr="006A26B4" w:rsidRDefault="005965E3" w:rsidP="006518C6">
            <w:pPr>
              <w:spacing w:after="0" w:line="240" w:lineRule="auto"/>
              <w:rPr>
                <w:rFonts w:cs="Calibri"/>
                <w:b/>
                <w:bCs/>
              </w:rPr>
            </w:pPr>
            <w:r w:rsidRPr="006A26B4">
              <w:rPr>
                <w:rFonts w:cs="Calibri"/>
                <w:b/>
                <w:bCs/>
              </w:rPr>
              <w:t>Waarde</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5246BAAF" w14:textId="109D3B42" w:rsidR="005965E3" w:rsidRPr="006A26B4" w:rsidRDefault="005965E3" w:rsidP="006518C6">
            <w:pPr>
              <w:spacing w:after="0" w:line="240" w:lineRule="auto"/>
              <w:rPr>
                <w:rFonts w:cs="Calibri"/>
              </w:rPr>
            </w:pPr>
            <w:r w:rsidRPr="006A26B4">
              <w:rPr>
                <w:rFonts w:cs="Calibri"/>
              </w:rPr>
              <w:t>De cultuur – religieuze waarde nog meer in de kijker brengen</w:t>
            </w:r>
          </w:p>
        </w:tc>
      </w:tr>
      <w:tr w:rsidR="00AF1015" w:rsidRPr="006A26B4" w14:paraId="0068E67E"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4D489363" w14:textId="77777777" w:rsidR="00AF1015" w:rsidRPr="006A26B4" w:rsidRDefault="00AF1015" w:rsidP="006518C6">
            <w:pPr>
              <w:spacing w:after="0" w:line="240" w:lineRule="auto"/>
              <w:rPr>
                <w:rFonts w:cs="Calibri"/>
                <w:b/>
                <w:bCs/>
              </w:rPr>
            </w:pPr>
            <w:r w:rsidRPr="006A26B4">
              <w:rPr>
                <w:rFonts w:cs="Calibri"/>
                <w:b/>
                <w:bCs/>
              </w:rPr>
              <w:t>Groendak</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744B1B72" w14:textId="77777777" w:rsidR="00AF1015" w:rsidRPr="006A26B4" w:rsidRDefault="00AF1015" w:rsidP="006518C6">
            <w:pPr>
              <w:spacing w:after="0" w:line="240" w:lineRule="auto"/>
              <w:rPr>
                <w:rFonts w:cs="Calibri"/>
              </w:rPr>
            </w:pPr>
            <w:r w:rsidRPr="006A26B4">
              <w:rPr>
                <w:rFonts w:cs="Calibri"/>
              </w:rPr>
              <w:t>N/A</w:t>
            </w:r>
          </w:p>
        </w:tc>
      </w:tr>
      <w:tr w:rsidR="00AF1015" w:rsidRPr="006A26B4" w14:paraId="73830623"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535F2FD6" w14:textId="77777777" w:rsidR="00AF1015" w:rsidRPr="006A26B4" w:rsidRDefault="00AF1015" w:rsidP="006518C6">
            <w:pPr>
              <w:spacing w:after="0" w:line="240" w:lineRule="auto"/>
              <w:rPr>
                <w:rFonts w:cs="Calibri"/>
                <w:b/>
                <w:bCs/>
              </w:rPr>
            </w:pPr>
            <w:r w:rsidRPr="006A26B4">
              <w:rPr>
                <w:rFonts w:cs="Calibri"/>
                <w:b/>
                <w:bCs/>
              </w:rPr>
              <w:t>Warmtepomp</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05BB0A33" w14:textId="4DD0BCA2" w:rsidR="00AF1015" w:rsidRPr="006A26B4" w:rsidRDefault="00AF1015" w:rsidP="006518C6">
            <w:pPr>
              <w:spacing w:after="0" w:line="240" w:lineRule="auto"/>
              <w:rPr>
                <w:rFonts w:cs="Calibri"/>
              </w:rPr>
            </w:pPr>
            <w:r w:rsidRPr="006A26B4">
              <w:rPr>
                <w:rFonts w:cs="Calibri"/>
              </w:rPr>
              <w:t>Is aanwezig</w:t>
            </w:r>
          </w:p>
        </w:tc>
      </w:tr>
      <w:tr w:rsidR="00AF1015" w:rsidRPr="006A26B4" w14:paraId="1C2AA678" w14:textId="77777777" w:rsidTr="006518C6">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48F7517" w14:textId="77777777" w:rsidR="00AF1015" w:rsidRPr="006A26B4" w:rsidRDefault="00AF1015" w:rsidP="006518C6">
            <w:pPr>
              <w:spacing w:after="0" w:line="240" w:lineRule="auto"/>
              <w:rPr>
                <w:rFonts w:cs="Calibri"/>
                <w:b/>
                <w:bCs/>
              </w:rPr>
            </w:pPr>
            <w:r w:rsidRPr="006A26B4">
              <w:rPr>
                <w:rFonts w:cs="Calibri"/>
                <w:b/>
                <w:bCs/>
              </w:rPr>
              <w:t>Warmtenet</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0E8B96F3" w14:textId="77777777" w:rsidR="00AF1015" w:rsidRPr="006A26B4" w:rsidRDefault="00AF1015" w:rsidP="006518C6">
            <w:pPr>
              <w:spacing w:after="0" w:line="240" w:lineRule="auto"/>
              <w:rPr>
                <w:rFonts w:cs="Calibri"/>
                <w:highlight w:val="yellow"/>
              </w:rPr>
            </w:pPr>
          </w:p>
        </w:tc>
      </w:tr>
    </w:tbl>
    <w:p w14:paraId="3DE0DCDC" w14:textId="77777777" w:rsidR="005965E3" w:rsidRPr="006A26B4" w:rsidRDefault="005965E3" w:rsidP="004217BF"/>
    <w:p w14:paraId="2FB0F356" w14:textId="38C0F6CC" w:rsidR="005965E3" w:rsidRPr="006A26B4" w:rsidRDefault="005965E3" w:rsidP="00754899">
      <w:pPr>
        <w:pStyle w:val="Stijl3"/>
      </w:pPr>
      <w:bookmarkStart w:id="34" w:name="_Toc205991526"/>
      <w:r w:rsidRPr="006A26B4">
        <w:t>2.2.10 Toekomstplannen voor de kapel</w:t>
      </w:r>
      <w:bookmarkEnd w:id="34"/>
    </w:p>
    <w:p w14:paraId="27718472" w14:textId="77777777" w:rsidR="005965E3" w:rsidRPr="0092560F" w:rsidRDefault="005965E3" w:rsidP="00337B07">
      <w:pPr>
        <w:pStyle w:val="Stijl"/>
        <w:shd w:val="clear" w:color="auto" w:fill="FFFFFF"/>
        <w:spacing w:before="60" w:line="276" w:lineRule="auto"/>
        <w:ind w:left="389" w:right="23" w:firstLine="16"/>
        <w:jc w:val="both"/>
        <w:rPr>
          <w:rStyle w:val="Kop4Char"/>
          <w:lang w:val="nl-NL"/>
        </w:rPr>
      </w:pPr>
    </w:p>
    <w:p w14:paraId="64E62CC1" w14:textId="0669D328" w:rsidR="007335DE" w:rsidRPr="006A26B4" w:rsidRDefault="007335DE" w:rsidP="00832C4B">
      <w:pPr>
        <w:pStyle w:val="Stijl40"/>
      </w:pPr>
      <w:r w:rsidRPr="006A26B4">
        <w:t>Mogelijke investeringen in het MJP 2026-2031:</w:t>
      </w:r>
    </w:p>
    <w:p w14:paraId="20653165" w14:textId="1963D1A6" w:rsidR="00A22AD1" w:rsidRPr="006A26B4" w:rsidRDefault="00473AC8" w:rsidP="00832C4B">
      <w:pPr>
        <w:pStyle w:val="Stijl50"/>
        <w:ind w:firstLine="282"/>
      </w:pPr>
      <w:r w:rsidRPr="006A26B4">
        <w:t xml:space="preserve">Optimalisatie </w:t>
      </w:r>
      <w:r w:rsidR="00A22AD1" w:rsidRPr="006A26B4">
        <w:t>verwarming</w:t>
      </w:r>
    </w:p>
    <w:p w14:paraId="6524A6FD" w14:textId="256E9D08" w:rsidR="00A22AD1" w:rsidRPr="006A26B4" w:rsidRDefault="00473AC8" w:rsidP="00832C4B">
      <w:pPr>
        <w:pStyle w:val="Stijl50"/>
        <w:ind w:firstLine="282"/>
      </w:pPr>
      <w:r w:rsidRPr="006A26B4">
        <w:t xml:space="preserve">Onderhoudsherstel </w:t>
      </w:r>
      <w:r w:rsidR="00A22AD1" w:rsidRPr="006A26B4">
        <w:t xml:space="preserve">gebouw </w:t>
      </w:r>
    </w:p>
    <w:p w14:paraId="4A2713B2" w14:textId="1F8AF993" w:rsidR="00A22AD1" w:rsidRPr="006A26B4" w:rsidRDefault="008F206E" w:rsidP="00832C4B">
      <w:pPr>
        <w:pStyle w:val="Stijl50"/>
        <w:ind w:firstLine="282"/>
      </w:pPr>
      <w:r w:rsidRPr="006A26B4">
        <w:t xml:space="preserve">Muziekinstallatie </w:t>
      </w:r>
      <w:r w:rsidR="00A22AD1" w:rsidRPr="006A26B4">
        <w:t>vernieuwen</w:t>
      </w:r>
    </w:p>
    <w:p w14:paraId="582B810F" w14:textId="319542B0" w:rsidR="00A22AD1" w:rsidRPr="006A26B4" w:rsidRDefault="008F206E" w:rsidP="00832C4B">
      <w:pPr>
        <w:pStyle w:val="Stijl50"/>
        <w:ind w:firstLine="282"/>
      </w:pPr>
      <w:r w:rsidRPr="006A26B4">
        <w:t xml:space="preserve">Beveiliging  </w:t>
      </w:r>
      <w:r w:rsidR="00A22AD1" w:rsidRPr="006A26B4">
        <w:t>- ev</w:t>
      </w:r>
      <w:r w:rsidR="00D264AE" w:rsidRPr="006A26B4">
        <w:t>entueel</w:t>
      </w:r>
      <w:r w:rsidR="00A22AD1" w:rsidRPr="006A26B4">
        <w:t xml:space="preserve"> camera   - branddetectie</w:t>
      </w:r>
    </w:p>
    <w:p w14:paraId="4361B6AF" w14:textId="77777777" w:rsidR="00AF1015" w:rsidRPr="0092560F" w:rsidRDefault="00AF1015" w:rsidP="00337B07">
      <w:pPr>
        <w:pStyle w:val="Stijl"/>
        <w:shd w:val="clear" w:color="auto" w:fill="FFFFFF"/>
        <w:spacing w:before="60" w:line="276" w:lineRule="auto"/>
        <w:ind w:left="389" w:right="23" w:firstLine="16"/>
        <w:jc w:val="both"/>
        <w:rPr>
          <w:rFonts w:ascii="Arial" w:eastAsia="Times New Roman" w:hAnsi="Arial" w:cs="Arial"/>
          <w:color w:val="404040" w:themeColor="text1" w:themeTint="BF"/>
          <w:lang w:val="nl-NL"/>
        </w:rPr>
      </w:pPr>
    </w:p>
    <w:p w14:paraId="1BE88DA7" w14:textId="77777777" w:rsidR="00AF1015" w:rsidRPr="0092560F" w:rsidRDefault="00AF1015" w:rsidP="00337B07">
      <w:pPr>
        <w:pStyle w:val="Stijl"/>
        <w:shd w:val="clear" w:color="auto" w:fill="FFFFFF"/>
        <w:spacing w:before="60" w:line="276" w:lineRule="auto"/>
        <w:ind w:left="389" w:right="23" w:firstLine="16"/>
        <w:jc w:val="both"/>
        <w:rPr>
          <w:rFonts w:ascii="Arial" w:eastAsia="Times New Roman" w:hAnsi="Arial" w:cs="Arial"/>
          <w:color w:val="404040" w:themeColor="text1" w:themeTint="BF"/>
          <w:lang w:val="nl-NL"/>
        </w:rPr>
      </w:pPr>
    </w:p>
    <w:p w14:paraId="6FA316F4" w14:textId="77777777" w:rsidR="00AF4352" w:rsidRPr="006A26B4" w:rsidRDefault="00AF4352" w:rsidP="00AF4352">
      <w:pPr>
        <w:rPr>
          <w:rFonts w:ascii="Lato" w:eastAsia="Times New Roman" w:hAnsi="Lato" w:cs="Times New Roman"/>
          <w:color w:val="666666"/>
          <w:sz w:val="36"/>
          <w:szCs w:val="36"/>
          <w:lang w:eastAsia="nl-BE"/>
        </w:rPr>
      </w:pPr>
    </w:p>
    <w:p w14:paraId="06ACA054" w14:textId="77777777" w:rsidR="00381AE1" w:rsidRPr="006A26B4" w:rsidRDefault="00381AE1" w:rsidP="00AF4352">
      <w:pPr>
        <w:rPr>
          <w:rFonts w:ascii="Lato" w:eastAsia="Times New Roman" w:hAnsi="Lato" w:cs="Times New Roman"/>
          <w:color w:val="666666"/>
          <w:sz w:val="36"/>
          <w:szCs w:val="36"/>
          <w:lang w:eastAsia="nl-BE"/>
        </w:rPr>
      </w:pPr>
    </w:p>
    <w:p w14:paraId="278F6B1E" w14:textId="77777777" w:rsidR="00381AE1" w:rsidRPr="006A26B4" w:rsidRDefault="00381AE1" w:rsidP="00AF4352">
      <w:pPr>
        <w:rPr>
          <w:rFonts w:ascii="Lato" w:eastAsia="Times New Roman" w:hAnsi="Lato" w:cs="Times New Roman"/>
          <w:color w:val="666666"/>
          <w:sz w:val="36"/>
          <w:szCs w:val="36"/>
          <w:lang w:eastAsia="nl-BE"/>
        </w:rPr>
      </w:pPr>
    </w:p>
    <w:p w14:paraId="440D2501" w14:textId="77777777" w:rsidR="00381AE1" w:rsidRPr="006A26B4" w:rsidRDefault="00381AE1" w:rsidP="00AF4352">
      <w:pPr>
        <w:rPr>
          <w:rFonts w:ascii="Lato" w:eastAsia="Times New Roman" w:hAnsi="Lato" w:cs="Times New Roman"/>
          <w:color w:val="666666"/>
          <w:sz w:val="36"/>
          <w:szCs w:val="36"/>
          <w:lang w:eastAsia="nl-BE"/>
        </w:rPr>
      </w:pPr>
    </w:p>
    <w:p w14:paraId="47517FAA" w14:textId="77777777" w:rsidR="00381AE1" w:rsidRPr="006A26B4" w:rsidRDefault="00381AE1" w:rsidP="00AF4352">
      <w:pPr>
        <w:rPr>
          <w:rFonts w:ascii="Lato" w:eastAsia="Times New Roman" w:hAnsi="Lato" w:cs="Times New Roman"/>
          <w:color w:val="666666"/>
          <w:sz w:val="36"/>
          <w:szCs w:val="36"/>
          <w:lang w:eastAsia="nl-BE"/>
        </w:rPr>
      </w:pPr>
    </w:p>
    <w:p w14:paraId="1C9B709B" w14:textId="77777777" w:rsidR="00381AE1" w:rsidRPr="006A26B4" w:rsidRDefault="00381AE1" w:rsidP="00AF4352">
      <w:pPr>
        <w:rPr>
          <w:rFonts w:ascii="Lato" w:eastAsia="Times New Roman" w:hAnsi="Lato" w:cs="Times New Roman"/>
          <w:color w:val="666666"/>
          <w:sz w:val="36"/>
          <w:szCs w:val="36"/>
          <w:lang w:eastAsia="nl-BE"/>
        </w:rPr>
      </w:pPr>
    </w:p>
    <w:p w14:paraId="123BA79A" w14:textId="77777777" w:rsidR="00381AE1" w:rsidRPr="006A26B4" w:rsidRDefault="00381AE1" w:rsidP="00AF4352">
      <w:pPr>
        <w:rPr>
          <w:rFonts w:ascii="Lato" w:eastAsia="Times New Roman" w:hAnsi="Lato" w:cs="Times New Roman"/>
          <w:color w:val="666666"/>
          <w:sz w:val="36"/>
          <w:szCs w:val="36"/>
          <w:lang w:eastAsia="nl-BE"/>
        </w:rPr>
      </w:pPr>
    </w:p>
    <w:p w14:paraId="5EB4895F" w14:textId="71B1BEE4" w:rsidR="00AF4352" w:rsidRPr="006A26B4" w:rsidRDefault="00AF4352" w:rsidP="0096516A">
      <w:pPr>
        <w:pStyle w:val="Stijl2"/>
      </w:pPr>
      <w:bookmarkStart w:id="35" w:name="_Toc205991527"/>
      <w:r w:rsidRPr="006A26B4">
        <w:rPr>
          <w:rStyle w:val="Kop2Char"/>
          <w:rFonts w:ascii="Arial" w:hAnsi="Arial"/>
          <w:color w:val="7F7F7F" w:themeColor="text1" w:themeTint="80"/>
          <w:sz w:val="32"/>
          <w:szCs w:val="44"/>
        </w:rPr>
        <w:lastRenderedPageBreak/>
        <w:t xml:space="preserve">2.3 </w:t>
      </w:r>
      <w:r w:rsidRPr="006A26B4">
        <w:t>PAROCHIEKERK SINT PETRUS OLSENE</w:t>
      </w:r>
      <w:bookmarkEnd w:id="35"/>
      <w:r w:rsidRPr="006A26B4">
        <w:t xml:space="preserve"> </w:t>
      </w:r>
    </w:p>
    <w:p w14:paraId="57BFB073" w14:textId="0DB45ECA" w:rsidR="00413515" w:rsidRPr="006A26B4" w:rsidRDefault="00F86672" w:rsidP="004217BF">
      <w:bookmarkStart w:id="36" w:name="_Toc205987219"/>
      <w:bookmarkStart w:id="37" w:name="_Toc205991528"/>
      <w:r w:rsidRPr="0092560F">
        <w:rPr>
          <w:lang w:eastAsia="nl-BE"/>
        </w:rPr>
        <w:drawing>
          <wp:anchor distT="0" distB="0" distL="114300" distR="114300" simplePos="0" relativeHeight="251706381" behindDoc="1" locked="0" layoutInCell="1" allowOverlap="1" wp14:anchorId="0B234AAD" wp14:editId="659A8EE2">
            <wp:simplePos x="0" y="0"/>
            <wp:positionH relativeFrom="column">
              <wp:posOffset>4133215</wp:posOffset>
            </wp:positionH>
            <wp:positionV relativeFrom="paragraph">
              <wp:posOffset>326390</wp:posOffset>
            </wp:positionV>
            <wp:extent cx="2247900" cy="3371850"/>
            <wp:effectExtent l="0" t="0" r="0" b="0"/>
            <wp:wrapTight wrapText="bothSides">
              <wp:wrapPolygon edited="0">
                <wp:start x="0" y="0"/>
                <wp:lineTo x="0" y="21478"/>
                <wp:lineTo x="21417" y="21478"/>
                <wp:lineTo x="21417" y="0"/>
                <wp:lineTo x="0" y="0"/>
              </wp:wrapPolygon>
            </wp:wrapTight>
            <wp:docPr id="6" name="Afbeelding 6" descr="https://www.polsregio.be/uploads/points/174/dsc_0103_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polsregio.be/uploads/points/174/dsc_0103__large.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47900" cy="3371850"/>
                    </a:xfrm>
                    <a:prstGeom prst="rect">
                      <a:avLst/>
                    </a:prstGeom>
                    <a:noFill/>
                    <a:ln>
                      <a:noFill/>
                    </a:ln>
                  </pic:spPr>
                </pic:pic>
              </a:graphicData>
            </a:graphic>
          </wp:anchor>
        </w:drawing>
      </w:r>
      <w:r w:rsidRPr="0092560F">
        <w:rPr>
          <w:rFonts w:ascii="Times New Roman" w:hAnsi="Times New Roman" w:cs="Times New Roman"/>
          <w:color w:val="3D3B3A"/>
          <w:w w:val="105"/>
          <w:sz w:val="25"/>
          <w:szCs w:val="25"/>
          <w:shd w:val="clear" w:color="auto" w:fill="FFFFFF"/>
          <w:lang w:eastAsia="nl-BE"/>
        </w:rPr>
        <w:drawing>
          <wp:anchor distT="0" distB="0" distL="114300" distR="114300" simplePos="0" relativeHeight="251704333" behindDoc="1" locked="0" layoutInCell="1" allowOverlap="1" wp14:anchorId="01AAD505" wp14:editId="11BACCBA">
            <wp:simplePos x="0" y="0"/>
            <wp:positionH relativeFrom="margin">
              <wp:posOffset>0</wp:posOffset>
            </wp:positionH>
            <wp:positionV relativeFrom="paragraph">
              <wp:posOffset>285115</wp:posOffset>
            </wp:positionV>
            <wp:extent cx="3990975" cy="2689225"/>
            <wp:effectExtent l="0" t="0" r="9525" b="0"/>
            <wp:wrapTight wrapText="bothSides">
              <wp:wrapPolygon edited="0">
                <wp:start x="0" y="0"/>
                <wp:lineTo x="0" y="21421"/>
                <wp:lineTo x="21548" y="21421"/>
                <wp:lineTo x="21548" y="0"/>
                <wp:lineTo x="0" y="0"/>
              </wp:wrapPolygon>
            </wp:wrapTight>
            <wp:docPr id="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90975" cy="2689225"/>
                    </a:xfrm>
                    <a:prstGeom prst="rect">
                      <a:avLst/>
                    </a:prstGeom>
                    <a:noFill/>
                  </pic:spPr>
                </pic:pic>
              </a:graphicData>
            </a:graphic>
          </wp:anchor>
        </w:drawing>
      </w:r>
      <w:bookmarkEnd w:id="36"/>
      <w:bookmarkEnd w:id="37"/>
    </w:p>
    <w:p w14:paraId="6FE10863" w14:textId="6361268D" w:rsidR="00413515" w:rsidRPr="006A26B4" w:rsidRDefault="00413515" w:rsidP="004217BF"/>
    <w:p w14:paraId="1E2AF599" w14:textId="16EA8283" w:rsidR="00413515" w:rsidRPr="006A26B4" w:rsidRDefault="00413515" w:rsidP="004217BF"/>
    <w:p w14:paraId="711C9EFC" w14:textId="71B48EF5" w:rsidR="00413515" w:rsidRPr="006A26B4" w:rsidRDefault="00413515" w:rsidP="004217BF"/>
    <w:p w14:paraId="720C106C" w14:textId="33079BF4" w:rsidR="00413515" w:rsidRPr="006A26B4" w:rsidRDefault="00F86672" w:rsidP="004217BF">
      <w:bookmarkStart w:id="38" w:name="_Toc205987220"/>
      <w:bookmarkStart w:id="39" w:name="_Toc205991529"/>
      <w:r w:rsidRPr="0092560F">
        <w:rPr>
          <w:lang w:eastAsia="nl-BE"/>
        </w:rPr>
        <w:drawing>
          <wp:anchor distT="0" distB="0" distL="114300" distR="114300" simplePos="0" relativeHeight="251710477" behindDoc="1" locked="0" layoutInCell="1" allowOverlap="1" wp14:anchorId="45782472" wp14:editId="4657EB28">
            <wp:simplePos x="0" y="0"/>
            <wp:positionH relativeFrom="margin">
              <wp:posOffset>3724275</wp:posOffset>
            </wp:positionH>
            <wp:positionV relativeFrom="paragraph">
              <wp:posOffset>424180</wp:posOffset>
            </wp:positionV>
            <wp:extent cx="2890520" cy="1924050"/>
            <wp:effectExtent l="0" t="0" r="5080" b="0"/>
            <wp:wrapTight wrapText="bothSides">
              <wp:wrapPolygon edited="0">
                <wp:start x="0" y="0"/>
                <wp:lineTo x="0" y="21386"/>
                <wp:lineTo x="21496" y="21386"/>
                <wp:lineTo x="21496" y="0"/>
                <wp:lineTo x="0" y="0"/>
              </wp:wrapPolygon>
            </wp:wrapTight>
            <wp:docPr id="10" name="Afbeelding 10" descr="Afbeeldingsresultaat voor Sint Pieterskerk olsene interieu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Afbeeldingsresultaat voor Sint Pieterskerk olsene interieur">
                      <a:hlinkClick r:id="rId25"/>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0520"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8"/>
      <w:bookmarkEnd w:id="39"/>
    </w:p>
    <w:p w14:paraId="6B861819" w14:textId="7E78170D" w:rsidR="004217BF" w:rsidRPr="006A26B4" w:rsidRDefault="00F86672" w:rsidP="004217BF">
      <w:bookmarkStart w:id="40" w:name="_Toc205987221"/>
      <w:bookmarkStart w:id="41" w:name="_Toc205991530"/>
      <w:r w:rsidRPr="0092560F">
        <w:rPr>
          <w:lang w:eastAsia="nl-BE"/>
        </w:rPr>
        <w:drawing>
          <wp:anchor distT="0" distB="0" distL="114300" distR="114300" simplePos="0" relativeHeight="251708429" behindDoc="1" locked="0" layoutInCell="1" allowOverlap="1" wp14:anchorId="30A5768A" wp14:editId="6F9BFE1F">
            <wp:simplePos x="0" y="0"/>
            <wp:positionH relativeFrom="margin">
              <wp:posOffset>152400</wp:posOffset>
            </wp:positionH>
            <wp:positionV relativeFrom="paragraph">
              <wp:posOffset>-355600</wp:posOffset>
            </wp:positionV>
            <wp:extent cx="3352800" cy="2421890"/>
            <wp:effectExtent l="0" t="0" r="0" b="0"/>
            <wp:wrapTight wrapText="bothSides">
              <wp:wrapPolygon edited="0">
                <wp:start x="0" y="0"/>
                <wp:lineTo x="0" y="21407"/>
                <wp:lineTo x="21477" y="21407"/>
                <wp:lineTo x="21477" y="0"/>
                <wp:lineTo x="0" y="0"/>
              </wp:wrapPolygon>
            </wp:wrapTight>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52800" cy="2421890"/>
                    </a:xfrm>
                    <a:prstGeom prst="rect">
                      <a:avLst/>
                    </a:prstGeom>
                  </pic:spPr>
                </pic:pic>
              </a:graphicData>
            </a:graphic>
            <wp14:sizeRelH relativeFrom="margin">
              <wp14:pctWidth>0</wp14:pctWidth>
            </wp14:sizeRelH>
            <wp14:sizeRelV relativeFrom="margin">
              <wp14:pctHeight>0</wp14:pctHeight>
            </wp14:sizeRelV>
          </wp:anchor>
        </w:drawing>
      </w:r>
      <w:bookmarkEnd w:id="40"/>
      <w:bookmarkEnd w:id="41"/>
    </w:p>
    <w:p w14:paraId="704A0A6B" w14:textId="77777777" w:rsidR="004217BF" w:rsidRDefault="004217BF" w:rsidP="004217BF">
      <w:pPr>
        <w:rPr>
          <w:rFonts w:ascii="Arial" w:eastAsiaTheme="majorEastAsia" w:hAnsi="Arial" w:cs="Arial"/>
          <w:color w:val="7F7F7F" w:themeColor="text1" w:themeTint="80"/>
          <w:sz w:val="28"/>
          <w:szCs w:val="28"/>
          <w:shd w:val="clear" w:color="auto" w:fill="FFFFFF"/>
        </w:rPr>
      </w:pPr>
      <w:r>
        <w:br w:type="page"/>
      </w:r>
    </w:p>
    <w:p w14:paraId="071EBACD" w14:textId="3FF68B47" w:rsidR="00AF4352" w:rsidRPr="006A26B4" w:rsidRDefault="00AF4352" w:rsidP="0096516A">
      <w:pPr>
        <w:pStyle w:val="Stijl3"/>
      </w:pPr>
      <w:r w:rsidRPr="006A26B4">
        <w:lastRenderedPageBreak/>
        <w:t xml:space="preserve"> </w:t>
      </w:r>
      <w:bookmarkStart w:id="42" w:name="_Toc205991531"/>
      <w:r w:rsidRPr="006A26B4">
        <w:t>2.3.1</w:t>
      </w:r>
      <w:r w:rsidRPr="006A26B4">
        <w:rPr>
          <w:rStyle w:val="Kop4Char"/>
          <w:rFonts w:ascii="Arial" w:hAnsi="Arial" w:cs="Arial"/>
          <w:color w:val="7F7F7F" w:themeColor="text1" w:themeTint="80"/>
          <w:sz w:val="28"/>
          <w:szCs w:val="28"/>
        </w:rPr>
        <w:t xml:space="preserve"> </w:t>
      </w:r>
      <w:r w:rsidR="00381AE1" w:rsidRPr="006A26B4">
        <w:rPr>
          <w:rStyle w:val="Kop4Char"/>
          <w:rFonts w:ascii="Arial" w:hAnsi="Arial" w:cs="Arial"/>
          <w:color w:val="7F7F7F" w:themeColor="text1" w:themeTint="80"/>
          <w:sz w:val="28"/>
          <w:szCs w:val="26"/>
        </w:rPr>
        <w:t>:</w:t>
      </w:r>
      <w:r w:rsidRPr="006A26B4">
        <w:rPr>
          <w:rStyle w:val="Kop4Char"/>
          <w:rFonts w:ascii="Arial" w:hAnsi="Arial" w:cs="Arial"/>
          <w:color w:val="7F7F7F" w:themeColor="text1" w:themeTint="80"/>
          <w:sz w:val="28"/>
          <w:szCs w:val="28"/>
        </w:rPr>
        <w:t xml:space="preserve"> De parochiekerk Sint Petrus </w:t>
      </w:r>
      <w:r w:rsidR="00BC5A90" w:rsidRPr="006A26B4">
        <w:rPr>
          <w:rStyle w:val="Kop4Char"/>
          <w:rFonts w:ascii="Arial" w:hAnsi="Arial" w:cs="Arial"/>
          <w:color w:val="7F7F7F" w:themeColor="text1" w:themeTint="80"/>
          <w:sz w:val="28"/>
          <w:szCs w:val="28"/>
        </w:rPr>
        <w:t xml:space="preserve">in Olsene </w:t>
      </w:r>
      <w:r w:rsidRPr="006A26B4">
        <w:rPr>
          <w:rStyle w:val="Kop4Char"/>
          <w:rFonts w:ascii="Arial" w:hAnsi="Arial" w:cs="Arial"/>
          <w:color w:val="7F7F7F" w:themeColor="text1" w:themeTint="80"/>
          <w:sz w:val="28"/>
          <w:szCs w:val="28"/>
        </w:rPr>
        <w:t>als gebouw</w:t>
      </w:r>
      <w:bookmarkEnd w:id="42"/>
    </w:p>
    <w:p w14:paraId="40F10B83" w14:textId="760F842E" w:rsidR="00AF4352" w:rsidRPr="006A26B4" w:rsidRDefault="00AF4352" w:rsidP="00832C4B">
      <w:pPr>
        <w:pStyle w:val="Stijl40"/>
      </w:pPr>
      <w:r w:rsidRPr="006A26B4">
        <w:t>Geografische ligging</w:t>
      </w:r>
    </w:p>
    <w:p w14:paraId="7A536D8A" w14:textId="7C3A6EE4" w:rsidR="00AF4352" w:rsidRPr="006A26B4" w:rsidRDefault="00AF4352" w:rsidP="00F64228">
      <w:pPr>
        <w:pStyle w:val="Stijl5"/>
      </w:pPr>
      <w:r w:rsidRPr="006A26B4">
        <w:t xml:space="preserve">Centrumstraat 4, 9870 Olsene </w:t>
      </w:r>
    </w:p>
    <w:p w14:paraId="6D9E35E0" w14:textId="77777777" w:rsidR="00AF4352" w:rsidRPr="006A26B4" w:rsidRDefault="00AF4352" w:rsidP="00113CCE">
      <w:pPr>
        <w:pStyle w:val="Stijl5"/>
      </w:pPr>
      <w:r w:rsidRPr="006A26B4">
        <w:t>Provincie: Oost-Vlaanderen</w:t>
      </w:r>
    </w:p>
    <w:p w14:paraId="6985BE32" w14:textId="77777777" w:rsidR="00AF4352" w:rsidRPr="006A26B4" w:rsidRDefault="00AF4352" w:rsidP="00AF4352">
      <w:pPr>
        <w:spacing w:after="0" w:line="240" w:lineRule="auto"/>
        <w:rPr>
          <w:rFonts w:cs="Calibri"/>
          <w:color w:val="404040" w:themeColor="text1" w:themeTint="BF"/>
          <w:sz w:val="24"/>
          <w:szCs w:val="24"/>
        </w:rPr>
      </w:pPr>
    </w:p>
    <w:p w14:paraId="4ADE6CB0" w14:textId="77777777" w:rsidR="00AF4352" w:rsidRPr="006A26B4" w:rsidRDefault="00AF4352" w:rsidP="00832C4B">
      <w:pPr>
        <w:pStyle w:val="Stijl40"/>
      </w:pPr>
      <w:r w:rsidRPr="006A26B4">
        <w:t>Plaats in kerkelijke structuur</w:t>
      </w:r>
    </w:p>
    <w:p w14:paraId="51FC84B0" w14:textId="77777777" w:rsidR="00AF4352" w:rsidRPr="006A26B4" w:rsidRDefault="00AF4352" w:rsidP="00F64228">
      <w:pPr>
        <w:pStyle w:val="Stijl5"/>
      </w:pPr>
      <w:r w:rsidRPr="006A26B4">
        <w:t>Bisdom: Gent</w:t>
      </w:r>
    </w:p>
    <w:p w14:paraId="5F7B2B3A" w14:textId="77777777" w:rsidR="00AF4352" w:rsidRPr="006A26B4" w:rsidRDefault="00AF4352" w:rsidP="00113CCE">
      <w:pPr>
        <w:pStyle w:val="Stijl5"/>
      </w:pPr>
      <w:r w:rsidRPr="006A26B4">
        <w:t>Dekenaat of Regio: Deinze</w:t>
      </w:r>
    </w:p>
    <w:p w14:paraId="1336415D" w14:textId="77777777" w:rsidR="00AF4352" w:rsidRPr="006A26B4" w:rsidRDefault="00AF4352">
      <w:pPr>
        <w:pStyle w:val="Stijl5"/>
      </w:pPr>
      <w:r w:rsidRPr="006A26B4">
        <w:t>Parochie: Parochie in Zulte</w:t>
      </w:r>
    </w:p>
    <w:p w14:paraId="237658D7" w14:textId="77777777" w:rsidR="00AF4352" w:rsidRPr="006A26B4" w:rsidRDefault="00AF4352" w:rsidP="00AF4352">
      <w:pPr>
        <w:spacing w:after="0" w:line="240" w:lineRule="auto"/>
        <w:rPr>
          <w:rFonts w:cs="Calibri"/>
          <w:color w:val="404040" w:themeColor="text1" w:themeTint="BF"/>
          <w:sz w:val="24"/>
          <w:szCs w:val="24"/>
        </w:rPr>
      </w:pPr>
    </w:p>
    <w:p w14:paraId="0E3AF199" w14:textId="77777777" w:rsidR="00AF4352" w:rsidRPr="006A26B4" w:rsidRDefault="00AF4352" w:rsidP="00832C4B">
      <w:pPr>
        <w:pStyle w:val="Stijl40"/>
      </w:pPr>
      <w:r w:rsidRPr="006A26B4">
        <w:t>Eigenaar: kerkfabriek Sint-Pieter Olsene</w:t>
      </w:r>
    </w:p>
    <w:p w14:paraId="0653249F" w14:textId="77777777" w:rsidR="00AF4352" w:rsidRPr="006A26B4" w:rsidRDefault="00AF4352" w:rsidP="00AF4352">
      <w:pPr>
        <w:spacing w:after="0" w:line="240" w:lineRule="auto"/>
        <w:rPr>
          <w:rFonts w:cs="Calibri"/>
          <w:color w:val="404040" w:themeColor="text1" w:themeTint="BF"/>
          <w:sz w:val="24"/>
          <w:szCs w:val="24"/>
        </w:rPr>
      </w:pPr>
    </w:p>
    <w:p w14:paraId="3EB0976B" w14:textId="77777777" w:rsidR="00AF4352" w:rsidRPr="006A26B4" w:rsidRDefault="00AF4352" w:rsidP="00832C4B">
      <w:pPr>
        <w:pStyle w:val="Stijl40"/>
      </w:pPr>
      <w:r w:rsidRPr="006A26B4">
        <w:t>Bescherming(en)/vastgesteld</w:t>
      </w:r>
    </w:p>
    <w:p w14:paraId="17ADAB6E" w14:textId="77777777" w:rsidR="00AF4352" w:rsidRPr="006A26B4" w:rsidRDefault="00AF4352" w:rsidP="00F64228">
      <w:pPr>
        <w:pStyle w:val="Stijl5"/>
      </w:pPr>
      <w:r w:rsidRPr="006A26B4">
        <w:t>Niet-beschermd</w:t>
      </w:r>
    </w:p>
    <w:p w14:paraId="7C966057" w14:textId="77777777" w:rsidR="00AF4352" w:rsidRPr="006A26B4" w:rsidRDefault="00AF4352" w:rsidP="00113CCE">
      <w:pPr>
        <w:pStyle w:val="Stijl5"/>
      </w:pPr>
      <w:r w:rsidRPr="006A26B4">
        <w:t>Vastgesteld bouwkundig erfgoed op de Inventaris Onroerend Erfgoed Vlaanderen van 20-06-2023 tot heden</w:t>
      </w:r>
    </w:p>
    <w:p w14:paraId="2FFAF174" w14:textId="77777777" w:rsidR="00AF4352" w:rsidRPr="006A26B4" w:rsidRDefault="00AF4352">
      <w:pPr>
        <w:pStyle w:val="Stijl5"/>
      </w:pPr>
      <w:r w:rsidRPr="006A26B4">
        <w:t>ID 146083</w:t>
      </w:r>
    </w:p>
    <w:p w14:paraId="490DAEC1" w14:textId="77777777" w:rsidR="00AF4352" w:rsidRPr="006A26B4" w:rsidRDefault="00AF4352">
      <w:pPr>
        <w:pStyle w:val="Stijl5"/>
      </w:pPr>
      <w:r w:rsidRPr="006A26B4">
        <w:t>https://id.erfgoed.net/aanduidingsobjecten/146083</w:t>
      </w:r>
    </w:p>
    <w:p w14:paraId="2CF6041F" w14:textId="2B7ECE78" w:rsidR="00AF4352" w:rsidRPr="006A26B4" w:rsidRDefault="00AF4352" w:rsidP="00AF4352">
      <w:pPr>
        <w:tabs>
          <w:tab w:val="left" w:pos="1800"/>
        </w:tabs>
        <w:rPr>
          <w:rFonts w:ascii="Times New Roman" w:hAnsi="Times New Roman" w:cs="Times New Roman"/>
          <w:color w:val="3D3B3A"/>
          <w:shd w:val="clear" w:color="auto" w:fill="FFFFFF"/>
        </w:rPr>
      </w:pPr>
    </w:p>
    <w:p w14:paraId="656BED9D" w14:textId="7CC33882" w:rsidR="00AF4352" w:rsidRPr="006A26B4" w:rsidRDefault="00AF4352" w:rsidP="0096516A">
      <w:pPr>
        <w:pStyle w:val="Stijl3"/>
        <w:rPr>
          <w:rStyle w:val="Kop4Char"/>
          <w:color w:val="B6D8A0" w:themeColor="accent6" w:themeTint="80"/>
        </w:rPr>
      </w:pPr>
      <w:bookmarkStart w:id="43" w:name="_Toc205991532"/>
      <w:r w:rsidRPr="006A26B4">
        <w:t xml:space="preserve">2.3.2 </w:t>
      </w:r>
      <w:r w:rsidR="00E314F3" w:rsidRPr="006A26B4">
        <w:t>Geschiedenis en cultuurhistorische waarde van de kerk van Olsene</w:t>
      </w:r>
      <w:r w:rsidRPr="006A26B4">
        <w:rPr>
          <w:rStyle w:val="Kop4Char"/>
          <w:color w:val="B6D8A0" w:themeColor="accent6" w:themeTint="80"/>
        </w:rPr>
        <w:t>.</w:t>
      </w:r>
      <w:bookmarkEnd w:id="43"/>
      <w:r w:rsidRPr="006A26B4">
        <w:rPr>
          <w:rStyle w:val="Kop4Char"/>
          <w:color w:val="B6D8A0" w:themeColor="accent6" w:themeTint="80"/>
        </w:rPr>
        <w:t xml:space="preserve"> </w:t>
      </w:r>
    </w:p>
    <w:p w14:paraId="78879FEF" w14:textId="77777777" w:rsidR="00AF4352" w:rsidRPr="006A26B4" w:rsidRDefault="00AF4352" w:rsidP="00AF4352">
      <w:pPr>
        <w:pStyle w:val="Stijl"/>
        <w:shd w:val="clear" w:color="auto" w:fill="FFFFFF"/>
        <w:spacing w:before="216" w:line="276" w:lineRule="auto"/>
        <w:ind w:right="23"/>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De huidige kerk op het dorp werd gebouwd in neogotische stijl van 1876 tot 1880. Deze kerk kwam er in vervanging van de oude kerk die zich aan de oude Leie bevond. Omdat die oude kerk te klein werd voor de vele parochianen van Olsene, werd gekozen voor een nieuwe, grotere kerk. Deze werd gebouwd op de "Sint-Pieterszandberg".</w:t>
      </w:r>
    </w:p>
    <w:p w14:paraId="060F965A" w14:textId="77777777" w:rsidR="00AF4352" w:rsidRPr="006A26B4" w:rsidRDefault="00AF4352" w:rsidP="00AF4352">
      <w:pPr>
        <w:pStyle w:val="Stijl"/>
        <w:shd w:val="clear" w:color="auto" w:fill="FFFFFF"/>
        <w:spacing w:before="216" w:line="276" w:lineRule="auto"/>
        <w:ind w:right="23"/>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 xml:space="preserve">Tijdens de Eerste en de Tweede wereldoorlog werd de kerk telkens voor een groot deel verwoest. In die periode konden de mensen terecht in de noodkerk, een houten barak naast het nu afgebroken Breugelhof langs de Grote Steenweg. </w:t>
      </w:r>
    </w:p>
    <w:p w14:paraId="1F07BE5C" w14:textId="77777777" w:rsidR="00AF4352" w:rsidRPr="006A26B4" w:rsidRDefault="00AF4352" w:rsidP="00AF4352">
      <w:pPr>
        <w:pStyle w:val="Stijl"/>
        <w:shd w:val="clear" w:color="auto" w:fill="FFFFFF"/>
        <w:spacing w:before="216" w:line="276" w:lineRule="auto"/>
        <w:ind w:right="23"/>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 xml:space="preserve"> In de voorbije jaren werd de kerk grondig gerestaureerd. De buitenmuren kregen een herstelbeurt en ook de binnenkant werd herschilderd. De elektrische installaties en centrale verwarming werden reeds enkele jaren geleden vernieuwd . </w:t>
      </w:r>
    </w:p>
    <w:p w14:paraId="071E83BA" w14:textId="77777777" w:rsidR="00AF4352" w:rsidRPr="006A26B4" w:rsidRDefault="00AF4352" w:rsidP="00AF4352">
      <w:pPr>
        <w:pStyle w:val="Stijl"/>
        <w:shd w:val="clear" w:color="auto" w:fill="FFFFFF"/>
        <w:spacing w:before="216" w:line="276" w:lineRule="auto"/>
        <w:ind w:right="23"/>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 xml:space="preserve"> In de kerk hangen heel wat rouwborden die herinneren aan adellijke personen. </w:t>
      </w:r>
    </w:p>
    <w:p w14:paraId="38B021CE" w14:textId="77777777" w:rsidR="00AF4352" w:rsidRPr="006A26B4" w:rsidRDefault="00AF4352" w:rsidP="00AF4352">
      <w:pPr>
        <w:pStyle w:val="Stijl"/>
        <w:shd w:val="clear" w:color="auto" w:fill="FFFFFF"/>
        <w:spacing w:before="216" w:line="276" w:lineRule="auto"/>
        <w:ind w:right="23"/>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 xml:space="preserve"> Sinds 5 april 2002 is deze kerk ook een kruisweg rijker. Het is een kunstwerk gemaakt door twee Olsense kunstenaars: schilder Marcase en dichter Paul Demets.</w:t>
      </w:r>
    </w:p>
    <w:p w14:paraId="580DAE42" w14:textId="77777777" w:rsidR="00AF4352" w:rsidRPr="006A26B4" w:rsidRDefault="00AF4352" w:rsidP="00AF4352">
      <w:p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Er is een volledige inventarisering van het kerkarchief opgesteld door de gebroeders Van Bocstaele in 2020. Verder is er ook een volledige inventarisatie kerkpatrimonium in samenwerking met erfgoedcel Leie Schelde en de provincie Oost -Vlaanderen uitgevoerd in 2020.</w:t>
      </w:r>
    </w:p>
    <w:p w14:paraId="1FE2EC53" w14:textId="77777777" w:rsidR="00AF4352" w:rsidRPr="006A26B4" w:rsidRDefault="00AF4352" w:rsidP="00AF4352">
      <w:pPr>
        <w:spacing w:after="0" w:line="240" w:lineRule="auto"/>
        <w:rPr>
          <w:rFonts w:cs="Calibri"/>
          <w:sz w:val="24"/>
          <w:szCs w:val="24"/>
        </w:rPr>
      </w:pPr>
    </w:p>
    <w:p w14:paraId="5F90F787" w14:textId="77777777" w:rsidR="00AF4352" w:rsidRPr="006A26B4" w:rsidRDefault="00AF4352" w:rsidP="00AF4352">
      <w:pPr>
        <w:pStyle w:val="Stijl"/>
        <w:shd w:val="clear" w:color="auto" w:fill="FFFFFF"/>
        <w:spacing w:before="216" w:line="276" w:lineRule="auto"/>
        <w:ind w:right="23"/>
        <w:jc w:val="both"/>
        <w:rPr>
          <w:rFonts w:ascii="Arial" w:hAnsi="Arial" w:cs="Arial"/>
          <w:color w:val="3D3B3A"/>
          <w:shd w:val="clear" w:color="auto" w:fill="FFFFFF"/>
          <w:lang w:val="nl-NL"/>
        </w:rPr>
      </w:pPr>
    </w:p>
    <w:p w14:paraId="5774EBE7" w14:textId="77777777" w:rsidR="00AF4352" w:rsidRPr="006A26B4" w:rsidRDefault="00AF4352" w:rsidP="00AF4352">
      <w:pPr>
        <w:pStyle w:val="Stijl"/>
        <w:shd w:val="clear" w:color="auto" w:fill="FFFFFF"/>
        <w:spacing w:before="216" w:line="276" w:lineRule="auto"/>
        <w:ind w:right="23"/>
        <w:jc w:val="both"/>
        <w:rPr>
          <w:rFonts w:ascii="Arial" w:hAnsi="Arial" w:cs="Arial"/>
          <w:color w:val="3D3B3A"/>
          <w:shd w:val="clear" w:color="auto" w:fill="FFFFFF"/>
          <w:lang w:val="nl-NL"/>
        </w:rPr>
      </w:pPr>
    </w:p>
    <w:p w14:paraId="0EA106DA" w14:textId="26FE86F2" w:rsidR="00AF4352" w:rsidRPr="006A26B4" w:rsidRDefault="00AF4352" w:rsidP="0096516A">
      <w:pPr>
        <w:pStyle w:val="Stijl3"/>
      </w:pPr>
      <w:bookmarkStart w:id="44" w:name="_Toc205991533"/>
      <w:r w:rsidRPr="006A26B4">
        <w:lastRenderedPageBreak/>
        <w:t xml:space="preserve">2.3.3 </w:t>
      </w:r>
      <w:r w:rsidR="00E314F3" w:rsidRPr="006A26B4">
        <w:t>Bouwfysische toestand van de kerk van Olsene</w:t>
      </w:r>
      <w:bookmarkEnd w:id="44"/>
    </w:p>
    <w:p w14:paraId="52909836" w14:textId="77777777" w:rsidR="00AF4352" w:rsidRPr="006A26B4" w:rsidRDefault="00AF4352" w:rsidP="00AF4352">
      <w:pPr>
        <w:pStyle w:val="Stijl"/>
        <w:shd w:val="clear" w:color="auto" w:fill="FFFFFF"/>
        <w:spacing w:before="216" w:line="244" w:lineRule="exact"/>
        <w:ind w:left="284" w:right="23"/>
        <w:rPr>
          <w:rFonts w:ascii="Arial" w:hAnsi="Arial" w:cs="Arial"/>
          <w:i/>
          <w:iCs/>
          <w:color w:val="3D3B3A"/>
          <w:u w:val="single"/>
          <w:shd w:val="clear" w:color="auto" w:fill="FFFFFF"/>
          <w:lang w:val="nl-NL"/>
        </w:rPr>
      </w:pPr>
    </w:p>
    <w:p w14:paraId="6F300C6B" w14:textId="76ABB833" w:rsidR="00BC5A90" w:rsidRPr="006A26B4" w:rsidRDefault="00AF4352" w:rsidP="00A85A3C">
      <w:pPr>
        <w:spacing w:after="0" w:line="276" w:lineRule="auto"/>
        <w:ind w:left="29"/>
        <w:rPr>
          <w:rFonts w:ascii="Arial" w:eastAsia="Times New Roman" w:hAnsi="Arial" w:cs="Times New Roman"/>
          <w:color w:val="404040" w:themeColor="text1" w:themeTint="BF"/>
          <w:sz w:val="24"/>
          <w:szCs w:val="20"/>
          <w:lang w:eastAsia="nl-BE"/>
        </w:rPr>
      </w:pPr>
      <w:r w:rsidRPr="006A26B4">
        <w:rPr>
          <w:rFonts w:ascii="Arial" w:eastAsia="Times New Roman" w:hAnsi="Arial" w:cs="Times New Roman"/>
          <w:color w:val="404040" w:themeColor="text1" w:themeTint="BF"/>
          <w:sz w:val="24"/>
          <w:szCs w:val="20"/>
          <w:lang w:eastAsia="nl-BE"/>
        </w:rPr>
        <w:t xml:space="preserve">Huidige kerk met voorgevel in de Centrumstraat, gericht naar het oosten en koor verkeerd gericht naar het westen. De plattegrond toont een ruime basilicale kerk met uitspringende vierkante oosttoren, schip en twee zijbeuken van vier traveeën, iets uitspringende </w:t>
      </w:r>
    </w:p>
    <w:p w14:paraId="102C203E" w14:textId="405C1E5F" w:rsidR="00AF4352" w:rsidRPr="006A26B4" w:rsidRDefault="00AF4352" w:rsidP="00A85A3C">
      <w:pPr>
        <w:spacing w:after="0" w:line="276" w:lineRule="auto"/>
        <w:ind w:left="29"/>
        <w:rPr>
          <w:rFonts w:ascii="Arial" w:eastAsia="Times New Roman" w:hAnsi="Arial" w:cs="Times New Roman"/>
          <w:color w:val="404040" w:themeColor="text1" w:themeTint="BF"/>
          <w:sz w:val="24"/>
          <w:szCs w:val="20"/>
          <w:lang w:eastAsia="nl-BE"/>
        </w:rPr>
      </w:pPr>
      <w:r w:rsidRPr="006A26B4">
        <w:rPr>
          <w:rFonts w:ascii="Arial" w:eastAsia="Times New Roman" w:hAnsi="Arial" w:cs="Times New Roman"/>
          <w:color w:val="404040" w:themeColor="text1" w:themeTint="BF"/>
          <w:sz w:val="24"/>
          <w:szCs w:val="20"/>
          <w:lang w:eastAsia="nl-BE"/>
        </w:rPr>
        <w:t>transep</w:t>
      </w:r>
      <w:r w:rsidR="00BC5A90" w:rsidRPr="006A26B4">
        <w:rPr>
          <w:rFonts w:ascii="Arial" w:eastAsia="Times New Roman" w:hAnsi="Arial" w:cs="Times New Roman"/>
          <w:color w:val="404040" w:themeColor="text1" w:themeTint="BF"/>
          <w:sz w:val="24"/>
          <w:szCs w:val="20"/>
          <w:lang w:eastAsia="nl-BE"/>
        </w:rPr>
        <w:t>t</w:t>
      </w:r>
      <w:r w:rsidRPr="006A26B4">
        <w:rPr>
          <w:rFonts w:ascii="Arial" w:eastAsia="Times New Roman" w:hAnsi="Arial" w:cs="Times New Roman"/>
          <w:color w:val="404040" w:themeColor="text1" w:themeTint="BF"/>
          <w:sz w:val="24"/>
          <w:szCs w:val="20"/>
          <w:lang w:eastAsia="nl-BE"/>
        </w:rPr>
        <w:t>armen en koor met zijkoren en vijfzijdige centrale absis. Sacristie en berging in de oksels. Baksteenbouw op natuurstenen plint; leien bedakingen. Oosttoren met vier geledingen, gestut door versneden steunberen onder ingesnoerde hoge naaldspits. Geaccentueerd portaa</w:t>
      </w:r>
      <w:r w:rsidR="00E314F3" w:rsidRPr="006A26B4">
        <w:rPr>
          <w:rFonts w:ascii="Arial" w:eastAsia="Times New Roman" w:hAnsi="Arial" w:cs="Times New Roman"/>
          <w:color w:val="404040" w:themeColor="text1" w:themeTint="BF"/>
          <w:sz w:val="24"/>
          <w:szCs w:val="20"/>
          <w:lang w:eastAsia="nl-BE"/>
        </w:rPr>
        <w:t xml:space="preserve">l </w:t>
      </w:r>
      <w:r w:rsidRPr="006A26B4">
        <w:rPr>
          <w:rFonts w:ascii="Arial" w:eastAsia="Times New Roman" w:hAnsi="Arial" w:cs="Times New Roman"/>
          <w:color w:val="404040" w:themeColor="text1" w:themeTint="BF"/>
          <w:sz w:val="24"/>
          <w:szCs w:val="20"/>
          <w:lang w:eastAsia="nl-BE"/>
        </w:rPr>
        <w:t>. Vier uurwerken onder de steigergaten. Noordzijde met driezijdig uitspringende doopkapel, zuidzijde met okseltorentje. Zijgevels geritmeerd door steunberen en spitsboogvensters, transept en koor doorbroken door hoge spitsboogvensters met gotische tracering.</w:t>
      </w:r>
    </w:p>
    <w:p w14:paraId="07DDAF16" w14:textId="77777777" w:rsidR="00AF4352" w:rsidRPr="006A26B4" w:rsidRDefault="00AF4352" w:rsidP="00AF4352">
      <w:pPr>
        <w:spacing w:after="0" w:line="276" w:lineRule="auto"/>
        <w:ind w:left="29"/>
        <w:rPr>
          <w:rFonts w:ascii="Arial" w:eastAsia="Times New Roman" w:hAnsi="Arial" w:cs="Times New Roman"/>
          <w:color w:val="404040" w:themeColor="text1" w:themeTint="BF"/>
          <w:sz w:val="24"/>
          <w:szCs w:val="20"/>
          <w:lang w:eastAsia="nl-BE"/>
        </w:rPr>
      </w:pPr>
      <w:r w:rsidRPr="006A26B4">
        <w:rPr>
          <w:rFonts w:ascii="Arial" w:eastAsia="Times New Roman" w:hAnsi="Arial" w:cs="Times New Roman"/>
          <w:i/>
          <w:iCs/>
          <w:color w:val="404040" w:themeColor="text1" w:themeTint="BF"/>
          <w:sz w:val="24"/>
          <w:szCs w:val="20"/>
          <w:lang w:eastAsia="nl-BE"/>
        </w:rPr>
        <w:t>Interieur.</w:t>
      </w:r>
      <w:r w:rsidRPr="006A26B4">
        <w:rPr>
          <w:rFonts w:ascii="Arial" w:eastAsia="Times New Roman" w:hAnsi="Arial" w:cs="Times New Roman"/>
          <w:color w:val="404040" w:themeColor="text1" w:themeTint="BF"/>
          <w:sz w:val="24"/>
          <w:szCs w:val="20"/>
          <w:lang w:eastAsia="nl-BE"/>
        </w:rPr>
        <w:t xml:space="preserve"> Beige geschilderd schip (onder meer moderne muurschilderingen) met drie beuken gescheiden door spitsboogarcade op arduinen zuilen met knop- en bladkapiteel. Bakstenen kruisriboverwelving met zandstenen ribben rustend op gebundelde diensten. Glasramen door H. Coppejans, van circa 1935 (geplaatst na de Tweede Wereldoorlog) in zijbeuken; in koor en transept van circa 1960 naar ontwerp van M. De Loore.</w:t>
      </w:r>
    </w:p>
    <w:p w14:paraId="5E929A2F" w14:textId="1CC05520" w:rsidR="00AF4352" w:rsidRPr="006A26B4" w:rsidRDefault="00AF4352" w:rsidP="00AF4352">
      <w:pPr>
        <w:spacing w:after="0" w:line="276" w:lineRule="auto"/>
        <w:ind w:left="29"/>
        <w:rPr>
          <w:rFonts w:ascii="Arial" w:eastAsia="Times New Roman" w:hAnsi="Arial" w:cs="Times New Roman"/>
          <w:color w:val="404040" w:themeColor="text1" w:themeTint="BF"/>
          <w:sz w:val="24"/>
          <w:szCs w:val="20"/>
          <w:lang w:eastAsia="nl-BE"/>
        </w:rPr>
      </w:pPr>
      <w:r w:rsidRPr="006A26B4">
        <w:rPr>
          <w:rFonts w:ascii="Arial" w:eastAsia="Times New Roman" w:hAnsi="Arial" w:cs="Times New Roman"/>
          <w:i/>
          <w:iCs/>
          <w:color w:val="404040" w:themeColor="text1" w:themeTint="BF"/>
          <w:sz w:val="24"/>
          <w:szCs w:val="20"/>
          <w:lang w:eastAsia="nl-BE"/>
        </w:rPr>
        <w:t>M</w:t>
      </w:r>
      <w:r w:rsidR="0092560F">
        <w:rPr>
          <w:rFonts w:ascii="Arial" w:eastAsia="Times New Roman" w:hAnsi="Arial" w:cs="Times New Roman"/>
          <w:i/>
          <w:iCs/>
          <w:color w:val="404040" w:themeColor="text1" w:themeTint="BF"/>
          <w:sz w:val="24"/>
          <w:szCs w:val="20"/>
          <w:lang w:eastAsia="nl-BE"/>
        </w:rPr>
        <w:t>eu</w:t>
      </w:r>
      <w:r w:rsidRPr="006A26B4">
        <w:rPr>
          <w:rFonts w:ascii="Arial" w:eastAsia="Times New Roman" w:hAnsi="Arial" w:cs="Times New Roman"/>
          <w:i/>
          <w:iCs/>
          <w:color w:val="404040" w:themeColor="text1" w:themeTint="BF"/>
          <w:sz w:val="24"/>
          <w:szCs w:val="20"/>
          <w:lang w:eastAsia="nl-BE"/>
        </w:rPr>
        <w:t>bilair.</w:t>
      </w:r>
      <w:r w:rsidRPr="006A26B4">
        <w:rPr>
          <w:rFonts w:ascii="Arial" w:eastAsia="Times New Roman" w:hAnsi="Arial" w:cs="Times New Roman"/>
          <w:color w:val="404040" w:themeColor="text1" w:themeTint="BF"/>
          <w:sz w:val="24"/>
          <w:szCs w:val="20"/>
          <w:lang w:eastAsia="nl-BE"/>
        </w:rPr>
        <w:t xml:space="preserve"> Schilderijen: fragmenten van een groot schilderij, onder meer kruisafneming, van G. de Craeyer, eind 17de eeuw (in sacristie). Hoofdaltaar, neogotisch, steen en hout, eerste helft van de 20ste eeuw. Neogotische zijaltaren, tweede kwart van de 20ste eeuw. Neogotische preekstoel, eik, tweede kwart van de 20ste eeuw. Communiebank en altaartafel met paneel met de Ark van het Verbond, van de communiebank in Lodewijk XV-stijl, tweede helft van de 18de eeuw. Grafsteen van A.I. Lanchals, barones van Exaerde, echtgenote van J.-F. de Kerchove, witmarmer, 18de eeuw.</w:t>
      </w:r>
    </w:p>
    <w:p w14:paraId="3931E9F2" w14:textId="77777777" w:rsidR="00AF4352" w:rsidRPr="006A26B4" w:rsidRDefault="00AF4352" w:rsidP="00AF4352">
      <w:pPr>
        <w:spacing w:after="0" w:line="276" w:lineRule="auto"/>
        <w:ind w:left="29"/>
        <w:rPr>
          <w:rFonts w:ascii="Arial" w:eastAsia="Times New Roman" w:hAnsi="Arial" w:cs="Times New Roman"/>
          <w:color w:val="404040" w:themeColor="text1" w:themeTint="BF"/>
          <w:sz w:val="24"/>
          <w:szCs w:val="20"/>
          <w:lang w:eastAsia="nl-BE"/>
        </w:rPr>
      </w:pPr>
    </w:p>
    <w:p w14:paraId="4AE8BFD5" w14:textId="5C671F91" w:rsidR="00AF4352" w:rsidRPr="006A26B4" w:rsidRDefault="00AF4352" w:rsidP="0096516A">
      <w:pPr>
        <w:pStyle w:val="Stijl3"/>
      </w:pPr>
      <w:bookmarkStart w:id="45" w:name="_Toc205991534"/>
      <w:r w:rsidRPr="006A26B4">
        <w:t xml:space="preserve">2.3.4 </w:t>
      </w:r>
      <w:r w:rsidR="00E314F3" w:rsidRPr="006A26B4">
        <w:t>Mogelijkheden tot compartimentering</w:t>
      </w:r>
      <w:bookmarkEnd w:id="45"/>
    </w:p>
    <w:p w14:paraId="5E141CD4" w14:textId="1905727F" w:rsidR="00AF4352" w:rsidRPr="006A26B4" w:rsidRDefault="00AF4352" w:rsidP="00AF4352">
      <w:pPr>
        <w:spacing w:after="0" w:line="240"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shd w:val="clear" w:color="auto" w:fill="FFFFFF"/>
        </w:rPr>
        <w:t xml:space="preserve">Het kerkschip bestaat uit één grote open </w:t>
      </w:r>
      <w:r w:rsidRPr="006A26B4">
        <w:rPr>
          <w:rFonts w:ascii="Arial" w:hAnsi="Arial" w:cs="Arial"/>
          <w:color w:val="3D3B3A"/>
          <w:sz w:val="24"/>
          <w:szCs w:val="24"/>
          <w:shd w:val="clear" w:color="auto" w:fill="FFFFFF"/>
        </w:rPr>
        <w:t xml:space="preserve">ruimte met zijbeuken. Het hoogkoor wordt geflankeerd door een sacristie. De hoofdruimte komt voorlopig niet in aanmerking voor compartimentering. De kosten voor herinrichting zouden zeer hoog oplopen en bovendien zou de symmetrie van het neogotisch interieur door dergelijk ingrepen verstoord worden. </w:t>
      </w:r>
    </w:p>
    <w:p w14:paraId="7E77CC53" w14:textId="2260F2E5" w:rsidR="00AF4352" w:rsidRPr="006A26B4" w:rsidRDefault="00AF4352" w:rsidP="0096516A">
      <w:pPr>
        <w:pStyle w:val="Stijl3"/>
      </w:pPr>
      <w:bookmarkStart w:id="46" w:name="_Toc205991535"/>
      <w:r w:rsidRPr="006A26B4">
        <w:t xml:space="preserve">2.3.5 </w:t>
      </w:r>
      <w:r w:rsidR="00E314F3" w:rsidRPr="006A26B4">
        <w:t>Ruimtelijke omgeving</w:t>
      </w:r>
      <w:bookmarkEnd w:id="46"/>
    </w:p>
    <w:p w14:paraId="54E69712" w14:textId="77777777" w:rsidR="00AF4352" w:rsidRPr="006A26B4" w:rsidRDefault="00AF4352" w:rsidP="00AF4352">
      <w:pPr>
        <w:pStyle w:val="Stijl"/>
        <w:shd w:val="clear" w:color="auto" w:fill="FFFFFF"/>
        <w:spacing w:before="216" w:line="276" w:lineRule="auto"/>
        <w:ind w:right="23"/>
        <w:jc w:val="both"/>
        <w:rPr>
          <w:rFonts w:ascii="Arial" w:hAnsi="Arial" w:cs="Arial"/>
          <w:color w:val="404040" w:themeColor="text1" w:themeTint="BF"/>
          <w:shd w:val="clear" w:color="auto" w:fill="FFFFFF"/>
          <w:lang w:val="nl-NL"/>
        </w:rPr>
      </w:pPr>
      <w:r w:rsidRPr="006A26B4">
        <w:rPr>
          <w:rFonts w:ascii="Arial" w:hAnsi="Arial" w:cs="Arial"/>
          <w:color w:val="3D3B3A"/>
          <w:shd w:val="clear" w:color="auto" w:fill="FFFFFF"/>
          <w:lang w:val="nl-NL"/>
        </w:rPr>
        <w:t xml:space="preserve">De kerk wordt langs de ene kant geflankeerd door een ruime parking en aan de andere </w:t>
      </w:r>
      <w:r w:rsidRPr="006A26B4">
        <w:rPr>
          <w:rFonts w:ascii="Arial" w:hAnsi="Arial" w:cs="Arial"/>
          <w:color w:val="404040" w:themeColor="text1" w:themeTint="BF"/>
          <w:shd w:val="clear" w:color="auto" w:fill="FFFFFF"/>
          <w:lang w:val="nl-NL"/>
        </w:rPr>
        <w:t>kant is er uitzicht op het recent vernieuwde gemeentehuis van Zulte</w:t>
      </w:r>
    </w:p>
    <w:p w14:paraId="4CB7D56E" w14:textId="17C2A375" w:rsidR="00AF4352" w:rsidRPr="006A26B4" w:rsidRDefault="00AF4352" w:rsidP="0096516A">
      <w:pPr>
        <w:pStyle w:val="Stijl3"/>
      </w:pPr>
      <w:bookmarkStart w:id="47" w:name="_Toc205991536"/>
      <w:r w:rsidRPr="006A26B4">
        <w:t xml:space="preserve">2.3.6 </w:t>
      </w:r>
      <w:r w:rsidR="00E314F3" w:rsidRPr="006A26B4">
        <w:t>Actueel gebruik</w:t>
      </w:r>
      <w:bookmarkEnd w:id="47"/>
    </w:p>
    <w:p w14:paraId="4383B228" w14:textId="77777777" w:rsidR="00AF4352" w:rsidRPr="006A26B4" w:rsidRDefault="00AF4352" w:rsidP="00F64228">
      <w:pPr>
        <w:pStyle w:val="Stijl5"/>
        <w:ind w:left="0" w:firstLine="0"/>
        <w:rPr>
          <w:shd w:val="clear" w:color="auto" w:fill="FFFFFF"/>
        </w:rPr>
      </w:pPr>
      <w:r w:rsidRPr="006A26B4">
        <w:rPr>
          <w:shd w:val="clear" w:color="auto" w:fill="FFFFFF"/>
        </w:rPr>
        <w:t>In de kerk wordt wekelijks een zaterdagavondviering gehouden.</w:t>
      </w:r>
    </w:p>
    <w:p w14:paraId="2E56702A" w14:textId="77777777" w:rsidR="00AF4352" w:rsidRPr="006A26B4" w:rsidRDefault="00AF4352" w:rsidP="00113CCE">
      <w:pPr>
        <w:pStyle w:val="Stijl5"/>
        <w:ind w:left="0" w:firstLine="0"/>
        <w:rPr>
          <w:shd w:val="clear" w:color="auto" w:fill="FFFFFF"/>
        </w:rPr>
      </w:pPr>
      <w:r w:rsidRPr="006A26B4">
        <w:rPr>
          <w:shd w:val="clear" w:color="auto" w:fill="FFFFFF"/>
        </w:rPr>
        <w:t>Verder zijn er bijkomende liturgische vieringen zoals doopsel, eerste communie, vormsel, huwelijk en begrafenis. Tenslotte zijn er nog occasionele vieringen en activiteiten, zoals de schoolviering, de dienst voor de overledenen bij de kermis, de jaarlijkse actie 'Soep op de stoep'.</w:t>
      </w:r>
    </w:p>
    <w:p w14:paraId="4519C79C" w14:textId="77777777" w:rsidR="00AF4352" w:rsidRPr="006A26B4" w:rsidRDefault="00AF4352" w:rsidP="0045247E">
      <w:pPr>
        <w:pStyle w:val="Stijl5"/>
        <w:ind w:left="0" w:firstLine="0"/>
        <w:rPr>
          <w:shd w:val="clear" w:color="auto" w:fill="FFFFFF"/>
          <w:lang w:eastAsia="nl-BE"/>
        </w:rPr>
      </w:pPr>
      <w:r w:rsidRPr="006A26B4">
        <w:rPr>
          <w:shd w:val="clear" w:color="auto" w:fill="FFFFFF"/>
          <w:lang w:eastAsia="nl-BE"/>
        </w:rPr>
        <w:t xml:space="preserve">Het koor Gaudate (een samensmelting van het koor van Olsene en Machelen) gebruikt de kerken van Olsene en Machelen als repetitieruimte. </w:t>
      </w:r>
    </w:p>
    <w:p w14:paraId="090B8909" w14:textId="77777777" w:rsidR="00AF4352" w:rsidRPr="006A26B4" w:rsidRDefault="00AF4352" w:rsidP="0045247E">
      <w:pPr>
        <w:pStyle w:val="Stijl5"/>
        <w:ind w:left="0" w:firstLine="0"/>
        <w:rPr>
          <w:rFonts w:eastAsia="Calibri"/>
        </w:rPr>
      </w:pPr>
      <w:r w:rsidRPr="006A26B4">
        <w:rPr>
          <w:rFonts w:eastAsia="Calibri"/>
        </w:rPr>
        <w:t xml:space="preserve">De kerkfabriek vergadert in de kerk. </w:t>
      </w:r>
    </w:p>
    <w:p w14:paraId="5C1C8897" w14:textId="21056B7D" w:rsidR="00AF4352" w:rsidRPr="006A26B4" w:rsidRDefault="00AF4352" w:rsidP="0045247E">
      <w:pPr>
        <w:pStyle w:val="Stijl5"/>
        <w:ind w:left="0" w:firstLine="0"/>
        <w:rPr>
          <w:shd w:val="clear" w:color="auto" w:fill="FFFFFF"/>
          <w:lang w:eastAsia="nl-BE"/>
        </w:rPr>
      </w:pPr>
      <w:r w:rsidRPr="006A26B4">
        <w:rPr>
          <w:shd w:val="clear" w:color="auto" w:fill="FFFFFF"/>
          <w:lang w:eastAsia="nl-BE"/>
        </w:rPr>
        <w:t>De kerk biedt permanent plaats aan 4</w:t>
      </w:r>
      <w:r w:rsidR="00E314F3" w:rsidRPr="006A26B4">
        <w:rPr>
          <w:shd w:val="clear" w:color="auto" w:fill="FFFFFF"/>
          <w:lang w:eastAsia="nl-BE"/>
        </w:rPr>
        <w:t>0</w:t>
      </w:r>
      <w:r w:rsidRPr="006A26B4">
        <w:rPr>
          <w:shd w:val="clear" w:color="auto" w:fill="FFFFFF"/>
          <w:lang w:eastAsia="nl-BE"/>
        </w:rPr>
        <w:t>0 personen</w:t>
      </w:r>
    </w:p>
    <w:p w14:paraId="444BC94C" w14:textId="4BF945AA" w:rsidR="00AF4352" w:rsidRPr="006A26B4" w:rsidRDefault="00AF4352" w:rsidP="0045247E">
      <w:pPr>
        <w:pStyle w:val="Stijl5"/>
        <w:ind w:left="0" w:firstLine="0"/>
        <w:rPr>
          <w:rFonts w:eastAsia="Calibri"/>
        </w:rPr>
      </w:pPr>
      <w:r w:rsidRPr="006A26B4">
        <w:rPr>
          <w:rFonts w:eastAsia="Calibri"/>
        </w:rPr>
        <w:lastRenderedPageBreak/>
        <w:t xml:space="preserve">Deze kerk is elke dag </w:t>
      </w:r>
      <w:r w:rsidR="00132093" w:rsidRPr="006A26B4">
        <w:rPr>
          <w:rFonts w:eastAsia="Calibri"/>
        </w:rPr>
        <w:t>open. Dit</w:t>
      </w:r>
      <w:r w:rsidRPr="006A26B4">
        <w:rPr>
          <w:rFonts w:eastAsia="Calibri"/>
        </w:rPr>
        <w:t xml:space="preserve"> wordt zowel door de gelovigen als zoekende voorbijgangers sterk gewaardeerd.</w:t>
      </w:r>
    </w:p>
    <w:p w14:paraId="2A764D8A" w14:textId="77777777" w:rsidR="00AF4352" w:rsidRPr="006A26B4" w:rsidRDefault="00AF4352">
      <w:pPr>
        <w:pStyle w:val="Stijl5"/>
        <w:rPr>
          <w:shd w:val="clear" w:color="auto" w:fill="FFFFFF"/>
          <w:lang w:eastAsia="nl-BE"/>
        </w:rPr>
      </w:pPr>
    </w:p>
    <w:p w14:paraId="17897450" w14:textId="34C662BB" w:rsidR="00AF4352" w:rsidRPr="006A26B4" w:rsidRDefault="00AF4352" w:rsidP="00AF4352">
      <w:pPr>
        <w:pStyle w:val="Geenafstand"/>
        <w:spacing w:line="276" w:lineRule="auto"/>
        <w:jc w:val="both"/>
        <w:rPr>
          <w:rFonts w:ascii="Arial" w:hAnsi="Arial" w:cs="Arial"/>
          <w:color w:val="404040" w:themeColor="text1" w:themeTint="BF"/>
          <w:sz w:val="24"/>
          <w:szCs w:val="24"/>
          <w:shd w:val="clear" w:color="auto" w:fill="FFFFFF"/>
          <w:lang w:val="nl-NL" w:eastAsia="nl-BE"/>
        </w:rPr>
      </w:pPr>
      <w:r w:rsidRPr="006A26B4">
        <w:rPr>
          <w:rFonts w:ascii="Arial" w:hAnsi="Arial" w:cs="Arial"/>
          <w:color w:val="404040" w:themeColor="text1" w:themeTint="BF"/>
          <w:sz w:val="24"/>
          <w:szCs w:val="24"/>
          <w:shd w:val="clear" w:color="auto" w:fill="FFFFFF"/>
          <w:lang w:val="nl-NL" w:eastAsia="nl-BE"/>
        </w:rPr>
        <w:t xml:space="preserve"> </w:t>
      </w:r>
    </w:p>
    <w:p w14:paraId="0F3FD7FD" w14:textId="09300CE5" w:rsidR="00AF4352" w:rsidRPr="006A26B4" w:rsidRDefault="00AF4352" w:rsidP="0096516A">
      <w:pPr>
        <w:pStyle w:val="Stijl3"/>
        <w:rPr>
          <w:rStyle w:val="Kop4Char"/>
          <w:rFonts w:ascii="Arial" w:hAnsi="Arial" w:cs="Arial"/>
          <w:color w:val="7F7F7F" w:themeColor="text1" w:themeTint="80"/>
          <w:sz w:val="28"/>
          <w:szCs w:val="28"/>
        </w:rPr>
      </w:pPr>
      <w:bookmarkStart w:id="48" w:name="_Toc205991537"/>
      <w:r w:rsidRPr="006A26B4">
        <w:t xml:space="preserve">2.3.7 </w:t>
      </w:r>
      <w:r w:rsidRPr="006A26B4">
        <w:rPr>
          <w:rStyle w:val="Kop4Char"/>
          <w:rFonts w:ascii="Arial" w:hAnsi="Arial" w:cs="Arial"/>
          <w:color w:val="7F7F7F" w:themeColor="text1" w:themeTint="80"/>
          <w:sz w:val="28"/>
          <w:szCs w:val="28"/>
        </w:rPr>
        <w:t>Andere doeleinden en interesse van andere actoren</w:t>
      </w:r>
      <w:bookmarkEnd w:id="48"/>
    </w:p>
    <w:p w14:paraId="1F4DBDDC" w14:textId="11FE10B6" w:rsidR="00AF4352" w:rsidRPr="006A26B4" w:rsidRDefault="0000489C" w:rsidP="00C777ED">
      <w:pPr>
        <w:pStyle w:val="Stijl5"/>
        <w:ind w:left="284" w:firstLine="0"/>
        <w:rPr>
          <w:shd w:val="clear" w:color="auto" w:fill="FFFFFF"/>
        </w:rPr>
      </w:pPr>
      <w:r w:rsidRPr="006A26B4">
        <w:rPr>
          <w:shd w:val="clear" w:color="auto" w:fill="FFFFFF"/>
        </w:rPr>
        <w:t>Er z</w:t>
      </w:r>
      <w:r w:rsidR="00AF4352" w:rsidRPr="006A26B4">
        <w:rPr>
          <w:shd w:val="clear" w:color="auto" w:fill="FFFFFF"/>
        </w:rPr>
        <w:t xml:space="preserve">ijn aanvragen van de culturele verenigingen of instanties om de kerk als concertruimte of tentoonstellingsruimte te gebruiken. </w:t>
      </w:r>
    </w:p>
    <w:p w14:paraId="04795633" w14:textId="45CA9EA2" w:rsidR="00AF4352" w:rsidRPr="006A26B4" w:rsidRDefault="0000489C" w:rsidP="00C777ED">
      <w:pPr>
        <w:pStyle w:val="Stijl5"/>
        <w:ind w:left="284" w:firstLine="0"/>
        <w:rPr>
          <w:rFonts w:eastAsia="Calibri"/>
        </w:rPr>
      </w:pPr>
      <w:r w:rsidRPr="006A26B4">
        <w:rPr>
          <w:rFonts w:eastAsia="Calibri"/>
        </w:rPr>
        <w:t>Zoals e</w:t>
      </w:r>
      <w:r w:rsidR="00AF4352" w:rsidRPr="006A26B4">
        <w:rPr>
          <w:rFonts w:eastAsia="Calibri"/>
        </w:rPr>
        <w:t>en tentoonstelling, open monumentendag; bv met als thema “tussen Kerk en Kasteel” gekoppeld aan uitgifte Erfgoedsprokkel door de provincie Oost-Vlaanderen 2023.</w:t>
      </w:r>
    </w:p>
    <w:p w14:paraId="3DEC9BA0" w14:textId="77777777" w:rsidR="00AF4352" w:rsidRPr="006A26B4" w:rsidRDefault="00AF4352" w:rsidP="00AF4352">
      <w:pPr>
        <w:pStyle w:val="Stijl"/>
        <w:shd w:val="clear" w:color="auto" w:fill="FFFFFF"/>
        <w:spacing w:line="276" w:lineRule="auto"/>
        <w:ind w:right="19"/>
        <w:rPr>
          <w:rFonts w:ascii="Arial" w:hAnsi="Arial" w:cs="Arial"/>
          <w:color w:val="3D3B3A"/>
          <w:u w:val="single"/>
          <w:shd w:val="clear" w:color="auto" w:fill="FFFFFF"/>
          <w:lang w:val="nl-NL"/>
        </w:rPr>
      </w:pPr>
    </w:p>
    <w:p w14:paraId="391B0C56" w14:textId="77777777" w:rsidR="00AF4352" w:rsidRPr="006A26B4" w:rsidRDefault="00AF4352" w:rsidP="00AF4352">
      <w:pPr>
        <w:pStyle w:val="Geenafstand"/>
        <w:spacing w:line="276" w:lineRule="auto"/>
        <w:jc w:val="both"/>
        <w:rPr>
          <w:rFonts w:ascii="Arial" w:hAnsi="Arial" w:cs="Arial"/>
          <w:color w:val="3D3B3A"/>
          <w:sz w:val="24"/>
          <w:szCs w:val="24"/>
          <w:shd w:val="clear" w:color="auto" w:fill="FFFFFF"/>
          <w:lang w:val="nl-NL" w:eastAsia="nl-BE"/>
        </w:rPr>
      </w:pPr>
    </w:p>
    <w:p w14:paraId="5DB51675" w14:textId="4E76EDA2" w:rsidR="00AF4352" w:rsidRPr="006A26B4" w:rsidRDefault="00AF4352" w:rsidP="0096516A">
      <w:pPr>
        <w:pStyle w:val="Stijl3"/>
      </w:pPr>
      <w:bookmarkStart w:id="49" w:name="_Toc205991538"/>
      <w:r w:rsidRPr="006A26B4">
        <w:t xml:space="preserve">2.3.8 </w:t>
      </w:r>
      <w:r w:rsidR="00D8265D" w:rsidRPr="006A26B4">
        <w:t>Historiek van de aanpassingen</w:t>
      </w:r>
      <w:bookmarkEnd w:id="49"/>
    </w:p>
    <w:p w14:paraId="072B70D5" w14:textId="77777777" w:rsidR="00AF4352" w:rsidRPr="006A26B4" w:rsidRDefault="00AF4352" w:rsidP="00F64228">
      <w:pPr>
        <w:pStyle w:val="Stijl5"/>
        <w:rPr>
          <w:shd w:val="clear" w:color="auto" w:fill="FFFFFF"/>
        </w:rPr>
      </w:pPr>
      <w:r w:rsidRPr="006A26B4">
        <w:rPr>
          <w:shd w:val="clear" w:color="auto" w:fill="FFFFFF"/>
        </w:rPr>
        <w:t>1992 Vernieuwing van de Elektriciteit</w:t>
      </w:r>
    </w:p>
    <w:p w14:paraId="28944531" w14:textId="77777777" w:rsidR="00AF4352" w:rsidRPr="006A26B4" w:rsidRDefault="00AF4352" w:rsidP="00113CCE">
      <w:pPr>
        <w:pStyle w:val="Stijl5"/>
        <w:rPr>
          <w:shd w:val="clear" w:color="auto" w:fill="FFFFFF"/>
        </w:rPr>
      </w:pPr>
      <w:r w:rsidRPr="006A26B4">
        <w:rPr>
          <w:shd w:val="clear" w:color="auto" w:fill="FFFFFF"/>
        </w:rPr>
        <w:t>1995-1998 Renovatie van de buitenzijde (30 000 000 Bef)</w:t>
      </w:r>
    </w:p>
    <w:p w14:paraId="5B2F29EA" w14:textId="77777777" w:rsidR="00AF4352" w:rsidRPr="006A26B4" w:rsidRDefault="00AF4352">
      <w:pPr>
        <w:pStyle w:val="Stijl5"/>
        <w:rPr>
          <w:shd w:val="clear" w:color="auto" w:fill="FFFFFF"/>
        </w:rPr>
      </w:pPr>
      <w:r w:rsidRPr="006A26B4">
        <w:rPr>
          <w:shd w:val="clear" w:color="auto" w:fill="FFFFFF"/>
        </w:rPr>
        <w:t>2000 450 Nieuwe stoelen, schilderen van de buitenzijde</w:t>
      </w:r>
    </w:p>
    <w:p w14:paraId="3B67C9EE" w14:textId="77777777" w:rsidR="00AF4352" w:rsidRPr="006A26B4" w:rsidRDefault="00AF4352">
      <w:pPr>
        <w:pStyle w:val="Stijl5"/>
        <w:rPr>
          <w:shd w:val="clear" w:color="auto" w:fill="FFFFFF"/>
        </w:rPr>
      </w:pPr>
      <w:r w:rsidRPr="006A26B4">
        <w:rPr>
          <w:shd w:val="clear" w:color="auto" w:fill="FFFFFF"/>
        </w:rPr>
        <w:t>2006 Herstelling van het orgel na beschadiging bij de restauratiewerken</w:t>
      </w:r>
    </w:p>
    <w:p w14:paraId="17BA73B9" w14:textId="77777777" w:rsidR="00AF4352" w:rsidRPr="006A26B4" w:rsidRDefault="00AF4352">
      <w:pPr>
        <w:pStyle w:val="Stijl5"/>
        <w:rPr>
          <w:shd w:val="clear" w:color="auto" w:fill="FFFFFF"/>
        </w:rPr>
      </w:pPr>
      <w:r w:rsidRPr="006A26B4">
        <w:rPr>
          <w:shd w:val="clear" w:color="auto" w:fill="FFFFFF"/>
        </w:rPr>
        <w:t>2007 buitenbescherming voor de brandglazen</w:t>
      </w:r>
    </w:p>
    <w:p w14:paraId="66F645E3" w14:textId="77777777" w:rsidR="00AF4352" w:rsidRPr="006A26B4" w:rsidRDefault="00AF4352">
      <w:pPr>
        <w:pStyle w:val="Stijl5"/>
        <w:rPr>
          <w:shd w:val="clear" w:color="auto" w:fill="FFFFFF"/>
        </w:rPr>
      </w:pPr>
      <w:r w:rsidRPr="006A26B4">
        <w:rPr>
          <w:shd w:val="clear" w:color="auto" w:fill="FFFFFF"/>
        </w:rPr>
        <w:t>2010 Nieuwe verwarming op gas</w:t>
      </w:r>
    </w:p>
    <w:p w14:paraId="10E412D3" w14:textId="093474C9" w:rsidR="00AF4352" w:rsidRPr="006A26B4" w:rsidRDefault="00AF4352">
      <w:pPr>
        <w:pStyle w:val="Stijl5"/>
        <w:rPr>
          <w:shd w:val="clear" w:color="auto" w:fill="FFFFFF"/>
        </w:rPr>
      </w:pPr>
      <w:r w:rsidRPr="006A26B4">
        <w:rPr>
          <w:shd w:val="clear" w:color="auto" w:fill="FFFFFF"/>
        </w:rPr>
        <w:t>2013 Plaatsen van ladderhakken, schilderen van dakgoten,</w:t>
      </w:r>
      <w:r w:rsidR="0000489C" w:rsidRPr="006A26B4">
        <w:rPr>
          <w:shd w:val="clear" w:color="auto" w:fill="FFFFFF"/>
        </w:rPr>
        <w:t xml:space="preserve"> </w:t>
      </w:r>
      <w:r w:rsidRPr="006A26B4">
        <w:rPr>
          <w:shd w:val="clear" w:color="auto" w:fill="FFFFFF"/>
        </w:rPr>
        <w:t xml:space="preserve">dakkapellen en het kerkportaal, vernieuwen </w:t>
      </w:r>
      <w:r w:rsidR="0000489C" w:rsidRPr="006A26B4">
        <w:rPr>
          <w:shd w:val="clear" w:color="auto" w:fill="FFFFFF"/>
        </w:rPr>
        <w:t xml:space="preserve">van </w:t>
      </w:r>
      <w:r w:rsidRPr="006A26B4">
        <w:rPr>
          <w:shd w:val="clear" w:color="auto" w:fill="FFFFFF"/>
        </w:rPr>
        <w:t xml:space="preserve">het moederuurwerk, en </w:t>
      </w:r>
      <w:r w:rsidR="0000489C" w:rsidRPr="006A26B4">
        <w:rPr>
          <w:shd w:val="clear" w:color="auto" w:fill="FFFFFF"/>
        </w:rPr>
        <w:t xml:space="preserve">de </w:t>
      </w:r>
      <w:r w:rsidRPr="006A26B4">
        <w:rPr>
          <w:shd w:val="clear" w:color="auto" w:fill="FFFFFF"/>
        </w:rPr>
        <w:t>klepel van kleine klok.</w:t>
      </w:r>
    </w:p>
    <w:p w14:paraId="18B2D7B6" w14:textId="77777777" w:rsidR="00AF4352" w:rsidRPr="006A26B4" w:rsidRDefault="00AF4352">
      <w:pPr>
        <w:pStyle w:val="Stijl5"/>
        <w:rPr>
          <w:rFonts w:eastAsia="Calibri"/>
        </w:rPr>
      </w:pPr>
      <w:r w:rsidRPr="006A26B4">
        <w:rPr>
          <w:rFonts w:eastAsia="Calibri"/>
        </w:rPr>
        <w:t>2017 nieuwe geluidsinstallatie</w:t>
      </w:r>
    </w:p>
    <w:p w14:paraId="200A174B" w14:textId="77777777" w:rsidR="00AF4352" w:rsidRPr="006A26B4" w:rsidRDefault="00AF4352">
      <w:pPr>
        <w:pStyle w:val="Stijl5"/>
        <w:rPr>
          <w:rFonts w:eastAsia="Calibri"/>
        </w:rPr>
      </w:pPr>
      <w:r w:rsidRPr="006A26B4">
        <w:rPr>
          <w:rFonts w:eastAsia="Calibri"/>
        </w:rPr>
        <w:t>2021 buitenschilderwerken en spondes dakgoten</w:t>
      </w:r>
    </w:p>
    <w:p w14:paraId="3E2C583C" w14:textId="77777777" w:rsidR="00AF4352" w:rsidRPr="006A26B4" w:rsidRDefault="00AF4352">
      <w:pPr>
        <w:pStyle w:val="Stijl5"/>
        <w:rPr>
          <w:rFonts w:eastAsia="Calibri"/>
        </w:rPr>
      </w:pPr>
      <w:r w:rsidRPr="006A26B4">
        <w:rPr>
          <w:rFonts w:eastAsia="Calibri"/>
        </w:rPr>
        <w:t>2022 nieuwe kloksturing Clock-O-Matic</w:t>
      </w:r>
    </w:p>
    <w:p w14:paraId="4641D448" w14:textId="77777777" w:rsidR="00AF4352" w:rsidRPr="006A26B4" w:rsidRDefault="00AF4352">
      <w:pPr>
        <w:pStyle w:val="Stijl5"/>
        <w:rPr>
          <w:rFonts w:eastAsia="Calibri"/>
        </w:rPr>
      </w:pPr>
      <w:r w:rsidRPr="006A26B4">
        <w:rPr>
          <w:rFonts w:eastAsia="Calibri"/>
        </w:rPr>
        <w:t>2022 LED-monitoren</w:t>
      </w:r>
    </w:p>
    <w:p w14:paraId="6679A9DE" w14:textId="77777777" w:rsidR="00AF4352" w:rsidRPr="006A26B4" w:rsidRDefault="00AF4352">
      <w:pPr>
        <w:pStyle w:val="Stijl5"/>
        <w:rPr>
          <w:rFonts w:eastAsia="Calibri"/>
        </w:rPr>
      </w:pPr>
      <w:r w:rsidRPr="006A26B4">
        <w:rPr>
          <w:rFonts w:eastAsia="Calibri"/>
        </w:rPr>
        <w:t>2022 sleutelplan</w:t>
      </w:r>
    </w:p>
    <w:p w14:paraId="64769013" w14:textId="77777777" w:rsidR="00AF4352" w:rsidRPr="006A26B4" w:rsidRDefault="00AF4352">
      <w:pPr>
        <w:pStyle w:val="Stijl5"/>
        <w:rPr>
          <w:rFonts w:eastAsia="Calibri"/>
        </w:rPr>
      </w:pPr>
      <w:r w:rsidRPr="006A26B4">
        <w:rPr>
          <w:rFonts w:eastAsia="Calibri"/>
        </w:rPr>
        <w:t>2023 Wandkasten in beide sacristieën</w:t>
      </w:r>
    </w:p>
    <w:p w14:paraId="33820E5B" w14:textId="77777777" w:rsidR="00AF4352" w:rsidRPr="006A26B4" w:rsidRDefault="00AF4352">
      <w:pPr>
        <w:pStyle w:val="Stijl5"/>
        <w:rPr>
          <w:rFonts w:eastAsia="Calibri"/>
        </w:rPr>
      </w:pPr>
      <w:r w:rsidRPr="006A26B4">
        <w:rPr>
          <w:rFonts w:eastAsia="Calibri"/>
        </w:rPr>
        <w:t>2023 Brandvrije archief bewaar kasten</w:t>
      </w:r>
    </w:p>
    <w:p w14:paraId="1F6D90A7" w14:textId="77777777" w:rsidR="00AF4352" w:rsidRPr="006A26B4" w:rsidRDefault="00AF4352">
      <w:pPr>
        <w:pStyle w:val="Stijl5"/>
        <w:rPr>
          <w:rFonts w:eastAsia="Calibri"/>
        </w:rPr>
      </w:pPr>
      <w:r w:rsidRPr="006A26B4">
        <w:rPr>
          <w:rFonts w:eastAsia="Calibri"/>
        </w:rPr>
        <w:t>2024 Telenet aansluiting</w:t>
      </w:r>
    </w:p>
    <w:p w14:paraId="4953171B" w14:textId="77777777" w:rsidR="00AF4352" w:rsidRPr="006A26B4" w:rsidRDefault="00AF4352">
      <w:pPr>
        <w:pStyle w:val="Stijl5"/>
      </w:pPr>
      <w:r w:rsidRPr="006A26B4">
        <w:rPr>
          <w:shd w:val="clear" w:color="auto" w:fill="FFFFFF"/>
          <w:lang w:eastAsia="nl-BE"/>
        </w:rPr>
        <w:t xml:space="preserve">2023 </w:t>
      </w:r>
      <w:r w:rsidRPr="006A26B4">
        <w:t xml:space="preserve">Door Monumentenwacht werd een bouwkundige inspectie uitgevoerd in 2023 met referentie </w:t>
      </w:r>
      <w:r w:rsidRPr="006A26B4">
        <w:rPr>
          <w:i/>
        </w:rPr>
        <w:t>40516-2023-B Sint-Pieterskerk 9870 OLSENE</w:t>
      </w:r>
      <w:r w:rsidRPr="006A26B4">
        <w:t>.</w:t>
      </w:r>
    </w:p>
    <w:p w14:paraId="13AA48BE" w14:textId="77777777" w:rsidR="00AF4352" w:rsidRPr="006A26B4" w:rsidRDefault="00AF4352" w:rsidP="00AF4352">
      <w:pPr>
        <w:pStyle w:val="Geenafstand"/>
        <w:spacing w:line="276" w:lineRule="auto"/>
        <w:jc w:val="both"/>
        <w:rPr>
          <w:rFonts w:ascii="Arial" w:hAnsi="Arial" w:cs="Arial"/>
          <w:color w:val="3D3B3A"/>
          <w:sz w:val="24"/>
          <w:szCs w:val="24"/>
          <w:shd w:val="clear" w:color="auto" w:fill="FFFFFF"/>
          <w:lang w:val="nl-NL" w:eastAsia="nl-BE"/>
        </w:rPr>
      </w:pPr>
    </w:p>
    <w:p w14:paraId="06B56403" w14:textId="7C2E3E39" w:rsidR="00AF4352" w:rsidRPr="006A26B4" w:rsidRDefault="00AF4352" w:rsidP="0096516A">
      <w:pPr>
        <w:pStyle w:val="Stijl3"/>
      </w:pPr>
      <w:bookmarkStart w:id="50" w:name="_Toc205991539"/>
      <w:r w:rsidRPr="006A26B4">
        <w:t xml:space="preserve">2.3.9. </w:t>
      </w:r>
      <w:r w:rsidRPr="006A26B4">
        <w:rPr>
          <w:rStyle w:val="Kop4Char"/>
          <w:rFonts w:ascii="Arial" w:hAnsi="Arial" w:cs="Arial"/>
          <w:color w:val="7F7F7F" w:themeColor="text1" w:themeTint="80"/>
          <w:sz w:val="28"/>
          <w:szCs w:val="28"/>
        </w:rPr>
        <w:t>Voorzieningen</w:t>
      </w:r>
      <w:bookmarkEnd w:id="50"/>
    </w:p>
    <w:p w14:paraId="77CA8966" w14:textId="77777777" w:rsidR="00AF4352" w:rsidRPr="006A26B4" w:rsidRDefault="00AF4352" w:rsidP="00AF4352">
      <w:pPr>
        <w:spacing w:after="0" w:line="240" w:lineRule="auto"/>
        <w:rPr>
          <w:rFonts w:cs="Calibri"/>
          <w:sz w:val="24"/>
          <w:szCs w:val="24"/>
          <w:u w:val="single"/>
        </w:rPr>
      </w:pPr>
    </w:p>
    <w:tbl>
      <w:tblPr>
        <w:tblW w:w="9358" w:type="dxa"/>
        <w:tblCellMar>
          <w:left w:w="0" w:type="dxa"/>
          <w:right w:w="0" w:type="dxa"/>
        </w:tblCellMar>
        <w:tblLook w:val="0420" w:firstRow="1" w:lastRow="0" w:firstColumn="0" w:lastColumn="0" w:noHBand="0" w:noVBand="1"/>
      </w:tblPr>
      <w:tblGrid>
        <w:gridCol w:w="2979"/>
        <w:gridCol w:w="6379"/>
      </w:tblGrid>
      <w:tr w:rsidR="00AF4352" w:rsidRPr="006A26B4" w14:paraId="3B6BF095"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300604BE" w14:textId="77777777" w:rsidR="00AF4352" w:rsidRPr="006A26B4" w:rsidRDefault="00AF4352" w:rsidP="00AF4352">
            <w:pPr>
              <w:spacing w:after="0" w:line="240" w:lineRule="auto"/>
              <w:rPr>
                <w:rFonts w:cs="Calibri"/>
              </w:rPr>
            </w:pPr>
            <w:r w:rsidRPr="006A26B4">
              <w:rPr>
                <w:rFonts w:cs="Calibri"/>
                <w:b/>
                <w:bCs/>
              </w:rPr>
              <w:t>Sanitair</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71F0BC12" w14:textId="77777777" w:rsidR="00AF4352" w:rsidRPr="006A26B4" w:rsidRDefault="00AF4352" w:rsidP="00AF4352">
            <w:pPr>
              <w:spacing w:after="0" w:line="240" w:lineRule="auto"/>
              <w:rPr>
                <w:rFonts w:cs="Calibri"/>
              </w:rPr>
            </w:pPr>
            <w:r w:rsidRPr="006A26B4">
              <w:rPr>
                <w:rFonts w:cs="Calibri"/>
              </w:rPr>
              <w:t>1 toilet</w:t>
            </w:r>
          </w:p>
        </w:tc>
      </w:tr>
      <w:tr w:rsidR="00AF4352" w:rsidRPr="006A26B4" w14:paraId="3F97597B"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36F9494A" w14:textId="77777777" w:rsidR="00AF4352" w:rsidRPr="006A26B4" w:rsidRDefault="00AF4352" w:rsidP="00AF4352">
            <w:pPr>
              <w:spacing w:after="0" w:line="240" w:lineRule="auto"/>
              <w:rPr>
                <w:rFonts w:cs="Calibri"/>
              </w:rPr>
            </w:pPr>
            <w:r w:rsidRPr="006A26B4">
              <w:rPr>
                <w:rFonts w:cs="Calibri"/>
                <w:b/>
                <w:bCs/>
              </w:rPr>
              <w:t>Verwarming</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147D6876" w14:textId="77777777" w:rsidR="00AF4352" w:rsidRPr="006A26B4" w:rsidRDefault="00AF4352" w:rsidP="00AF4352">
            <w:pPr>
              <w:spacing w:after="0" w:line="240" w:lineRule="auto"/>
              <w:rPr>
                <w:rFonts w:cs="Calibri"/>
              </w:rPr>
            </w:pPr>
            <w:r w:rsidRPr="006A26B4">
              <w:rPr>
                <w:rFonts w:cs="Calibri"/>
              </w:rPr>
              <w:t>Warme lucht via ondergrondse kanalen, gasgestookt (2010).</w:t>
            </w:r>
          </w:p>
          <w:p w14:paraId="2A1D42C5" w14:textId="77777777" w:rsidR="00AF4352" w:rsidRPr="006A26B4" w:rsidRDefault="00AF4352" w:rsidP="00AF4352">
            <w:pPr>
              <w:spacing w:after="0" w:line="240" w:lineRule="auto"/>
              <w:rPr>
                <w:rFonts w:cs="Calibri"/>
              </w:rPr>
            </w:pPr>
            <w:r w:rsidRPr="006A26B4">
              <w:rPr>
                <w:rFonts w:cs="Calibri"/>
              </w:rPr>
              <w:t>Deze moet worden vervangen omwille van een intern lek – voorzien in 2025</w:t>
            </w:r>
          </w:p>
        </w:tc>
      </w:tr>
      <w:tr w:rsidR="00AF4352" w:rsidRPr="006A26B4" w14:paraId="65FF8AD5"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2C509C53" w14:textId="77777777" w:rsidR="00AF4352" w:rsidRPr="006A26B4" w:rsidRDefault="00AF4352" w:rsidP="00AF4352">
            <w:pPr>
              <w:spacing w:after="0" w:line="240" w:lineRule="auto"/>
              <w:rPr>
                <w:rFonts w:cs="Calibri"/>
              </w:rPr>
            </w:pPr>
            <w:r w:rsidRPr="006A26B4">
              <w:rPr>
                <w:rFonts w:cs="Calibri"/>
                <w:b/>
                <w:bCs/>
              </w:rPr>
              <w:t>Verlichting</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2B89F16C" w14:textId="77777777" w:rsidR="00AF4352" w:rsidRPr="006A26B4" w:rsidRDefault="00AF4352" w:rsidP="00AF4352">
            <w:pPr>
              <w:spacing w:after="0" w:line="240" w:lineRule="auto"/>
              <w:rPr>
                <w:rFonts w:cs="Calibri"/>
              </w:rPr>
            </w:pPr>
            <w:r w:rsidRPr="006A26B4">
              <w:rPr>
                <w:rFonts w:cs="Calibri"/>
              </w:rPr>
              <w:t>Deels halogeen (zijbeuken), kwikdamplampen in schip</w:t>
            </w:r>
          </w:p>
        </w:tc>
      </w:tr>
      <w:tr w:rsidR="00AF4352" w:rsidRPr="006A26B4" w14:paraId="285C038F"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77DFBFA" w14:textId="77777777" w:rsidR="00AF4352" w:rsidRPr="006A26B4" w:rsidRDefault="00AF4352" w:rsidP="00AF4352">
            <w:pPr>
              <w:spacing w:after="0" w:line="240" w:lineRule="auto"/>
              <w:rPr>
                <w:rFonts w:cs="Calibri"/>
              </w:rPr>
            </w:pPr>
            <w:r w:rsidRPr="006A26B4">
              <w:rPr>
                <w:rFonts w:cs="Calibri"/>
                <w:b/>
                <w:bCs/>
              </w:rPr>
              <w:t>Keukenvoorzieningen</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57385D31" w14:textId="77777777" w:rsidR="00AF4352" w:rsidRPr="006A26B4" w:rsidRDefault="00AF4352" w:rsidP="00AF4352">
            <w:pPr>
              <w:spacing w:after="0" w:line="240" w:lineRule="auto"/>
              <w:rPr>
                <w:rFonts w:cs="Calibri"/>
              </w:rPr>
            </w:pPr>
            <w:r w:rsidRPr="006A26B4">
              <w:rPr>
                <w:rFonts w:cs="Calibri"/>
              </w:rPr>
              <w:t>Spoelbak in berging</w:t>
            </w:r>
          </w:p>
        </w:tc>
      </w:tr>
      <w:tr w:rsidR="00AF4352" w:rsidRPr="006A26B4" w14:paraId="496E88EF"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6D0147DC" w14:textId="77777777" w:rsidR="00AF4352" w:rsidRPr="006A26B4" w:rsidRDefault="00AF4352" w:rsidP="00AF4352">
            <w:pPr>
              <w:spacing w:after="0" w:line="240" w:lineRule="auto"/>
              <w:rPr>
                <w:rFonts w:cs="Calibri"/>
              </w:rPr>
            </w:pPr>
            <w:r w:rsidRPr="006A26B4">
              <w:rPr>
                <w:rFonts w:cs="Calibri"/>
                <w:b/>
                <w:bCs/>
              </w:rPr>
              <w:t>Audiosysteem</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652EA4A0" w14:textId="77777777" w:rsidR="00AF4352" w:rsidRPr="006A26B4" w:rsidRDefault="00AF4352" w:rsidP="00AF4352">
            <w:pPr>
              <w:spacing w:after="0" w:line="240" w:lineRule="auto"/>
              <w:rPr>
                <w:rFonts w:cs="Calibri"/>
              </w:rPr>
            </w:pPr>
            <w:r w:rsidRPr="006A26B4">
              <w:rPr>
                <w:rFonts w:cs="Calibri"/>
              </w:rPr>
              <w:t>Geluidsinstallatie Bose (2017)</w:t>
            </w:r>
          </w:p>
        </w:tc>
      </w:tr>
      <w:tr w:rsidR="00AF4352" w:rsidRPr="006A26B4" w14:paraId="764D14A3"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30880780" w14:textId="77777777" w:rsidR="00AF4352" w:rsidRPr="006A26B4" w:rsidRDefault="00AF4352" w:rsidP="00AF4352">
            <w:pPr>
              <w:spacing w:after="0" w:line="240" w:lineRule="auto"/>
              <w:rPr>
                <w:rFonts w:cs="Calibri"/>
              </w:rPr>
            </w:pPr>
            <w:r w:rsidRPr="006A26B4">
              <w:rPr>
                <w:rFonts w:cs="Calibri"/>
                <w:b/>
                <w:bCs/>
              </w:rPr>
              <w:t>Beeldscherm(en)</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6D9488B2" w14:textId="77777777" w:rsidR="00AF4352" w:rsidRPr="006A26B4" w:rsidRDefault="00AF4352" w:rsidP="00AF4352">
            <w:pPr>
              <w:spacing w:after="0" w:line="240" w:lineRule="auto"/>
              <w:rPr>
                <w:rFonts w:cs="Calibri"/>
              </w:rPr>
            </w:pPr>
            <w:r w:rsidRPr="006A26B4">
              <w:rPr>
                <w:rFonts w:cs="Calibri"/>
              </w:rPr>
              <w:t>LED-monitoren (2022)</w:t>
            </w:r>
          </w:p>
        </w:tc>
      </w:tr>
      <w:tr w:rsidR="00AF4352" w:rsidRPr="006A26B4" w14:paraId="6DCB8DB9"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61DBAB6" w14:textId="77777777" w:rsidR="00AF4352" w:rsidRPr="006A26B4" w:rsidRDefault="00AF4352" w:rsidP="00AF4352">
            <w:pPr>
              <w:spacing w:after="0" w:line="240" w:lineRule="auto"/>
              <w:rPr>
                <w:rFonts w:cs="Calibri"/>
              </w:rPr>
            </w:pPr>
            <w:r w:rsidRPr="006A26B4">
              <w:rPr>
                <w:rFonts w:cs="Calibri"/>
                <w:b/>
                <w:bCs/>
              </w:rPr>
              <w:lastRenderedPageBreak/>
              <w:t>Rolstoeltoegankelijkheid</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3D909795" w14:textId="77777777" w:rsidR="00AF4352" w:rsidRPr="006A26B4" w:rsidRDefault="00AF4352" w:rsidP="00AF4352">
            <w:pPr>
              <w:spacing w:after="0" w:line="240" w:lineRule="auto"/>
              <w:rPr>
                <w:rFonts w:cs="Calibri"/>
              </w:rPr>
            </w:pPr>
            <w:r w:rsidRPr="006A26B4">
              <w:rPr>
                <w:rFonts w:cs="Calibri"/>
              </w:rPr>
              <w:t>Vanaf zijbeuk hellend vlak naar kerk. In kerk is er een mobiel hellend vlak beschikbaar naar toilet &amp; hoogkoorgedeelte. Orgelbalkon is niet rolstoeltoegankelijk (draaitrap).</w:t>
            </w:r>
          </w:p>
          <w:p w14:paraId="6F140332" w14:textId="77777777" w:rsidR="00AF4352" w:rsidRPr="006A26B4" w:rsidRDefault="00AF4352" w:rsidP="00AF4352">
            <w:pPr>
              <w:spacing w:after="0" w:line="240" w:lineRule="auto"/>
              <w:rPr>
                <w:rFonts w:cs="Calibri"/>
              </w:rPr>
            </w:pPr>
          </w:p>
        </w:tc>
      </w:tr>
      <w:tr w:rsidR="00AF4352" w:rsidRPr="006A26B4" w14:paraId="2A33EB84"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3508D616" w14:textId="77777777" w:rsidR="00AF4352" w:rsidRPr="006A26B4" w:rsidRDefault="00AF4352" w:rsidP="00AF4352">
            <w:pPr>
              <w:spacing w:after="0" w:line="240" w:lineRule="auto"/>
              <w:rPr>
                <w:rFonts w:cs="Calibri"/>
              </w:rPr>
            </w:pPr>
            <w:r w:rsidRPr="006A26B4">
              <w:rPr>
                <w:rFonts w:cs="Calibri"/>
                <w:b/>
                <w:bCs/>
              </w:rPr>
              <w:t>Diefstal-  en brandbeveiliging</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2F09E8C7" w14:textId="77777777" w:rsidR="00AF4352" w:rsidRPr="006A26B4" w:rsidRDefault="00AF4352" w:rsidP="00AF4352">
            <w:pPr>
              <w:spacing w:after="0" w:line="240" w:lineRule="auto"/>
              <w:rPr>
                <w:rFonts w:cs="Calibri"/>
              </w:rPr>
            </w:pPr>
            <w:r w:rsidRPr="006A26B4">
              <w:rPr>
                <w:rFonts w:cs="Calibri"/>
              </w:rPr>
              <w:t>Niet aanwezig</w:t>
            </w:r>
          </w:p>
        </w:tc>
      </w:tr>
      <w:tr w:rsidR="00AF4352" w:rsidRPr="006A26B4" w14:paraId="14A988F3"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24DEFCE6" w14:textId="77777777" w:rsidR="00AF4352" w:rsidRPr="006A26B4" w:rsidRDefault="00AF4352" w:rsidP="00AF4352">
            <w:pPr>
              <w:spacing w:after="0" w:line="240" w:lineRule="auto"/>
              <w:rPr>
                <w:rFonts w:cs="Calibri"/>
              </w:rPr>
            </w:pPr>
            <w:r w:rsidRPr="006A26B4">
              <w:rPr>
                <w:rFonts w:cs="Calibri"/>
                <w:b/>
                <w:bCs/>
              </w:rPr>
              <w:t>Bliksembeveiliging</w:t>
            </w:r>
          </w:p>
        </w:tc>
        <w:tc>
          <w:tcPr>
            <w:tcW w:w="63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1998C425" w14:textId="77777777" w:rsidR="00AF4352" w:rsidRPr="006A26B4" w:rsidRDefault="00AF4352" w:rsidP="00AF4352">
            <w:pPr>
              <w:spacing w:after="0" w:line="240" w:lineRule="auto"/>
              <w:rPr>
                <w:rFonts w:cs="Calibri"/>
              </w:rPr>
            </w:pPr>
            <w:r w:rsidRPr="006A26B4">
              <w:rPr>
                <w:rFonts w:cs="Calibri"/>
              </w:rPr>
              <w:t>Bliksembeveiliging (28/03/2024 gekeurd)</w:t>
            </w:r>
          </w:p>
        </w:tc>
      </w:tr>
      <w:tr w:rsidR="00AF4352" w:rsidRPr="006A26B4" w14:paraId="24992DCE" w14:textId="77777777" w:rsidTr="00AF4352">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46F78D05" w14:textId="77777777" w:rsidR="00AF4352" w:rsidRPr="006A26B4" w:rsidRDefault="00AF4352" w:rsidP="00AF4352">
            <w:pPr>
              <w:spacing w:after="0" w:line="240" w:lineRule="auto"/>
              <w:rPr>
                <w:rFonts w:cs="Calibri"/>
              </w:rPr>
            </w:pPr>
            <w:r w:rsidRPr="006A26B4">
              <w:rPr>
                <w:rFonts w:cs="Calibri"/>
                <w:b/>
                <w:bCs/>
              </w:rPr>
              <w:t>Gsm-operatoren</w:t>
            </w:r>
          </w:p>
        </w:tc>
        <w:tc>
          <w:tcPr>
            <w:tcW w:w="63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21E9E23E" w14:textId="77777777" w:rsidR="00AF4352" w:rsidRPr="006A26B4" w:rsidRDefault="00AF4352" w:rsidP="00AF4352">
            <w:pPr>
              <w:spacing w:after="0" w:line="240" w:lineRule="auto"/>
              <w:rPr>
                <w:rFonts w:cs="Calibri"/>
              </w:rPr>
            </w:pPr>
            <w:r w:rsidRPr="006A26B4">
              <w:rPr>
                <w:rFonts w:cs="Calibri"/>
              </w:rPr>
              <w:t>Niet aanwezig</w:t>
            </w:r>
          </w:p>
        </w:tc>
      </w:tr>
    </w:tbl>
    <w:p w14:paraId="237F040A" w14:textId="77777777" w:rsidR="00AF4352" w:rsidRPr="006A26B4" w:rsidRDefault="00AF4352" w:rsidP="00AF4352">
      <w:pPr>
        <w:pStyle w:val="Geenafstand"/>
        <w:spacing w:line="276" w:lineRule="auto"/>
        <w:jc w:val="both"/>
        <w:rPr>
          <w:rFonts w:ascii="Arial" w:hAnsi="Arial" w:cs="Arial"/>
          <w:color w:val="3D3B3A"/>
          <w:sz w:val="24"/>
          <w:szCs w:val="24"/>
          <w:shd w:val="clear" w:color="auto" w:fill="FFFFFF"/>
          <w:lang w:val="nl-NL" w:eastAsia="nl-BE"/>
        </w:rPr>
      </w:pPr>
    </w:p>
    <w:p w14:paraId="02DCCD32" w14:textId="151609B8" w:rsidR="00AF4352" w:rsidRPr="006A26B4" w:rsidRDefault="00AF4352" w:rsidP="00C0381A">
      <w:pPr>
        <w:pStyle w:val="Stijl3"/>
      </w:pPr>
      <w:bookmarkStart w:id="51" w:name="_Toc205991540"/>
      <w:r w:rsidRPr="006A26B4">
        <w:t>2.3.10. Toekomstvisie en plannen</w:t>
      </w:r>
      <w:bookmarkEnd w:id="51"/>
    </w:p>
    <w:p w14:paraId="6BB8B607" w14:textId="77777777" w:rsidR="00AF4352" w:rsidRPr="006A26B4" w:rsidRDefault="00AF4352" w:rsidP="00AF4352">
      <w:pPr>
        <w:pStyle w:val="Stijl"/>
        <w:shd w:val="clear" w:color="auto" w:fill="FFFFFF"/>
        <w:spacing w:line="276" w:lineRule="auto"/>
        <w:ind w:right="19"/>
        <w:rPr>
          <w:rFonts w:ascii="Arial" w:hAnsi="Arial" w:cs="Arial"/>
          <w:color w:val="3D3B3A"/>
          <w:u w:val="single"/>
          <w:shd w:val="clear" w:color="auto" w:fill="FFFFFF"/>
          <w:lang w:val="nl-NL"/>
        </w:rPr>
      </w:pPr>
    </w:p>
    <w:p w14:paraId="1EADF2D7" w14:textId="32EC1A21" w:rsidR="00EE6348" w:rsidRPr="006A26B4" w:rsidRDefault="00AF4352" w:rsidP="003F5C1C">
      <w:pPr>
        <w:pStyle w:val="Stijl5"/>
        <w:rPr>
          <w:shd w:val="clear" w:color="auto" w:fill="FFFFFF"/>
        </w:rPr>
      </w:pPr>
      <w:bookmarkStart w:id="52" w:name="_Toc199746899"/>
      <w:bookmarkStart w:id="53" w:name="_Toc205987232"/>
      <w:bookmarkStart w:id="54" w:name="_Toc205987505"/>
      <w:r w:rsidRPr="006A26B4">
        <w:rPr>
          <w:shd w:val="clear" w:color="auto" w:fill="FFFFFF"/>
        </w:rPr>
        <w:t>Opsomming van mogelijke dossiers voor nieuw meerjarenplan 2026-2031 voor kerkraad Olsene:</w:t>
      </w:r>
      <w:bookmarkEnd w:id="52"/>
      <w:bookmarkEnd w:id="53"/>
      <w:bookmarkEnd w:id="54"/>
    </w:p>
    <w:p w14:paraId="24B09051" w14:textId="0383C38A" w:rsidR="00EE6348" w:rsidRPr="006A26B4" w:rsidRDefault="00D8265D" w:rsidP="003F5C1C">
      <w:pPr>
        <w:pStyle w:val="Stijl5"/>
        <w:rPr>
          <w:shd w:val="clear" w:color="auto" w:fill="FFFFFF"/>
        </w:rPr>
      </w:pPr>
      <w:bookmarkStart w:id="55" w:name="_Toc199746900"/>
      <w:bookmarkStart w:id="56" w:name="_Toc205987233"/>
      <w:bookmarkStart w:id="57" w:name="_Toc205987506"/>
      <w:r w:rsidRPr="006A26B4">
        <w:rPr>
          <w:shd w:val="clear" w:color="auto" w:fill="FFFFFF"/>
        </w:rPr>
        <w:t>2025 Vernieuwen van de verwarming</w:t>
      </w:r>
      <w:bookmarkStart w:id="58" w:name="_Toc199746901"/>
      <w:bookmarkStart w:id="59" w:name="_Toc205987234"/>
      <w:bookmarkStart w:id="60" w:name="_Toc205987507"/>
      <w:bookmarkEnd w:id="55"/>
      <w:bookmarkEnd w:id="56"/>
      <w:bookmarkEnd w:id="57"/>
    </w:p>
    <w:p w14:paraId="2788E699" w14:textId="695BAA6A" w:rsidR="00EE6348" w:rsidRPr="006A26B4" w:rsidRDefault="00AF4352" w:rsidP="003F5C1C">
      <w:pPr>
        <w:pStyle w:val="Stijl5"/>
        <w:rPr>
          <w:shd w:val="clear" w:color="auto" w:fill="FFFFFF"/>
        </w:rPr>
      </w:pPr>
      <w:r w:rsidRPr="006A26B4">
        <w:rPr>
          <w:shd w:val="clear" w:color="auto" w:fill="FFFFFF"/>
        </w:rPr>
        <w:t>2026: reinigen binnenzijde toren + onderhoud dakstructuur</w:t>
      </w:r>
      <w:bookmarkStart w:id="61" w:name="_Toc199746902"/>
      <w:bookmarkStart w:id="62" w:name="_Toc205987235"/>
      <w:bookmarkStart w:id="63" w:name="_Toc205987508"/>
      <w:bookmarkEnd w:id="58"/>
      <w:bookmarkEnd w:id="59"/>
      <w:bookmarkEnd w:id="60"/>
    </w:p>
    <w:p w14:paraId="316EBC5E" w14:textId="5F36017C" w:rsidR="00C13BE2" w:rsidRPr="006A26B4" w:rsidRDefault="00AF4352" w:rsidP="003F5C1C">
      <w:pPr>
        <w:pStyle w:val="Stijl5"/>
        <w:rPr>
          <w:shd w:val="clear" w:color="auto" w:fill="FFFFFF"/>
        </w:rPr>
      </w:pPr>
      <w:r w:rsidRPr="006A26B4">
        <w:rPr>
          <w:shd w:val="clear" w:color="auto" w:fill="FFFFFF"/>
        </w:rPr>
        <w:t>2027: toegang zolder zijbeuken + loopbrug</w:t>
      </w:r>
      <w:bookmarkEnd w:id="61"/>
      <w:bookmarkEnd w:id="62"/>
      <w:bookmarkEnd w:id="63"/>
    </w:p>
    <w:p w14:paraId="298AAA52" w14:textId="4C8258A3" w:rsidR="00C13BE2" w:rsidRPr="006A26B4" w:rsidRDefault="00AF4352" w:rsidP="003F5C1C">
      <w:pPr>
        <w:pStyle w:val="Stijl5"/>
        <w:rPr>
          <w:shd w:val="clear" w:color="auto" w:fill="FFFFFF"/>
        </w:rPr>
      </w:pPr>
      <w:bookmarkStart w:id="64" w:name="_Toc199746903"/>
      <w:bookmarkStart w:id="65" w:name="_Toc205987236"/>
      <w:bookmarkStart w:id="66" w:name="_Toc205987509"/>
      <w:r w:rsidRPr="006A26B4">
        <w:rPr>
          <w:shd w:val="clear" w:color="auto" w:fill="FFFFFF"/>
        </w:rPr>
        <w:t>2028: verlichtingsplan (nieuwe leidingen en zuiniger verlichting)</w:t>
      </w:r>
      <w:bookmarkStart w:id="67" w:name="_Toc199746904"/>
      <w:bookmarkStart w:id="68" w:name="_Toc205987237"/>
      <w:bookmarkStart w:id="69" w:name="_Toc205987510"/>
      <w:bookmarkEnd w:id="64"/>
      <w:bookmarkEnd w:id="65"/>
      <w:bookmarkEnd w:id="66"/>
    </w:p>
    <w:p w14:paraId="6D5D3458" w14:textId="0132A94B" w:rsidR="00C13BE2" w:rsidRPr="006A26B4" w:rsidRDefault="00AF4352" w:rsidP="003F5C1C">
      <w:pPr>
        <w:pStyle w:val="Stijl5"/>
        <w:rPr>
          <w:shd w:val="clear" w:color="auto" w:fill="FFFFFF"/>
        </w:rPr>
      </w:pPr>
      <w:r w:rsidRPr="006A26B4">
        <w:rPr>
          <w:shd w:val="clear" w:color="auto" w:fill="FFFFFF"/>
        </w:rPr>
        <w:t>2029: glazen sas</w:t>
      </w:r>
      <w:bookmarkStart w:id="70" w:name="_Toc205987238"/>
      <w:bookmarkStart w:id="71" w:name="_Toc205987511"/>
      <w:bookmarkEnd w:id="67"/>
      <w:bookmarkEnd w:id="68"/>
      <w:bookmarkEnd w:id="69"/>
    </w:p>
    <w:p w14:paraId="208A2765" w14:textId="3AFF4094" w:rsidR="00AF4352" w:rsidRPr="006A26B4" w:rsidRDefault="00AF4352" w:rsidP="003F5C1C">
      <w:pPr>
        <w:pStyle w:val="Stijl5"/>
        <w:rPr>
          <w:shd w:val="clear" w:color="auto" w:fill="FFFFFF"/>
        </w:rPr>
      </w:pPr>
      <w:r w:rsidRPr="006A26B4">
        <w:rPr>
          <w:shd w:val="clear" w:color="auto" w:fill="FFFFFF"/>
        </w:rPr>
        <w:t>2030: schilderwerken buitenschrijnwerk</w:t>
      </w:r>
      <w:bookmarkEnd w:id="70"/>
      <w:bookmarkEnd w:id="71"/>
    </w:p>
    <w:p w14:paraId="6F15FFD1" w14:textId="77777777" w:rsidR="00AF4352" w:rsidRPr="006A26B4" w:rsidRDefault="00AF4352" w:rsidP="00AF4352">
      <w:pPr>
        <w:pStyle w:val="Stijl"/>
        <w:shd w:val="clear" w:color="auto" w:fill="FFFFFF"/>
        <w:spacing w:line="276" w:lineRule="auto"/>
        <w:ind w:right="19"/>
        <w:rPr>
          <w:rFonts w:ascii="Arial" w:hAnsi="Arial" w:cs="Arial"/>
          <w:color w:val="3D3B3A"/>
          <w:u w:val="single"/>
          <w:shd w:val="clear" w:color="auto" w:fill="FFFFFF"/>
          <w:lang w:val="nl-NL"/>
        </w:rPr>
      </w:pPr>
    </w:p>
    <w:p w14:paraId="7C9C0DED" w14:textId="77777777" w:rsidR="00AF4352" w:rsidRPr="0092560F" w:rsidRDefault="00AF4352" w:rsidP="00337B07">
      <w:pPr>
        <w:pStyle w:val="Stijl"/>
        <w:shd w:val="clear" w:color="auto" w:fill="FFFFFF"/>
        <w:spacing w:before="60" w:line="276" w:lineRule="auto"/>
        <w:ind w:left="389" w:right="23" w:firstLine="16"/>
        <w:jc w:val="both"/>
        <w:rPr>
          <w:rFonts w:ascii="Arial" w:eastAsia="Times New Roman" w:hAnsi="Arial" w:cs="Arial"/>
          <w:color w:val="404040" w:themeColor="text1" w:themeTint="BF"/>
          <w:lang w:val="nl-NL"/>
        </w:rPr>
      </w:pPr>
    </w:p>
    <w:p w14:paraId="248EC634" w14:textId="2830CA59" w:rsidR="00337B07" w:rsidRPr="006A26B4" w:rsidRDefault="00EF5B61" w:rsidP="0073088D">
      <w:pPr>
        <w:pStyle w:val="Stijl2"/>
        <w:ind w:left="851"/>
        <w:rPr>
          <w:rStyle w:val="Kop2Char"/>
          <w:rFonts w:ascii="Arial" w:hAnsi="Arial"/>
          <w:color w:val="7F7F7F" w:themeColor="text1" w:themeTint="80"/>
          <w:sz w:val="32"/>
          <w:szCs w:val="44"/>
        </w:rPr>
      </w:pPr>
      <w:bookmarkStart w:id="72" w:name="_Toc205991541"/>
      <w:r w:rsidRPr="006A26B4">
        <w:rPr>
          <w:rStyle w:val="Kop2Char"/>
          <w:rFonts w:ascii="Arial" w:hAnsi="Arial"/>
          <w:color w:val="7F7F7F" w:themeColor="text1" w:themeTint="80"/>
          <w:sz w:val="32"/>
          <w:szCs w:val="44"/>
        </w:rPr>
        <w:t xml:space="preserve">2.4 </w:t>
      </w:r>
      <w:r w:rsidR="00337B07" w:rsidRPr="006A26B4">
        <w:rPr>
          <w:rStyle w:val="Kop2Char"/>
          <w:rFonts w:ascii="Arial" w:hAnsi="Arial"/>
          <w:color w:val="7F7F7F" w:themeColor="text1" w:themeTint="80"/>
          <w:sz w:val="32"/>
          <w:szCs w:val="44"/>
        </w:rPr>
        <w:t>P</w:t>
      </w:r>
      <w:r w:rsidRPr="006A26B4">
        <w:rPr>
          <w:rStyle w:val="Kop2Char"/>
          <w:rFonts w:ascii="Arial" w:hAnsi="Arial"/>
          <w:color w:val="7F7F7F" w:themeColor="text1" w:themeTint="80"/>
          <w:sz w:val="32"/>
          <w:szCs w:val="44"/>
        </w:rPr>
        <w:t xml:space="preserve">AROCHIEKERK </w:t>
      </w:r>
      <w:r w:rsidR="00337B07" w:rsidRPr="006A26B4">
        <w:rPr>
          <w:rStyle w:val="Kop2Char"/>
          <w:rFonts w:ascii="Arial" w:hAnsi="Arial"/>
          <w:color w:val="7F7F7F" w:themeColor="text1" w:themeTint="80"/>
          <w:sz w:val="32"/>
          <w:szCs w:val="44"/>
        </w:rPr>
        <w:t xml:space="preserve"> S</w:t>
      </w:r>
      <w:r w:rsidRPr="006A26B4">
        <w:rPr>
          <w:rStyle w:val="Kop2Char"/>
          <w:rFonts w:ascii="Arial" w:hAnsi="Arial"/>
          <w:color w:val="7F7F7F" w:themeColor="text1" w:themeTint="80"/>
          <w:sz w:val="32"/>
          <w:szCs w:val="44"/>
        </w:rPr>
        <w:t>INT</w:t>
      </w:r>
      <w:r w:rsidR="00337B07" w:rsidRPr="006A26B4">
        <w:rPr>
          <w:rStyle w:val="Kop2Char"/>
          <w:rFonts w:ascii="Arial" w:hAnsi="Arial"/>
          <w:color w:val="7F7F7F" w:themeColor="text1" w:themeTint="80"/>
          <w:sz w:val="32"/>
          <w:szCs w:val="44"/>
        </w:rPr>
        <w:t>-P</w:t>
      </w:r>
      <w:r w:rsidRPr="006A26B4">
        <w:rPr>
          <w:rStyle w:val="Kop2Char"/>
          <w:rFonts w:ascii="Arial" w:hAnsi="Arial"/>
          <w:color w:val="7F7F7F" w:themeColor="text1" w:themeTint="80"/>
          <w:sz w:val="32"/>
          <w:szCs w:val="44"/>
        </w:rPr>
        <w:t>ETRUS</w:t>
      </w:r>
      <w:r w:rsidR="00337B07" w:rsidRPr="006A26B4">
        <w:rPr>
          <w:rStyle w:val="Kop2Char"/>
          <w:rFonts w:ascii="Arial" w:hAnsi="Arial"/>
          <w:color w:val="7F7F7F" w:themeColor="text1" w:themeTint="80"/>
          <w:sz w:val="32"/>
          <w:szCs w:val="44"/>
        </w:rPr>
        <w:t xml:space="preserve"> en </w:t>
      </w:r>
      <w:r w:rsidRPr="006A26B4">
        <w:rPr>
          <w:rStyle w:val="Kop2Char"/>
          <w:rFonts w:ascii="Arial" w:hAnsi="Arial"/>
          <w:color w:val="7F7F7F" w:themeColor="text1" w:themeTint="80"/>
          <w:sz w:val="32"/>
          <w:szCs w:val="44"/>
        </w:rPr>
        <w:t>PAULUS</w:t>
      </w:r>
      <w:r w:rsidR="000F0847" w:rsidRPr="006A26B4">
        <w:rPr>
          <w:rStyle w:val="Kop2Char"/>
          <w:rFonts w:ascii="Arial" w:hAnsi="Arial"/>
          <w:color w:val="7F7F7F" w:themeColor="text1" w:themeTint="80"/>
          <w:sz w:val="32"/>
          <w:szCs w:val="44"/>
        </w:rPr>
        <w:t xml:space="preserve"> Zulte</w:t>
      </w:r>
      <w:bookmarkEnd w:id="72"/>
    </w:p>
    <w:p w14:paraId="1877C598" w14:textId="48895B35" w:rsidR="005B023C" w:rsidRPr="006A26B4" w:rsidRDefault="00330A2F" w:rsidP="0096516A">
      <w:pPr>
        <w:pStyle w:val="Stijl3"/>
        <w:rPr>
          <w:rStyle w:val="Kop4Char"/>
          <w:b/>
          <w:bCs/>
          <w:color w:val="B6D8A0" w:themeColor="accent6" w:themeTint="80"/>
        </w:rPr>
      </w:pPr>
      <w:bookmarkStart w:id="73" w:name="_Toc205991542"/>
      <w:r w:rsidRPr="006A26B4">
        <w:t xml:space="preserve">2.4.1 Identificatie </w:t>
      </w:r>
      <w:r w:rsidR="000507AF" w:rsidRPr="006A26B4">
        <w:t>van d</w:t>
      </w:r>
      <w:r w:rsidR="00337B07" w:rsidRPr="006A26B4">
        <w:t>e parochiekerk</w:t>
      </w:r>
      <w:r w:rsidR="00B20614" w:rsidRPr="006A26B4">
        <w:t xml:space="preserve"> van Zulte</w:t>
      </w:r>
      <w:r w:rsidR="00337B07" w:rsidRPr="006A26B4">
        <w:t xml:space="preserve"> als gebouw</w:t>
      </w:r>
      <w:bookmarkEnd w:id="73"/>
      <w:r w:rsidR="00337B07" w:rsidRPr="006A26B4">
        <w:rPr>
          <w:rStyle w:val="Kop4Char"/>
          <w:b/>
          <w:bCs/>
          <w:color w:val="B6D8A0" w:themeColor="accent6" w:themeTint="80"/>
        </w:rPr>
        <w:t xml:space="preserve"> </w:t>
      </w:r>
    </w:p>
    <w:p w14:paraId="0812A287" w14:textId="77777777" w:rsidR="00D36B45" w:rsidRPr="006A26B4" w:rsidRDefault="00D36B45" w:rsidP="00832C4B">
      <w:pPr>
        <w:pStyle w:val="Stijl40"/>
      </w:pPr>
      <w:r w:rsidRPr="006A26B4">
        <w:t>Geografische ligging</w:t>
      </w:r>
    </w:p>
    <w:p w14:paraId="4DF1B723" w14:textId="406DFB6A" w:rsidR="00D36B45" w:rsidRPr="006A26B4" w:rsidRDefault="00D36B45" w:rsidP="00F64228">
      <w:pPr>
        <w:pStyle w:val="Stijl5"/>
      </w:pPr>
      <w:r w:rsidRPr="006A26B4">
        <w:t>Gaston Martensplein,</w:t>
      </w:r>
      <w:r w:rsidR="00B20614" w:rsidRPr="006A26B4">
        <w:t xml:space="preserve"> 12</w:t>
      </w:r>
      <w:r w:rsidRPr="006A26B4">
        <w:t xml:space="preserve">  9870 Zulte</w:t>
      </w:r>
    </w:p>
    <w:p w14:paraId="4D0B85FE" w14:textId="77777777" w:rsidR="00D36B45" w:rsidRPr="006A26B4" w:rsidRDefault="00D36B45" w:rsidP="00F21DA1">
      <w:pPr>
        <w:pStyle w:val="Stijl5"/>
      </w:pPr>
      <w:r w:rsidRPr="006A26B4">
        <w:t>Provincie: Oost-Vlaanderen</w:t>
      </w:r>
    </w:p>
    <w:p w14:paraId="4E2037AA" w14:textId="77777777" w:rsidR="00D36B45" w:rsidRPr="006A26B4" w:rsidRDefault="00D36B45" w:rsidP="00D36B45">
      <w:pPr>
        <w:spacing w:after="0" w:line="240" w:lineRule="auto"/>
        <w:rPr>
          <w:rFonts w:cs="Calibri"/>
          <w:color w:val="404040" w:themeColor="text1" w:themeTint="BF"/>
          <w:sz w:val="24"/>
          <w:szCs w:val="24"/>
        </w:rPr>
      </w:pPr>
    </w:p>
    <w:p w14:paraId="45045F28" w14:textId="77777777" w:rsidR="00D36B45" w:rsidRPr="006A26B4" w:rsidRDefault="00D36B45" w:rsidP="00832C4B">
      <w:pPr>
        <w:pStyle w:val="Stijl40"/>
      </w:pPr>
      <w:r w:rsidRPr="006A26B4">
        <w:t>Plaats in kerkelijke structuur</w:t>
      </w:r>
    </w:p>
    <w:p w14:paraId="53C358AC" w14:textId="77777777" w:rsidR="00D36B45" w:rsidRPr="006A26B4" w:rsidRDefault="00D36B45" w:rsidP="00F64228">
      <w:pPr>
        <w:pStyle w:val="Stijl5"/>
      </w:pPr>
      <w:r w:rsidRPr="006A26B4">
        <w:t>Bisdom: Gent</w:t>
      </w:r>
    </w:p>
    <w:p w14:paraId="082DA1D8" w14:textId="77777777" w:rsidR="00D36B45" w:rsidRPr="006A26B4" w:rsidRDefault="00D36B45" w:rsidP="00F21DA1">
      <w:pPr>
        <w:pStyle w:val="Stijl5"/>
      </w:pPr>
      <w:r w:rsidRPr="006A26B4">
        <w:t>Dekenaat of Regio: Deinze</w:t>
      </w:r>
    </w:p>
    <w:p w14:paraId="59A68966" w14:textId="77777777" w:rsidR="00D36B45" w:rsidRPr="006A26B4" w:rsidRDefault="00D36B45" w:rsidP="00113CCE">
      <w:pPr>
        <w:pStyle w:val="Stijl5"/>
      </w:pPr>
      <w:r w:rsidRPr="006A26B4">
        <w:t>Parochie: Parochie in Zulte</w:t>
      </w:r>
    </w:p>
    <w:p w14:paraId="64F1F527" w14:textId="77777777" w:rsidR="00D36B45" w:rsidRPr="006A26B4" w:rsidRDefault="00D36B45" w:rsidP="00D36B45">
      <w:pPr>
        <w:spacing w:after="0" w:line="240" w:lineRule="auto"/>
        <w:rPr>
          <w:rFonts w:cs="Calibri"/>
          <w:color w:val="404040" w:themeColor="text1" w:themeTint="BF"/>
          <w:sz w:val="24"/>
          <w:szCs w:val="24"/>
        </w:rPr>
      </w:pPr>
    </w:p>
    <w:p w14:paraId="4FD57349" w14:textId="77777777" w:rsidR="00D8265D" w:rsidRPr="006A26B4" w:rsidRDefault="00D36B45" w:rsidP="00832C4B">
      <w:pPr>
        <w:pStyle w:val="Stijl40"/>
      </w:pPr>
      <w:r w:rsidRPr="006A26B4">
        <w:t xml:space="preserve">Eigenaar: </w:t>
      </w:r>
    </w:p>
    <w:p w14:paraId="3156D6F9" w14:textId="4AB49A33" w:rsidR="00D36B45" w:rsidRPr="006A26B4" w:rsidRDefault="00D36B45" w:rsidP="00F64228">
      <w:pPr>
        <w:pStyle w:val="Stijl5"/>
      </w:pPr>
      <w:r w:rsidRPr="006A26B4">
        <w:t>gemeentebestuur Zulte</w:t>
      </w:r>
    </w:p>
    <w:p w14:paraId="6B81E752" w14:textId="77777777" w:rsidR="00D36B45" w:rsidRPr="006A26B4" w:rsidRDefault="00D36B45" w:rsidP="00D36B45">
      <w:pPr>
        <w:spacing w:after="0" w:line="240" w:lineRule="auto"/>
        <w:rPr>
          <w:rFonts w:cs="Calibri"/>
          <w:color w:val="404040" w:themeColor="text1" w:themeTint="BF"/>
          <w:sz w:val="24"/>
          <w:szCs w:val="24"/>
        </w:rPr>
      </w:pPr>
    </w:p>
    <w:p w14:paraId="0D8C78D6" w14:textId="77777777" w:rsidR="00D8265D" w:rsidRPr="006A26B4" w:rsidRDefault="00D36B45" w:rsidP="00832C4B">
      <w:pPr>
        <w:pStyle w:val="Stijl40"/>
      </w:pPr>
      <w:r w:rsidRPr="006A26B4">
        <w:t>Bescherming(en)/vastgesteld</w:t>
      </w:r>
      <w:r w:rsidR="00A63555" w:rsidRPr="006A26B4">
        <w:t xml:space="preserve">: </w:t>
      </w:r>
    </w:p>
    <w:p w14:paraId="32503A13" w14:textId="491C74DE" w:rsidR="00D54B3F" w:rsidRPr="006A26B4" w:rsidRDefault="00D54B3F" w:rsidP="00832C4B">
      <w:pPr>
        <w:pStyle w:val="Stijl40"/>
      </w:pPr>
      <w:r w:rsidRPr="006A26B4">
        <w:t>neen</w:t>
      </w:r>
    </w:p>
    <w:p w14:paraId="71941EF6" w14:textId="4CAC1B79" w:rsidR="00D36B45" w:rsidRPr="006A26B4" w:rsidRDefault="00B0214F" w:rsidP="00F64228">
      <w:pPr>
        <w:pStyle w:val="Stijl5"/>
      </w:pPr>
      <w:r w:rsidRPr="0092560F">
        <w:rPr>
          <w:lang w:eastAsia="nl-BE"/>
        </w:rPr>
        <w:lastRenderedPageBreak/>
        <w:drawing>
          <wp:anchor distT="0" distB="0" distL="114300" distR="114300" simplePos="0" relativeHeight="251716621" behindDoc="1" locked="0" layoutInCell="1" allowOverlap="1" wp14:anchorId="261F5EB0" wp14:editId="1F25D40F">
            <wp:simplePos x="0" y="0"/>
            <wp:positionH relativeFrom="margin">
              <wp:align>left</wp:align>
            </wp:positionH>
            <wp:positionV relativeFrom="paragraph">
              <wp:posOffset>3263265</wp:posOffset>
            </wp:positionV>
            <wp:extent cx="3495675" cy="2816225"/>
            <wp:effectExtent l="0" t="0" r="0" b="3175"/>
            <wp:wrapTight wrapText="bothSides">
              <wp:wrapPolygon edited="0">
                <wp:start x="0" y="0"/>
                <wp:lineTo x="0" y="21478"/>
                <wp:lineTo x="21423" y="21478"/>
                <wp:lineTo x="21423" y="0"/>
                <wp:lineTo x="0" y="0"/>
              </wp:wrapPolygon>
            </wp:wrapTight>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01829" cy="2821792"/>
                    </a:xfrm>
                    <a:prstGeom prst="rect">
                      <a:avLst/>
                    </a:prstGeom>
                  </pic:spPr>
                </pic:pic>
              </a:graphicData>
            </a:graphic>
            <wp14:sizeRelH relativeFrom="margin">
              <wp14:pctWidth>0</wp14:pctWidth>
            </wp14:sizeRelH>
            <wp14:sizeRelV relativeFrom="margin">
              <wp14:pctHeight>0</wp14:pctHeight>
            </wp14:sizeRelV>
          </wp:anchor>
        </w:drawing>
      </w:r>
      <w:r w:rsidRPr="0092560F">
        <w:rPr>
          <w:lang w:eastAsia="nl-BE"/>
        </w:rPr>
        <w:drawing>
          <wp:anchor distT="0" distB="0" distL="114300" distR="114300" simplePos="0" relativeHeight="251714573" behindDoc="1" locked="0" layoutInCell="1" allowOverlap="1" wp14:anchorId="1CAA7920" wp14:editId="532B9C3B">
            <wp:simplePos x="0" y="0"/>
            <wp:positionH relativeFrom="margin">
              <wp:posOffset>3796665</wp:posOffset>
            </wp:positionH>
            <wp:positionV relativeFrom="paragraph">
              <wp:posOffset>371475</wp:posOffset>
            </wp:positionV>
            <wp:extent cx="2343150" cy="2639060"/>
            <wp:effectExtent l="0" t="0" r="0" b="8890"/>
            <wp:wrapTight wrapText="bothSides">
              <wp:wrapPolygon edited="0">
                <wp:start x="0" y="0"/>
                <wp:lineTo x="0" y="21517"/>
                <wp:lineTo x="21424" y="21517"/>
                <wp:lineTo x="21424" y="0"/>
                <wp:lineTo x="0" y="0"/>
              </wp:wrapPolygon>
            </wp:wrapTight>
            <wp:docPr id="12" name="Afbeelding 12" descr="http://openkerken.be/uploads/9870_Petru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Image" descr="http://openkerken.be/uploads/9870_Petrus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43150" cy="2639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560F">
        <w:rPr>
          <w:rFonts w:ascii="Times New Roman" w:hAnsi="Times New Roman" w:cs="Times New Roman"/>
          <w:i/>
          <w:iCs/>
          <w:color w:val="3D3B3A"/>
          <w:sz w:val="20"/>
          <w:szCs w:val="20"/>
          <w:u w:val="single"/>
          <w:shd w:val="clear" w:color="auto" w:fill="FFFFFF"/>
          <w:lang w:eastAsia="nl-BE"/>
        </w:rPr>
        <w:drawing>
          <wp:anchor distT="0" distB="0" distL="114300" distR="114300" simplePos="0" relativeHeight="251712525" behindDoc="0" locked="0" layoutInCell="1" allowOverlap="1" wp14:anchorId="27565121" wp14:editId="0E18210F">
            <wp:simplePos x="0" y="0"/>
            <wp:positionH relativeFrom="margin">
              <wp:align>left</wp:align>
            </wp:positionH>
            <wp:positionV relativeFrom="paragraph">
              <wp:posOffset>366395</wp:posOffset>
            </wp:positionV>
            <wp:extent cx="3525520" cy="2644140"/>
            <wp:effectExtent l="0" t="0" r="0" b="3810"/>
            <wp:wrapSquare wrapText="bothSides"/>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ulte ker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25520" cy="2644140"/>
                    </a:xfrm>
                    <a:prstGeom prst="rect">
                      <a:avLst/>
                    </a:prstGeom>
                  </pic:spPr>
                </pic:pic>
              </a:graphicData>
            </a:graphic>
          </wp:anchor>
        </w:drawing>
      </w:r>
    </w:p>
    <w:p w14:paraId="7B2A61A0" w14:textId="353FBE8B" w:rsidR="00F86672" w:rsidRPr="006A26B4" w:rsidRDefault="00F86672" w:rsidP="00F64228">
      <w:pPr>
        <w:pStyle w:val="Kop3"/>
      </w:pPr>
    </w:p>
    <w:p w14:paraId="23F03322" w14:textId="322C0661" w:rsidR="00F86672" w:rsidRPr="006A26B4" w:rsidRDefault="00F86672" w:rsidP="00C0381A">
      <w:pPr>
        <w:pStyle w:val="Stijl3"/>
      </w:pPr>
    </w:p>
    <w:p w14:paraId="50E66A81" w14:textId="77777777" w:rsidR="00F86672" w:rsidRPr="006A26B4" w:rsidRDefault="00F86672" w:rsidP="00C0381A">
      <w:pPr>
        <w:pStyle w:val="Stijl3"/>
      </w:pPr>
    </w:p>
    <w:p w14:paraId="3290B7D2" w14:textId="77777777" w:rsidR="00F86672" w:rsidRPr="006A26B4" w:rsidRDefault="00F86672" w:rsidP="00C0381A">
      <w:pPr>
        <w:pStyle w:val="Stijl3"/>
      </w:pPr>
    </w:p>
    <w:p w14:paraId="74E8CEC6" w14:textId="77777777" w:rsidR="00F86672" w:rsidRPr="006A26B4" w:rsidRDefault="00F86672" w:rsidP="00C0381A">
      <w:pPr>
        <w:pStyle w:val="Stijl3"/>
      </w:pPr>
    </w:p>
    <w:p w14:paraId="5BAC24D7" w14:textId="271981E9" w:rsidR="00330A2F" w:rsidRPr="006A26B4" w:rsidRDefault="00330A2F" w:rsidP="00330A2F">
      <w:pPr>
        <w:pStyle w:val="Kop3"/>
        <w:rPr>
          <w:w w:val="105"/>
          <w:shd w:val="clear" w:color="auto" w:fill="FFFFFF"/>
        </w:rPr>
      </w:pPr>
    </w:p>
    <w:p w14:paraId="3F5FF34B" w14:textId="77777777" w:rsidR="006518C6" w:rsidRPr="006A26B4" w:rsidRDefault="006518C6" w:rsidP="00337B07">
      <w:pPr>
        <w:pStyle w:val="Stijl"/>
        <w:shd w:val="clear" w:color="auto" w:fill="FFFFFF"/>
        <w:spacing w:before="216" w:line="244" w:lineRule="exact"/>
        <w:ind w:right="23"/>
        <w:rPr>
          <w:rFonts w:ascii="Times New Roman" w:hAnsi="Times New Roman" w:cs="Times New Roman"/>
          <w:i/>
          <w:iCs/>
          <w:color w:val="3D3B3A"/>
          <w:sz w:val="20"/>
          <w:szCs w:val="20"/>
          <w:u w:val="single"/>
          <w:shd w:val="clear" w:color="auto" w:fill="FFFFFF"/>
          <w:lang w:val="nl-NL"/>
        </w:rPr>
      </w:pPr>
    </w:p>
    <w:p w14:paraId="63BC4B54" w14:textId="77777777" w:rsidR="00D54B3F" w:rsidRPr="006A26B4" w:rsidRDefault="00D54B3F" w:rsidP="00F12960">
      <w:pPr>
        <w:pStyle w:val="Stijl3"/>
      </w:pPr>
      <w:bookmarkStart w:id="74" w:name="_Toc205991543"/>
    </w:p>
    <w:p w14:paraId="49A2B7D2" w14:textId="77777777" w:rsidR="00D54B3F" w:rsidRPr="006A26B4" w:rsidRDefault="00D54B3F" w:rsidP="00F12960">
      <w:pPr>
        <w:pStyle w:val="Stijl3"/>
      </w:pPr>
    </w:p>
    <w:p w14:paraId="0272D91F" w14:textId="77777777" w:rsidR="00D54B3F" w:rsidRPr="006A26B4" w:rsidRDefault="00D54B3F" w:rsidP="00F12960">
      <w:pPr>
        <w:pStyle w:val="Stijl3"/>
      </w:pPr>
    </w:p>
    <w:p w14:paraId="3DDD079D" w14:textId="18E82890" w:rsidR="00337B07" w:rsidRPr="006A26B4" w:rsidRDefault="00330A2F" w:rsidP="00F12960">
      <w:pPr>
        <w:pStyle w:val="Stijl3"/>
      </w:pPr>
      <w:r w:rsidRPr="006A26B4">
        <w:t xml:space="preserve">2.4.2 </w:t>
      </w:r>
      <w:r w:rsidR="00337B07" w:rsidRPr="006A26B4">
        <w:t>Geschiedenis en cultuurhistorische waarde</w:t>
      </w:r>
      <w:bookmarkEnd w:id="74"/>
      <w:r w:rsidR="00337B07" w:rsidRPr="006A26B4">
        <w:t xml:space="preserve"> </w:t>
      </w:r>
    </w:p>
    <w:p w14:paraId="6379D5EB" w14:textId="1072F7A5" w:rsidR="00337B07" w:rsidRPr="006A26B4" w:rsidRDefault="00337B07" w:rsidP="00337B07">
      <w:pPr>
        <w:pStyle w:val="Normaalweb"/>
        <w:spacing w:line="276" w:lineRule="auto"/>
        <w:jc w:val="both"/>
        <w:rPr>
          <w:rFonts w:ascii="Arial" w:hAnsi="Arial" w:cs="Arial"/>
          <w:color w:val="404040" w:themeColor="text1" w:themeTint="BF"/>
        </w:rPr>
      </w:pPr>
      <w:r w:rsidRPr="006A26B4">
        <w:rPr>
          <w:rFonts w:ascii="Arial" w:hAnsi="Arial" w:cs="Arial"/>
          <w:color w:val="404040" w:themeColor="text1" w:themeTint="BF"/>
        </w:rPr>
        <w:t>Eerste Romaans kerkje vermoedelijk uit midden 12de eeuw</w:t>
      </w:r>
      <w:r w:rsidR="007B1562" w:rsidRPr="006A26B4">
        <w:rPr>
          <w:rFonts w:ascii="Arial" w:hAnsi="Arial" w:cs="Arial"/>
          <w:color w:val="404040" w:themeColor="text1" w:themeTint="BF"/>
        </w:rPr>
        <w:t>,</w:t>
      </w:r>
      <w:r w:rsidRPr="006A26B4">
        <w:rPr>
          <w:rFonts w:ascii="Arial" w:hAnsi="Arial" w:cs="Arial"/>
          <w:color w:val="404040" w:themeColor="text1" w:themeTint="BF"/>
        </w:rPr>
        <w:t xml:space="preserve"> daar in 1182 reeds het patronaat door de bisschop van Doornik afgestaan werd aan de Sint-Maartensabdij van Doornik. Volgens F. De Potter, binnenin nog Romaanse elementen, onder meer aan toren. Uitbreiding begin 16de eeuw in laat-gotische stijl, onder meer de achthoekige torengeleding en het koor. Volgens 17de-eeuwse documenten (onder meer kaart van 1629) een een-beuk kruiskerk met slanke achthoekige kruisingstoren onder hoge naaldspits. Belangrijke veranderingen in 1668, vermoedelijk bijbouwen van twee smalle zijbeuken onder afzonderlijke zadeldaken. Nieuwe aanpassingen in de loop van de 18de eeuw. In 1866 bouwvallig en te klein: aanvraag tot sloping ingediend, hernieuwd in 1912 en geweigerd door de Koninklijke Commissie voor Monumenten en Landschappen: toren en koor moesten behouden blijven. Restauratie en vergroting van de kerk aangevat in 1914 naar ontwerp van architect J. Goethals. </w:t>
      </w:r>
      <w:r w:rsidRPr="006A26B4">
        <w:rPr>
          <w:rFonts w:ascii="Arial" w:hAnsi="Arial" w:cs="Arial"/>
          <w:color w:val="404040" w:themeColor="text1" w:themeTint="BF"/>
        </w:rPr>
        <w:lastRenderedPageBreak/>
        <w:t>Bij het uitbreken van de Eerste Wereldoorlog waren noordbeuk en portaal reeds gesloopt. Toren in 1918 gedynamiteerd en kerk en omliggende bebouwing sterk beschadigd. Door het slopen van de bebouwing aan de Staatsbaan kwam meer ruimte vrij voor een grotere kerk. Heropbouw en uitvoering van het plan van 1913 met vier beuken in 1923- 1925.</w:t>
      </w:r>
    </w:p>
    <w:p w14:paraId="541087F0" w14:textId="77777777" w:rsidR="00337B07" w:rsidRPr="006A26B4" w:rsidRDefault="00337B07" w:rsidP="00337B07">
      <w:pPr>
        <w:pStyle w:val="Stijl"/>
        <w:shd w:val="clear" w:color="auto" w:fill="FFFFFF"/>
        <w:spacing w:before="216" w:line="276" w:lineRule="auto"/>
        <w:ind w:right="23"/>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 xml:space="preserve">Schilderijen: </w:t>
      </w:r>
    </w:p>
    <w:p w14:paraId="193BEDCA" w14:textId="77777777" w:rsidR="00337B07" w:rsidRPr="006A26B4" w:rsidRDefault="00337B07" w:rsidP="00337B07">
      <w:pPr>
        <w:pStyle w:val="Stijl"/>
        <w:shd w:val="clear" w:color="auto" w:fill="FFFFFF"/>
        <w:spacing w:line="276" w:lineRule="auto"/>
        <w:ind w:left="142" w:right="23" w:hanging="142"/>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 xml:space="preserve">- Sint-Pieter in de gevangenis, gesigneerd A. Van den Heuvel, 1642; </w:t>
      </w:r>
    </w:p>
    <w:p w14:paraId="2B1E0B91" w14:textId="77777777" w:rsidR="00337B07" w:rsidRPr="006A26B4" w:rsidRDefault="00337B07" w:rsidP="00337B07">
      <w:pPr>
        <w:pStyle w:val="Stijl"/>
        <w:shd w:val="clear" w:color="auto" w:fill="FFFFFF"/>
        <w:spacing w:line="276" w:lineRule="auto"/>
        <w:ind w:left="142" w:right="23" w:hanging="142"/>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 xml:space="preserve">- Mirakel van Sint-Antonius, Vlaamse School, 18de eeuw; </w:t>
      </w:r>
    </w:p>
    <w:p w14:paraId="3AAE8175" w14:textId="77777777" w:rsidR="00337B07" w:rsidRPr="006A26B4" w:rsidRDefault="00337B07" w:rsidP="00337B07">
      <w:pPr>
        <w:pStyle w:val="Stijl"/>
        <w:shd w:val="clear" w:color="auto" w:fill="FFFFFF"/>
        <w:spacing w:line="276" w:lineRule="auto"/>
        <w:ind w:left="142" w:right="23" w:hanging="142"/>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 xml:space="preserve">- Onze-Lieve-Vrouw met Kind schenkt de rozenkrans aan de Heilige Dominicus, Vlaamse School, tweede helft van de 18de eeuw. </w:t>
      </w:r>
    </w:p>
    <w:p w14:paraId="53A93FCB" w14:textId="77777777" w:rsidR="00337B07" w:rsidRPr="006A26B4" w:rsidRDefault="00337B07" w:rsidP="00337B07">
      <w:pPr>
        <w:pStyle w:val="Stijl"/>
        <w:shd w:val="clear" w:color="auto" w:fill="FFFFFF"/>
        <w:spacing w:line="276" w:lineRule="auto"/>
        <w:ind w:left="142" w:right="23" w:hanging="142"/>
        <w:jc w:val="both"/>
        <w:rPr>
          <w:rFonts w:ascii="Arial" w:hAnsi="Arial" w:cs="Arial"/>
          <w:color w:val="3D3B3A"/>
          <w:shd w:val="clear" w:color="auto" w:fill="FFFFFF"/>
          <w:lang w:val="nl-NL"/>
        </w:rPr>
      </w:pPr>
    </w:p>
    <w:p w14:paraId="1F0123DE" w14:textId="77777777" w:rsidR="00337B07" w:rsidRPr="006A26B4" w:rsidRDefault="00337B07" w:rsidP="00337B07">
      <w:pPr>
        <w:pStyle w:val="Stijl"/>
        <w:shd w:val="clear" w:color="auto" w:fill="FFFFFF"/>
        <w:spacing w:line="276" w:lineRule="auto"/>
        <w:ind w:right="23"/>
        <w:jc w:val="both"/>
        <w:rPr>
          <w:rFonts w:ascii="Arial" w:hAnsi="Arial" w:cs="Arial"/>
          <w:color w:val="3D3B3A"/>
          <w:shd w:val="clear" w:color="auto" w:fill="FFFFFF"/>
          <w:lang w:val="nl-NL"/>
        </w:rPr>
      </w:pPr>
      <w:r w:rsidRPr="006A26B4">
        <w:rPr>
          <w:rFonts w:ascii="Arial" w:hAnsi="Arial" w:cs="Arial"/>
          <w:color w:val="3D3B3A"/>
          <w:shd w:val="clear" w:color="auto" w:fill="FFFFFF"/>
          <w:lang w:val="nl-NL"/>
        </w:rPr>
        <w:t>Eiken lambriseringen in koren (oorspronkelijk over de hele kerk) in Lodewijk XIV-stijl, midden 18</w:t>
      </w:r>
      <w:r w:rsidRPr="006A26B4">
        <w:rPr>
          <w:rFonts w:ascii="Arial" w:hAnsi="Arial" w:cs="Arial"/>
          <w:color w:val="3D3B3A"/>
          <w:shd w:val="clear" w:color="auto" w:fill="FFFFFF"/>
          <w:vertAlign w:val="superscript"/>
          <w:lang w:val="nl-NL"/>
        </w:rPr>
        <w:t>e</w:t>
      </w:r>
      <w:r w:rsidRPr="006A26B4">
        <w:rPr>
          <w:rFonts w:ascii="Arial" w:hAnsi="Arial" w:cs="Arial"/>
          <w:color w:val="3D3B3A"/>
          <w:shd w:val="clear" w:color="auto" w:fill="FFFFFF"/>
          <w:lang w:val="nl-NL"/>
        </w:rPr>
        <w:t xml:space="preserve"> eeuw. Communiebank door F. de la Fosse, eik, 1696. Preekstoel van 1733. Biechtstoel op kroonlijst gedateerd 1615 (in sacristie) en 18de-eeuwse biechtstoel met beelden, eik, gerestaureerd in 1947 door J. de Sloovere. Orgel door P. en L.B. van Peteghem, van circa 1785, vergroot en gerestaureerd in 1925 door Anneessens. Nieuw orgel geplaatst in  19xx Doopvont, arduin met koperen deksel, 15de eeuw. Grafsteen van Marie Michele de Jausse, echtgenote van N.F. Basta, heer van Zulte, marmer, 1667 (ingewerkt in pijler van koor). Oude grafstenen in buitenmuur van sacristie.</w:t>
      </w:r>
    </w:p>
    <w:p w14:paraId="1FD1FD0F" w14:textId="77777777" w:rsidR="00330A2F" w:rsidRPr="006A26B4" w:rsidRDefault="00330A2F" w:rsidP="00337B07">
      <w:pPr>
        <w:pStyle w:val="Stijl"/>
        <w:shd w:val="clear" w:color="auto" w:fill="FFFFFF"/>
        <w:spacing w:line="276" w:lineRule="auto"/>
        <w:ind w:right="23"/>
        <w:jc w:val="both"/>
        <w:rPr>
          <w:rFonts w:ascii="Arial" w:hAnsi="Arial" w:cs="Arial"/>
          <w:color w:val="3D3B3A"/>
          <w:shd w:val="clear" w:color="auto" w:fill="FFFFFF"/>
          <w:lang w:val="nl-NL"/>
        </w:rPr>
      </w:pPr>
    </w:p>
    <w:p w14:paraId="71B97C29" w14:textId="77777777" w:rsidR="00330A2F" w:rsidRPr="006A26B4" w:rsidRDefault="00330A2F" w:rsidP="00337B07">
      <w:pPr>
        <w:pStyle w:val="Stijl"/>
        <w:shd w:val="clear" w:color="auto" w:fill="FFFFFF"/>
        <w:spacing w:line="276" w:lineRule="auto"/>
        <w:ind w:right="23"/>
        <w:jc w:val="both"/>
        <w:rPr>
          <w:rFonts w:ascii="Arial" w:hAnsi="Arial" w:cs="Arial"/>
          <w:color w:val="3D3B3A"/>
          <w:shd w:val="clear" w:color="auto" w:fill="FFFFFF"/>
          <w:lang w:val="nl-NL"/>
        </w:rPr>
      </w:pPr>
    </w:p>
    <w:p w14:paraId="09C9BC51" w14:textId="5C966206" w:rsidR="00337B07" w:rsidRPr="006A26B4" w:rsidRDefault="00330A2F" w:rsidP="0096516A">
      <w:pPr>
        <w:pStyle w:val="Stijl3"/>
      </w:pPr>
      <w:bookmarkStart w:id="75" w:name="_Toc205991544"/>
      <w:r w:rsidRPr="006A26B4">
        <w:t xml:space="preserve">2.4.3 </w:t>
      </w:r>
      <w:r w:rsidR="00337B07" w:rsidRPr="006A26B4">
        <w:t>Bouwfysische toestand</w:t>
      </w:r>
      <w:bookmarkEnd w:id="75"/>
    </w:p>
    <w:p w14:paraId="1B4A198A" w14:textId="77777777" w:rsidR="00337B07" w:rsidRPr="006A26B4" w:rsidRDefault="00337B07" w:rsidP="00337B07">
      <w:pPr>
        <w:spacing w:after="0" w:line="300" w:lineRule="atLeast"/>
        <w:rPr>
          <w:rFonts w:ascii="Arial" w:eastAsia="Times New Roman" w:hAnsi="Arial" w:cs="Arial"/>
          <w:color w:val="404040" w:themeColor="text1" w:themeTint="BF"/>
          <w:sz w:val="24"/>
          <w:szCs w:val="24"/>
          <w:lang w:eastAsia="nl-BE"/>
        </w:rPr>
      </w:pPr>
    </w:p>
    <w:p w14:paraId="04C279C2" w14:textId="77777777" w:rsidR="00337B07" w:rsidRPr="006A26B4" w:rsidRDefault="00337B07" w:rsidP="00337B07">
      <w:pPr>
        <w:spacing w:after="0" w:line="276" w:lineRule="auto"/>
        <w:jc w:val="both"/>
        <w:rPr>
          <w:rFonts w:ascii="Arial" w:eastAsia="Times New Roman" w:hAnsi="Arial" w:cs="Arial"/>
          <w:color w:val="404040" w:themeColor="text1" w:themeTint="BF"/>
          <w:sz w:val="24"/>
          <w:szCs w:val="24"/>
          <w:lang w:eastAsia="nl-BE"/>
        </w:rPr>
      </w:pPr>
      <w:r w:rsidRPr="006A26B4">
        <w:rPr>
          <w:rFonts w:ascii="Arial" w:eastAsia="Times New Roman" w:hAnsi="Arial" w:cs="Arial"/>
          <w:color w:val="404040" w:themeColor="text1" w:themeTint="BF"/>
          <w:sz w:val="24"/>
          <w:szCs w:val="24"/>
          <w:lang w:eastAsia="nl-BE"/>
        </w:rPr>
        <w:t>Huidige kerk is grotendeels een neogotische kerk met vier beuken van vier traveeën (vroeger twee), een niet uitspringend transept met kruisingstoren op vierkante aanzet en vier koren van twee en drie traveeën met driezijdige sluiting; traptorentje aan zuidelijk transept en traptorentje, vijfzijdige doopkapel, portaal en sacristie aan noordzijde. Baksteenbouw op plint van Doornikse kalksteen (sporen van oude delen). Twee middenbeuken en koren onder afzonderlijke zadeldaken, zijbeuken onder lessenaarsdaken (leien). Westgevel met dominerende hoge puntgevel van de nieuwe middenbeuk: twee geledingen, korfboogvormig portaal met flankerende venstertjes en hoog spitsboogvenster met gotische tracering op de bovenverdieping; links traptorentje en noordelijke beuk met spitsboogvenster. In het zuiden, dieper gelegen puntgevel van de oorspronkelijke middenbeuk, met spitsboogvenster en driehoekig bovenvenster met gotische tracering. Rechts, inspringende zuidbeuk en berging in de oksel. Noord- en zuidgevels gemarkeerd door spitsboogvensters. Vierkante toren op oude kruising met telkens twee rondboogvormige galmgaten op omlopende waterlijst. Overgang van vierkant naar lage achthoekige geleding via tentdakjes; vier uurwerken ertussen. Koren geritmeerd door spitsboogvensters met glasramen, in de middenkoren met aflijnende zandstenen hoekblokken.</w:t>
      </w:r>
    </w:p>
    <w:p w14:paraId="33C5CAEA" w14:textId="77777777" w:rsidR="00337B07" w:rsidRPr="006A26B4" w:rsidRDefault="00337B07" w:rsidP="00337B07">
      <w:pPr>
        <w:spacing w:after="0" w:line="300" w:lineRule="atLeast"/>
        <w:rPr>
          <w:rFonts w:ascii="Arial" w:eastAsia="Times New Roman" w:hAnsi="Arial" w:cs="Arial"/>
          <w:color w:val="404040" w:themeColor="text1" w:themeTint="BF"/>
          <w:sz w:val="24"/>
          <w:szCs w:val="24"/>
          <w:lang w:eastAsia="nl-BE"/>
        </w:rPr>
      </w:pPr>
    </w:p>
    <w:p w14:paraId="460638C4" w14:textId="2EFBE04E" w:rsidR="00337B07" w:rsidRPr="006A26B4" w:rsidRDefault="00330A2F" w:rsidP="0096516A">
      <w:pPr>
        <w:pStyle w:val="Stijl3"/>
      </w:pPr>
      <w:bookmarkStart w:id="76" w:name="_Toc205991545"/>
      <w:r w:rsidRPr="006A26B4">
        <w:t xml:space="preserve">2.4.4 </w:t>
      </w:r>
      <w:r w:rsidR="00337B07" w:rsidRPr="006A26B4">
        <w:t>Mogelijkheden tot compartimentering</w:t>
      </w:r>
      <w:bookmarkEnd w:id="76"/>
    </w:p>
    <w:p w14:paraId="77BC9529" w14:textId="2A5C5FE2" w:rsidR="00337B07" w:rsidRPr="006A26B4" w:rsidRDefault="00337B07" w:rsidP="00337B07">
      <w:pPr>
        <w:pStyle w:val="Stijl"/>
        <w:shd w:val="clear" w:color="auto" w:fill="FFFFFF"/>
        <w:spacing w:before="264" w:line="276" w:lineRule="auto"/>
        <w:ind w:left="29" w:right="19"/>
        <w:jc w:val="both"/>
        <w:rPr>
          <w:rFonts w:ascii="Arial" w:hAnsi="Arial" w:cs="Arial"/>
          <w:color w:val="393736"/>
          <w:shd w:val="clear" w:color="auto" w:fill="FFFFFF"/>
          <w:lang w:val="nl-NL"/>
        </w:rPr>
      </w:pPr>
      <w:r w:rsidRPr="006A26B4">
        <w:rPr>
          <w:rFonts w:ascii="Arial" w:hAnsi="Arial" w:cs="Arial"/>
          <w:color w:val="393736"/>
          <w:shd w:val="clear" w:color="auto" w:fill="FFFFFF"/>
          <w:lang w:val="nl-NL"/>
        </w:rPr>
        <w:t xml:space="preserve">Het kerkschip is één grote open ruimte met zijbeuken, het hoogkoor wordt geflankeerd door een sacristie. De hoofdruimte komt voorlopig niet in aanmerking voor compartimentering. </w:t>
      </w:r>
      <w:r w:rsidRPr="006A26B4">
        <w:rPr>
          <w:rFonts w:ascii="Arial" w:hAnsi="Arial" w:cs="Arial"/>
          <w:color w:val="393736"/>
          <w:shd w:val="clear" w:color="auto" w:fill="FFFFFF"/>
          <w:lang w:val="nl-NL"/>
        </w:rPr>
        <w:lastRenderedPageBreak/>
        <w:t>De kosten voor herinrichting zouden zeer hoog oplopen en bovendien zou de symmetrie van het classicistisch interieur  door dergelijk ingrepen verstoord worden. Maar toch loont het de moeite om de mogelijkheden in de toekomst te laten onderzoeken</w:t>
      </w:r>
      <w:r w:rsidR="000910D7" w:rsidRPr="006A26B4">
        <w:rPr>
          <w:rFonts w:ascii="Arial" w:hAnsi="Arial" w:cs="Arial"/>
          <w:color w:val="393736"/>
          <w:shd w:val="clear" w:color="auto" w:fill="FFFFFF"/>
          <w:lang w:val="nl-NL"/>
        </w:rPr>
        <w:t>.</w:t>
      </w:r>
    </w:p>
    <w:p w14:paraId="58DF09E4" w14:textId="77777777" w:rsidR="00330A2F" w:rsidRPr="006A26B4" w:rsidRDefault="00330A2F" w:rsidP="00337B07">
      <w:pPr>
        <w:pStyle w:val="Stijl"/>
        <w:shd w:val="clear" w:color="auto" w:fill="FFFFFF"/>
        <w:spacing w:before="264" w:line="276" w:lineRule="auto"/>
        <w:ind w:left="29" w:right="19"/>
        <w:jc w:val="both"/>
        <w:rPr>
          <w:rFonts w:ascii="Arial" w:hAnsi="Arial" w:cs="Arial"/>
          <w:color w:val="393736"/>
          <w:shd w:val="clear" w:color="auto" w:fill="FFFFFF"/>
          <w:lang w:val="nl-NL"/>
        </w:rPr>
      </w:pPr>
    </w:p>
    <w:p w14:paraId="18B33D8F" w14:textId="63865812" w:rsidR="00337B07" w:rsidRPr="006A26B4" w:rsidRDefault="00330A2F" w:rsidP="0096516A">
      <w:pPr>
        <w:pStyle w:val="Stijl3"/>
      </w:pPr>
      <w:bookmarkStart w:id="77" w:name="_Toc205991546"/>
      <w:r w:rsidRPr="006A26B4">
        <w:t xml:space="preserve">2.4.5 </w:t>
      </w:r>
      <w:r w:rsidR="00337B07" w:rsidRPr="006A26B4">
        <w:t>Ruimtelijke omgeving</w:t>
      </w:r>
      <w:bookmarkEnd w:id="77"/>
    </w:p>
    <w:p w14:paraId="2F4D4D93" w14:textId="7CF376BB" w:rsidR="00337B07" w:rsidRPr="006A26B4" w:rsidRDefault="00337B07" w:rsidP="00F12960">
      <w:pPr>
        <w:pStyle w:val="Stijl"/>
        <w:shd w:val="clear" w:color="auto" w:fill="FFFFFF"/>
        <w:spacing w:before="216" w:line="276" w:lineRule="auto"/>
        <w:ind w:left="1134" w:right="23"/>
        <w:rPr>
          <w:rFonts w:ascii="Arial" w:hAnsi="Arial" w:cs="Arial"/>
          <w:color w:val="393736"/>
          <w:shd w:val="clear" w:color="auto" w:fill="FFFFFF"/>
          <w:lang w:val="nl-NL"/>
        </w:rPr>
      </w:pPr>
      <w:r w:rsidRPr="006A26B4">
        <w:rPr>
          <w:rFonts w:ascii="Arial" w:hAnsi="Arial" w:cs="Arial"/>
          <w:color w:val="393736"/>
          <w:shd w:val="clear" w:color="auto" w:fill="FFFFFF"/>
          <w:lang w:val="nl-NL"/>
        </w:rPr>
        <w:t xml:space="preserve">De kerk wordt </w:t>
      </w:r>
      <w:r w:rsidR="003029D7" w:rsidRPr="006A26B4">
        <w:rPr>
          <w:rFonts w:ascii="Arial" w:hAnsi="Arial" w:cs="Arial"/>
          <w:color w:val="393736"/>
          <w:shd w:val="clear" w:color="auto" w:fill="FFFFFF"/>
          <w:lang w:val="nl-NL"/>
        </w:rPr>
        <w:t xml:space="preserve">aan </w:t>
      </w:r>
      <w:r w:rsidRPr="006A26B4">
        <w:rPr>
          <w:rFonts w:ascii="Arial" w:hAnsi="Arial" w:cs="Arial"/>
          <w:color w:val="393736"/>
          <w:shd w:val="clear" w:color="auto" w:fill="FFFFFF"/>
          <w:lang w:val="nl-NL"/>
        </w:rPr>
        <w:t>de ene kant geflankeerd door een ruime parking. Op deze parking is er een wekelijkse markt, dit op  zondagvoormiddag . De bibliotheek is ook dicht gelegen bij de kerk.</w:t>
      </w:r>
    </w:p>
    <w:p w14:paraId="43A5C3D7" w14:textId="4CF2E084" w:rsidR="00337B07" w:rsidRPr="006A26B4" w:rsidRDefault="00330A2F" w:rsidP="0096516A">
      <w:pPr>
        <w:pStyle w:val="Stijl3"/>
      </w:pPr>
      <w:bookmarkStart w:id="78" w:name="_Toc205991547"/>
      <w:r w:rsidRPr="006A26B4">
        <w:t xml:space="preserve">2.4.6 </w:t>
      </w:r>
      <w:r w:rsidR="00337B07" w:rsidRPr="006A26B4">
        <w:t>Actueel gebruik</w:t>
      </w:r>
      <w:bookmarkEnd w:id="78"/>
    </w:p>
    <w:p w14:paraId="4956D4DD" w14:textId="77777777" w:rsidR="00337B07" w:rsidRPr="006A26B4" w:rsidRDefault="00337B07" w:rsidP="00F64228">
      <w:pPr>
        <w:pStyle w:val="Stijl5"/>
        <w:rPr>
          <w:shd w:val="clear" w:color="auto" w:fill="FFFFFF"/>
        </w:rPr>
      </w:pPr>
      <w:r w:rsidRPr="006A26B4">
        <w:rPr>
          <w:shd w:val="clear" w:color="auto" w:fill="FFFFFF"/>
        </w:rPr>
        <w:t xml:space="preserve">- In de kerk wordt wekelijks om 9:00u een zondagsviering gehouden. </w:t>
      </w:r>
    </w:p>
    <w:p w14:paraId="2331003F" w14:textId="77777777" w:rsidR="00337B07" w:rsidRPr="006A26B4" w:rsidRDefault="00337B07" w:rsidP="00F21DA1">
      <w:pPr>
        <w:pStyle w:val="Stijl5"/>
        <w:rPr>
          <w:shd w:val="clear" w:color="auto" w:fill="FFFFFF"/>
        </w:rPr>
      </w:pPr>
      <w:r w:rsidRPr="006A26B4">
        <w:rPr>
          <w:shd w:val="clear" w:color="auto" w:fill="FFFFFF"/>
        </w:rPr>
        <w:t xml:space="preserve">- Verder zijn er bijkomende liturgische vieringen zoals doopsel, eerste communie, vormsel, huwelijk en begrafenis. </w:t>
      </w:r>
    </w:p>
    <w:p w14:paraId="29E34230" w14:textId="77777777" w:rsidR="00337B07" w:rsidRPr="006A26B4" w:rsidRDefault="00337B07" w:rsidP="00113CCE">
      <w:pPr>
        <w:pStyle w:val="Stijl5"/>
        <w:rPr>
          <w:shd w:val="clear" w:color="auto" w:fill="FFFFFF"/>
        </w:rPr>
      </w:pPr>
      <w:r w:rsidRPr="006A26B4">
        <w:rPr>
          <w:shd w:val="clear" w:color="auto" w:fill="FFFFFF"/>
        </w:rPr>
        <w:t xml:space="preserve">- Tenslotte zijn er nog occasionele vieringen en activiteiten, zoals de schoolviering bij het begin en het einde van het schooljaar en voor een verzoeningsviering in de veertigdagentijd, de dienst voor de overledenen bij de kermis. </w:t>
      </w:r>
    </w:p>
    <w:p w14:paraId="0E6EE1FD" w14:textId="77777777" w:rsidR="00337B07" w:rsidRPr="006A26B4" w:rsidRDefault="00337B07">
      <w:pPr>
        <w:pStyle w:val="Stijl5"/>
        <w:rPr>
          <w:shd w:val="clear" w:color="auto" w:fill="FFFFFF"/>
        </w:rPr>
      </w:pPr>
      <w:r w:rsidRPr="006A26B4">
        <w:rPr>
          <w:shd w:val="clear" w:color="auto" w:fill="FFFFFF"/>
        </w:rPr>
        <w:t>- Het kerkkoor gebruikt de ke</w:t>
      </w:r>
      <w:r w:rsidRPr="006A26B4">
        <w:rPr>
          <w:color w:val="1B1919"/>
          <w:shd w:val="clear" w:color="auto" w:fill="FFFFFF"/>
        </w:rPr>
        <w:t>r</w:t>
      </w:r>
      <w:r w:rsidRPr="006A26B4">
        <w:rPr>
          <w:shd w:val="clear" w:color="auto" w:fill="FFFFFF"/>
        </w:rPr>
        <w:t xml:space="preserve">k ook als repetitieruimte. </w:t>
      </w:r>
    </w:p>
    <w:p w14:paraId="4EE06360" w14:textId="55BCBD88" w:rsidR="00337B07" w:rsidRPr="006A26B4" w:rsidRDefault="00132093" w:rsidP="00562AB8">
      <w:pPr>
        <w:pStyle w:val="Stijl5"/>
        <w:rPr>
          <w:color w:val="C00000"/>
          <w:shd w:val="clear" w:color="auto" w:fill="FFFFFF"/>
        </w:rPr>
      </w:pPr>
      <w:r w:rsidRPr="006A26B4">
        <w:rPr>
          <w:shd w:val="clear" w:color="auto" w:fill="FFFFFF"/>
        </w:rPr>
        <w:t xml:space="preserve">- </w:t>
      </w:r>
      <w:r w:rsidR="00337B07" w:rsidRPr="006A26B4">
        <w:rPr>
          <w:shd w:val="clear" w:color="auto" w:fill="FFFFFF"/>
        </w:rPr>
        <w:t xml:space="preserve">De kerk is mooi onderhouden en biedt ruim permanent plaats aan 300 personen   </w:t>
      </w:r>
      <w:r w:rsidR="00337B07" w:rsidRPr="006A26B4">
        <w:rPr>
          <w:color w:val="C00000"/>
          <w:shd w:val="clear" w:color="auto" w:fill="FFFFFF"/>
        </w:rPr>
        <w:t xml:space="preserve"> </w:t>
      </w:r>
    </w:p>
    <w:p w14:paraId="76953E7B" w14:textId="3CE651D7" w:rsidR="00337B07" w:rsidRPr="006A26B4" w:rsidRDefault="00132093" w:rsidP="00F21DA1">
      <w:pPr>
        <w:pStyle w:val="Stijl5"/>
        <w:rPr>
          <w:shd w:val="clear" w:color="auto" w:fill="FFFFFF"/>
        </w:rPr>
      </w:pPr>
      <w:r w:rsidRPr="006A26B4">
        <w:rPr>
          <w:shd w:val="clear" w:color="auto" w:fill="FFFFFF"/>
        </w:rPr>
        <w:t xml:space="preserve">- </w:t>
      </w:r>
      <w:r w:rsidR="00337B07" w:rsidRPr="006A26B4">
        <w:rPr>
          <w:shd w:val="clear" w:color="auto" w:fill="FFFFFF"/>
        </w:rPr>
        <w:t xml:space="preserve">Deze kerk is alle dagen open. Dit wordt zowel door de gelovigen als toeristen ten zeerste geapprecieerd. </w:t>
      </w:r>
    </w:p>
    <w:p w14:paraId="6EEA9467" w14:textId="77777777" w:rsidR="00330A2F" w:rsidRPr="006A26B4" w:rsidRDefault="00330A2F" w:rsidP="00337B07">
      <w:pPr>
        <w:pStyle w:val="Stijl"/>
        <w:shd w:val="clear" w:color="auto" w:fill="FFFFFF"/>
        <w:spacing w:line="276" w:lineRule="auto"/>
        <w:ind w:right="39"/>
        <w:jc w:val="both"/>
        <w:rPr>
          <w:rFonts w:ascii="Arial" w:hAnsi="Arial" w:cs="Arial"/>
          <w:color w:val="393736"/>
          <w:shd w:val="clear" w:color="auto" w:fill="FFFFFF"/>
          <w:lang w:val="nl-NL"/>
        </w:rPr>
      </w:pPr>
    </w:p>
    <w:p w14:paraId="568AEFDD" w14:textId="079807FB" w:rsidR="00337B07" w:rsidRPr="006A26B4" w:rsidRDefault="00330A2F" w:rsidP="0096516A">
      <w:pPr>
        <w:pStyle w:val="Stijl3"/>
      </w:pPr>
      <w:bookmarkStart w:id="79" w:name="_Toc205991548"/>
      <w:r w:rsidRPr="006A26B4">
        <w:t xml:space="preserve">2.4.7 </w:t>
      </w:r>
      <w:r w:rsidR="00AD151E" w:rsidRPr="006A26B4">
        <w:t>Gebruik voor</w:t>
      </w:r>
      <w:r w:rsidR="00337B07" w:rsidRPr="006A26B4">
        <w:t xml:space="preserve"> aanverwante doeleinden</w:t>
      </w:r>
      <w:r w:rsidR="00AD151E" w:rsidRPr="006A26B4">
        <w:t xml:space="preserve"> en interesse van </w:t>
      </w:r>
      <w:r w:rsidR="00A92CE2" w:rsidRPr="006A26B4">
        <w:t xml:space="preserve">      an</w:t>
      </w:r>
      <w:r w:rsidR="00AD151E" w:rsidRPr="006A26B4">
        <w:t>dere actoren</w:t>
      </w:r>
      <w:bookmarkEnd w:id="79"/>
    </w:p>
    <w:p w14:paraId="6894281F" w14:textId="77777777" w:rsidR="00330A2F" w:rsidRPr="006A26B4" w:rsidRDefault="00330A2F" w:rsidP="00330A2F">
      <w:pPr>
        <w:rPr>
          <w:lang w:eastAsia="nl-BE"/>
        </w:rPr>
      </w:pPr>
    </w:p>
    <w:p w14:paraId="082816E1" w14:textId="13D85740" w:rsidR="00CC4452" w:rsidRPr="006A26B4" w:rsidRDefault="00337B07" w:rsidP="00F64228">
      <w:pPr>
        <w:pStyle w:val="Stijl5"/>
      </w:pPr>
      <w:r w:rsidRPr="006A26B4">
        <w:t>De kerk wordt de laatste jaren regelmatig gebruikt als tentoonstellingsruimte en concertruimte, ook werden enkele orgelconcerten en concerten met zangkoren georganiseerd.</w:t>
      </w:r>
      <w:r w:rsidR="00E03685" w:rsidRPr="006A26B4">
        <w:t xml:space="preserve"> </w:t>
      </w:r>
      <w:r w:rsidR="00FB5E9B" w:rsidRPr="006A26B4">
        <w:t xml:space="preserve">Aanvragen komen </w:t>
      </w:r>
      <w:r w:rsidR="00CC4452" w:rsidRPr="006A26B4">
        <w:t xml:space="preserve">dus </w:t>
      </w:r>
      <w:r w:rsidR="00FB5E9B" w:rsidRPr="006A26B4">
        <w:t>vooral van culturele verenigingen</w:t>
      </w:r>
      <w:r w:rsidR="00CC4452" w:rsidRPr="006A26B4">
        <w:t>.</w:t>
      </w:r>
    </w:p>
    <w:p w14:paraId="5177F560" w14:textId="352C8647" w:rsidR="00A03CF6" w:rsidRPr="006A26B4" w:rsidRDefault="00E03685" w:rsidP="00F64228">
      <w:pPr>
        <w:pStyle w:val="Stijl5"/>
        <w:rPr>
          <w:shd w:val="clear" w:color="auto" w:fill="FFFFFF"/>
        </w:rPr>
      </w:pPr>
      <w:r w:rsidRPr="006A26B4">
        <w:t xml:space="preserve">Voorbeeld hiervan: </w:t>
      </w:r>
      <w:r w:rsidRPr="006A26B4">
        <w:rPr>
          <w:shd w:val="clear" w:color="auto" w:fill="FFFFFF"/>
        </w:rPr>
        <w:t>“Het pad der verlichting”, voorstelling van de glasramen 2016</w:t>
      </w:r>
    </w:p>
    <w:p w14:paraId="68BCCE93" w14:textId="77777777" w:rsidR="00506DD9" w:rsidRPr="0092560F" w:rsidRDefault="00506DD9" w:rsidP="00337B07">
      <w:pPr>
        <w:pStyle w:val="Geenafstand"/>
        <w:spacing w:line="276" w:lineRule="auto"/>
        <w:ind w:left="29"/>
        <w:rPr>
          <w:rFonts w:ascii="Arial" w:hAnsi="Arial" w:cs="Arial"/>
          <w:sz w:val="24"/>
          <w:szCs w:val="24"/>
          <w:lang w:val="nl-NL"/>
        </w:rPr>
      </w:pPr>
    </w:p>
    <w:p w14:paraId="427B188D" w14:textId="4C9DE05D" w:rsidR="006274E5" w:rsidRPr="006A26B4" w:rsidRDefault="0094297C" w:rsidP="0096516A">
      <w:pPr>
        <w:pStyle w:val="Stijl3"/>
      </w:pPr>
      <w:bookmarkStart w:id="80" w:name="_Toc205991549"/>
      <w:r w:rsidRPr="006A26B4">
        <w:t xml:space="preserve">2.4.8. </w:t>
      </w:r>
      <w:r w:rsidR="00881A72" w:rsidRPr="006A26B4">
        <w:t xml:space="preserve">Historiek van de </w:t>
      </w:r>
      <w:r w:rsidR="008A6F95" w:rsidRPr="006A26B4">
        <w:t xml:space="preserve">(recente) </w:t>
      </w:r>
      <w:r w:rsidR="00881A72" w:rsidRPr="006A26B4">
        <w:t>aanpassingen</w:t>
      </w:r>
      <w:bookmarkEnd w:id="80"/>
    </w:p>
    <w:p w14:paraId="04DF60A7" w14:textId="048F0D89" w:rsidR="00881A72" w:rsidRPr="006A26B4" w:rsidRDefault="00E229EC" w:rsidP="00562AB8">
      <w:pPr>
        <w:pStyle w:val="Stijl5"/>
      </w:pPr>
      <w:r w:rsidRPr="006A26B4">
        <w:t>* Koppeling verwarming</w:t>
      </w:r>
      <w:r w:rsidR="009A3C65" w:rsidRPr="006A26B4">
        <w:t xml:space="preserve"> aan klokwerk (2020)</w:t>
      </w:r>
    </w:p>
    <w:p w14:paraId="77AD6AD1" w14:textId="397DFA51" w:rsidR="00A833F6" w:rsidRPr="006A26B4" w:rsidRDefault="00A833F6" w:rsidP="00562AB8">
      <w:pPr>
        <w:pStyle w:val="Stijl5"/>
      </w:pPr>
      <w:r w:rsidRPr="006A26B4">
        <w:t xml:space="preserve">* restauratie </w:t>
      </w:r>
      <w:r w:rsidR="007215CB" w:rsidRPr="006A26B4">
        <w:t>schilderij</w:t>
      </w:r>
      <w:r w:rsidRPr="006A26B4">
        <w:t xml:space="preserve"> H.Domenicus (20</w:t>
      </w:r>
      <w:r w:rsidR="00AB2E65" w:rsidRPr="006A26B4">
        <w:t>21-2022)</w:t>
      </w:r>
    </w:p>
    <w:p w14:paraId="24C12DE6" w14:textId="4A200D5C" w:rsidR="007215CB" w:rsidRPr="006A26B4" w:rsidRDefault="007215CB" w:rsidP="00562AB8">
      <w:pPr>
        <w:pStyle w:val="Stijl5"/>
      </w:pPr>
      <w:r w:rsidRPr="006A26B4">
        <w:t xml:space="preserve">* restauratie schilderij </w:t>
      </w:r>
      <w:r w:rsidR="00364B2B" w:rsidRPr="006A26B4">
        <w:t>H.Antonius en de ezel (</w:t>
      </w:r>
      <w:r w:rsidR="00E53227" w:rsidRPr="006A26B4">
        <w:t>2023-2025)</w:t>
      </w:r>
    </w:p>
    <w:p w14:paraId="16BC2215" w14:textId="38C27F75" w:rsidR="00E53227" w:rsidRPr="006A26B4" w:rsidRDefault="00E53227" w:rsidP="00562AB8">
      <w:pPr>
        <w:pStyle w:val="Stijl5"/>
      </w:pPr>
      <w:r w:rsidRPr="006A26B4">
        <w:t>* herstelling westergevel kerk na insijpeling water (2024)</w:t>
      </w:r>
    </w:p>
    <w:p w14:paraId="072FAE6B" w14:textId="77777777" w:rsidR="00E53227" w:rsidRPr="0092560F" w:rsidRDefault="00E53227" w:rsidP="00337B07">
      <w:pPr>
        <w:pStyle w:val="Geenafstand"/>
        <w:spacing w:line="276" w:lineRule="auto"/>
        <w:ind w:left="29"/>
        <w:rPr>
          <w:rFonts w:ascii="Arial" w:hAnsi="Arial" w:cs="Arial"/>
          <w:sz w:val="24"/>
          <w:szCs w:val="24"/>
          <w:lang w:val="nl-NL"/>
        </w:rPr>
      </w:pPr>
    </w:p>
    <w:p w14:paraId="521FA8E2" w14:textId="7A51CCFF" w:rsidR="006274E5" w:rsidRPr="006A26B4" w:rsidRDefault="006274E5" w:rsidP="0096516A">
      <w:pPr>
        <w:pStyle w:val="Stijl3"/>
        <w:rPr>
          <w:sz w:val="24"/>
        </w:rPr>
      </w:pPr>
      <w:bookmarkStart w:id="81" w:name="_Toc205991550"/>
      <w:r w:rsidRPr="006A26B4">
        <w:t xml:space="preserve">2.4.9 </w:t>
      </w:r>
      <w:r w:rsidR="00881A72" w:rsidRPr="006A26B4">
        <w:t>V</w:t>
      </w:r>
      <w:r w:rsidRPr="006A26B4">
        <w:t>oorzieningen</w:t>
      </w:r>
      <w:bookmarkEnd w:id="81"/>
      <w:r w:rsidRPr="006A26B4">
        <w:t xml:space="preserve">  </w:t>
      </w:r>
    </w:p>
    <w:p w14:paraId="212805C4" w14:textId="77777777" w:rsidR="00BC176D" w:rsidRPr="006A26B4" w:rsidRDefault="00BC176D" w:rsidP="00832C4B">
      <w:pPr>
        <w:pStyle w:val="Stijl40"/>
      </w:pPr>
      <w:r w:rsidRPr="006A26B4">
        <w:t>Voorzieningen</w:t>
      </w:r>
    </w:p>
    <w:p w14:paraId="7426FB3F" w14:textId="77777777" w:rsidR="00A92CE2" w:rsidRPr="006A26B4" w:rsidRDefault="00A92CE2" w:rsidP="00B20BCF">
      <w:pPr>
        <w:pStyle w:val="Stijl40"/>
      </w:pPr>
    </w:p>
    <w:tbl>
      <w:tblPr>
        <w:tblW w:w="7860" w:type="dxa"/>
        <w:tblInd w:w="1061" w:type="dxa"/>
        <w:tblCellMar>
          <w:left w:w="0" w:type="dxa"/>
          <w:right w:w="0" w:type="dxa"/>
        </w:tblCellMar>
        <w:tblLook w:val="0420" w:firstRow="1" w:lastRow="0" w:firstColumn="0" w:lastColumn="0" w:noHBand="0" w:noVBand="1"/>
      </w:tblPr>
      <w:tblGrid>
        <w:gridCol w:w="2979"/>
        <w:gridCol w:w="4881"/>
      </w:tblGrid>
      <w:tr w:rsidR="00BC176D" w:rsidRPr="006A26B4" w14:paraId="392C9FA9"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915866B" w14:textId="77777777" w:rsidR="00BC176D" w:rsidRPr="006A26B4" w:rsidRDefault="00BC176D" w:rsidP="00AF4352">
            <w:pPr>
              <w:spacing w:after="0" w:line="240" w:lineRule="auto"/>
              <w:rPr>
                <w:rFonts w:cs="Calibri"/>
              </w:rPr>
            </w:pPr>
            <w:r w:rsidRPr="006A26B4">
              <w:rPr>
                <w:rFonts w:cs="Calibri"/>
                <w:b/>
                <w:bCs/>
              </w:rPr>
              <w:lastRenderedPageBreak/>
              <w:t>Sanitair</w:t>
            </w:r>
          </w:p>
        </w:tc>
        <w:tc>
          <w:tcPr>
            <w:tcW w:w="488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19D27058" w14:textId="77777777" w:rsidR="00BC176D" w:rsidRPr="006A26B4" w:rsidRDefault="00BC176D" w:rsidP="00AF4352">
            <w:pPr>
              <w:spacing w:after="0" w:line="240" w:lineRule="auto"/>
              <w:rPr>
                <w:rFonts w:cs="Calibri"/>
              </w:rPr>
            </w:pPr>
            <w:r w:rsidRPr="006A26B4">
              <w:rPr>
                <w:rFonts w:cs="Calibri"/>
              </w:rPr>
              <w:t>1 toilet</w:t>
            </w:r>
          </w:p>
        </w:tc>
      </w:tr>
      <w:tr w:rsidR="00BC176D" w:rsidRPr="006A26B4" w14:paraId="4CB4ADEA"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7FF5D901" w14:textId="77777777" w:rsidR="00BC176D" w:rsidRPr="006A26B4" w:rsidRDefault="00BC176D" w:rsidP="00AF4352">
            <w:pPr>
              <w:spacing w:after="0" w:line="240" w:lineRule="auto"/>
              <w:rPr>
                <w:rFonts w:cs="Calibri"/>
              </w:rPr>
            </w:pPr>
            <w:r w:rsidRPr="006A26B4">
              <w:rPr>
                <w:rFonts w:cs="Calibri"/>
                <w:b/>
                <w:bCs/>
              </w:rPr>
              <w:t>Verwarming</w:t>
            </w:r>
          </w:p>
        </w:tc>
        <w:tc>
          <w:tcPr>
            <w:tcW w:w="4881"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1592E790" w14:textId="5E8915BF" w:rsidR="00BC176D" w:rsidRPr="006A26B4" w:rsidRDefault="00BC176D" w:rsidP="00BC176D">
            <w:pPr>
              <w:spacing w:after="0" w:line="240" w:lineRule="auto"/>
              <w:rPr>
                <w:rFonts w:cs="Calibri"/>
              </w:rPr>
            </w:pPr>
            <w:r w:rsidRPr="006A26B4">
              <w:rPr>
                <w:rFonts w:cs="Calibri"/>
              </w:rPr>
              <w:t>Warme lucht via ondergrondse kanalen</w:t>
            </w:r>
          </w:p>
          <w:p w14:paraId="3FCA3DE1" w14:textId="5A6E3A10" w:rsidR="00BC176D" w:rsidRPr="006A26B4" w:rsidRDefault="00BC176D" w:rsidP="00AF4352">
            <w:pPr>
              <w:spacing w:after="0" w:line="240" w:lineRule="auto"/>
              <w:rPr>
                <w:rFonts w:cs="Calibri"/>
              </w:rPr>
            </w:pPr>
          </w:p>
        </w:tc>
      </w:tr>
      <w:tr w:rsidR="00BC176D" w:rsidRPr="006A26B4" w14:paraId="12138E3A"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4A80C74B" w14:textId="77777777" w:rsidR="00BC176D" w:rsidRPr="006A26B4" w:rsidRDefault="00BC176D" w:rsidP="00AF4352">
            <w:pPr>
              <w:spacing w:after="0" w:line="240" w:lineRule="auto"/>
              <w:rPr>
                <w:rFonts w:cs="Calibri"/>
              </w:rPr>
            </w:pPr>
            <w:r w:rsidRPr="006A26B4">
              <w:rPr>
                <w:rFonts w:cs="Calibri"/>
                <w:b/>
                <w:bCs/>
              </w:rPr>
              <w:t>Verlichting</w:t>
            </w:r>
          </w:p>
        </w:tc>
        <w:tc>
          <w:tcPr>
            <w:tcW w:w="488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496A678E" w14:textId="4C142BC2" w:rsidR="00BC176D" w:rsidRPr="006A26B4" w:rsidRDefault="00BC176D" w:rsidP="00AF4352">
            <w:pPr>
              <w:spacing w:after="0" w:line="240" w:lineRule="auto"/>
              <w:rPr>
                <w:rFonts w:cs="Calibri"/>
              </w:rPr>
            </w:pPr>
          </w:p>
        </w:tc>
      </w:tr>
      <w:tr w:rsidR="00BC176D" w:rsidRPr="006A26B4" w14:paraId="1F42A699"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344002B" w14:textId="77777777" w:rsidR="00BC176D" w:rsidRPr="006A26B4" w:rsidRDefault="00BC176D" w:rsidP="00AF4352">
            <w:pPr>
              <w:spacing w:after="0" w:line="240" w:lineRule="auto"/>
              <w:rPr>
                <w:rFonts w:cs="Calibri"/>
              </w:rPr>
            </w:pPr>
            <w:r w:rsidRPr="006A26B4">
              <w:rPr>
                <w:rFonts w:cs="Calibri"/>
                <w:b/>
                <w:bCs/>
              </w:rPr>
              <w:t>Keukenvoorzieningen</w:t>
            </w:r>
          </w:p>
        </w:tc>
        <w:tc>
          <w:tcPr>
            <w:tcW w:w="4881"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32C734D5" w14:textId="77777777" w:rsidR="00BC176D" w:rsidRPr="006A26B4" w:rsidRDefault="00BC176D" w:rsidP="00AF4352">
            <w:pPr>
              <w:spacing w:after="0" w:line="240" w:lineRule="auto"/>
              <w:rPr>
                <w:rFonts w:cs="Calibri"/>
              </w:rPr>
            </w:pPr>
            <w:r w:rsidRPr="006A26B4">
              <w:rPr>
                <w:rFonts w:cs="Calibri"/>
              </w:rPr>
              <w:t>Spoelbak in berging</w:t>
            </w:r>
          </w:p>
        </w:tc>
      </w:tr>
      <w:tr w:rsidR="00BC176D" w:rsidRPr="006A26B4" w14:paraId="2C675299"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5AFDFF8A" w14:textId="77777777" w:rsidR="00BC176D" w:rsidRPr="006A26B4" w:rsidRDefault="00BC176D" w:rsidP="00AF4352">
            <w:pPr>
              <w:spacing w:after="0" w:line="240" w:lineRule="auto"/>
              <w:rPr>
                <w:rFonts w:cs="Calibri"/>
              </w:rPr>
            </w:pPr>
            <w:r w:rsidRPr="006A26B4">
              <w:rPr>
                <w:rFonts w:cs="Calibri"/>
                <w:b/>
                <w:bCs/>
              </w:rPr>
              <w:t>Audiosysteem</w:t>
            </w:r>
          </w:p>
        </w:tc>
        <w:tc>
          <w:tcPr>
            <w:tcW w:w="488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5D4147AB" w14:textId="3CDF967B" w:rsidR="00BC176D" w:rsidRPr="006A26B4" w:rsidRDefault="00BC176D" w:rsidP="00BC176D">
            <w:pPr>
              <w:spacing w:after="0" w:line="240" w:lineRule="auto"/>
              <w:rPr>
                <w:rFonts w:cs="Calibri"/>
              </w:rPr>
            </w:pPr>
            <w:r w:rsidRPr="006A26B4">
              <w:rPr>
                <w:rFonts w:cs="Calibri"/>
              </w:rPr>
              <w:t xml:space="preserve">Geluidsinstallatie </w:t>
            </w:r>
          </w:p>
        </w:tc>
      </w:tr>
      <w:tr w:rsidR="00BC176D" w:rsidRPr="006A26B4" w14:paraId="1914C950"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2D88B81" w14:textId="77777777" w:rsidR="00BC176D" w:rsidRPr="006A26B4" w:rsidRDefault="00BC176D" w:rsidP="00AF4352">
            <w:pPr>
              <w:spacing w:after="0" w:line="240" w:lineRule="auto"/>
              <w:rPr>
                <w:rFonts w:cs="Calibri"/>
              </w:rPr>
            </w:pPr>
            <w:r w:rsidRPr="006A26B4">
              <w:rPr>
                <w:rFonts w:cs="Calibri"/>
                <w:b/>
                <w:bCs/>
              </w:rPr>
              <w:t>Beeldscherm(en)</w:t>
            </w:r>
          </w:p>
        </w:tc>
        <w:tc>
          <w:tcPr>
            <w:tcW w:w="4881"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186C9820" w14:textId="689CC0D3" w:rsidR="00BC176D" w:rsidRPr="006A26B4" w:rsidRDefault="00BC176D" w:rsidP="00AF4352">
            <w:pPr>
              <w:spacing w:after="0" w:line="240" w:lineRule="auto"/>
              <w:rPr>
                <w:rFonts w:cs="Calibri"/>
              </w:rPr>
            </w:pPr>
          </w:p>
        </w:tc>
      </w:tr>
      <w:tr w:rsidR="00BC176D" w:rsidRPr="006A26B4" w14:paraId="1AD5AF98"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4D7BB2B1" w14:textId="77777777" w:rsidR="00BC176D" w:rsidRPr="006A26B4" w:rsidRDefault="00BC176D" w:rsidP="00AF4352">
            <w:pPr>
              <w:spacing w:after="0" w:line="240" w:lineRule="auto"/>
              <w:rPr>
                <w:rFonts w:cs="Calibri"/>
              </w:rPr>
            </w:pPr>
            <w:r w:rsidRPr="006A26B4">
              <w:rPr>
                <w:rFonts w:cs="Calibri"/>
                <w:b/>
                <w:bCs/>
              </w:rPr>
              <w:t>Rolstoeltoegankelijkheid</w:t>
            </w:r>
          </w:p>
        </w:tc>
        <w:tc>
          <w:tcPr>
            <w:tcW w:w="488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467F4061" w14:textId="609E5E2E" w:rsidR="00BC176D" w:rsidRPr="006A26B4" w:rsidRDefault="00BC176D" w:rsidP="00BC176D">
            <w:pPr>
              <w:spacing w:after="0" w:line="240" w:lineRule="auto"/>
              <w:rPr>
                <w:rFonts w:cs="Calibri"/>
              </w:rPr>
            </w:pPr>
            <w:r w:rsidRPr="006A26B4">
              <w:rPr>
                <w:rFonts w:cs="Calibri"/>
              </w:rPr>
              <w:t xml:space="preserve">Vanaf zijbeuk hellend vlak naar kerk. </w:t>
            </w:r>
          </w:p>
        </w:tc>
      </w:tr>
      <w:tr w:rsidR="00BC176D" w:rsidRPr="006A26B4" w14:paraId="44055CDA"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2BE1258" w14:textId="77777777" w:rsidR="00BC176D" w:rsidRPr="006A26B4" w:rsidRDefault="00BC176D" w:rsidP="00AF4352">
            <w:pPr>
              <w:spacing w:after="0" w:line="240" w:lineRule="auto"/>
              <w:rPr>
                <w:rFonts w:cs="Calibri"/>
              </w:rPr>
            </w:pPr>
            <w:r w:rsidRPr="006A26B4">
              <w:rPr>
                <w:rFonts w:cs="Calibri"/>
                <w:b/>
                <w:bCs/>
              </w:rPr>
              <w:t>Diefstal-  en brandbeveiliging</w:t>
            </w:r>
          </w:p>
        </w:tc>
        <w:tc>
          <w:tcPr>
            <w:tcW w:w="4881"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20D26F52" w14:textId="368FEA65" w:rsidR="00BC176D" w:rsidRPr="006A26B4" w:rsidRDefault="00BC176D" w:rsidP="00AF4352">
            <w:pPr>
              <w:spacing w:after="0" w:line="240" w:lineRule="auto"/>
              <w:rPr>
                <w:rFonts w:cs="Calibri"/>
              </w:rPr>
            </w:pPr>
          </w:p>
        </w:tc>
      </w:tr>
      <w:tr w:rsidR="00BC176D" w:rsidRPr="006A26B4" w14:paraId="531D8EFE"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1CC7FCA7" w14:textId="77777777" w:rsidR="00BC176D" w:rsidRPr="006A26B4" w:rsidRDefault="00BC176D" w:rsidP="00AF4352">
            <w:pPr>
              <w:spacing w:after="0" w:line="240" w:lineRule="auto"/>
              <w:rPr>
                <w:rFonts w:cs="Calibri"/>
              </w:rPr>
            </w:pPr>
            <w:r w:rsidRPr="006A26B4">
              <w:rPr>
                <w:rFonts w:cs="Calibri"/>
                <w:b/>
                <w:bCs/>
              </w:rPr>
              <w:t>Bliksembeveiliging</w:t>
            </w:r>
          </w:p>
        </w:tc>
        <w:tc>
          <w:tcPr>
            <w:tcW w:w="488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3F3443E5" w14:textId="4A1FFCCF" w:rsidR="00BC176D" w:rsidRPr="006A26B4" w:rsidRDefault="00BC176D" w:rsidP="00BC176D">
            <w:pPr>
              <w:spacing w:after="0" w:line="240" w:lineRule="auto"/>
              <w:rPr>
                <w:rFonts w:cs="Calibri"/>
              </w:rPr>
            </w:pPr>
            <w:r w:rsidRPr="006A26B4">
              <w:rPr>
                <w:rFonts w:cs="Calibri"/>
              </w:rPr>
              <w:t xml:space="preserve">Bliksembeveiliging </w:t>
            </w:r>
          </w:p>
        </w:tc>
      </w:tr>
      <w:tr w:rsidR="00BC176D" w:rsidRPr="006A26B4" w14:paraId="4A8138D6"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30038835" w14:textId="77777777" w:rsidR="00BC176D" w:rsidRPr="006A26B4" w:rsidRDefault="00BC176D" w:rsidP="00AF4352">
            <w:pPr>
              <w:spacing w:after="0" w:line="240" w:lineRule="auto"/>
              <w:rPr>
                <w:rFonts w:cs="Calibri"/>
              </w:rPr>
            </w:pPr>
            <w:r w:rsidRPr="006A26B4">
              <w:rPr>
                <w:rFonts w:cs="Calibri"/>
                <w:b/>
                <w:bCs/>
              </w:rPr>
              <w:t>Gsm-operatoren</w:t>
            </w:r>
          </w:p>
        </w:tc>
        <w:tc>
          <w:tcPr>
            <w:tcW w:w="4881"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128D1C3E" w14:textId="48325C0D" w:rsidR="00BC176D" w:rsidRPr="006A26B4" w:rsidRDefault="00BC176D" w:rsidP="00AF4352">
            <w:pPr>
              <w:spacing w:after="0" w:line="240" w:lineRule="auto"/>
              <w:rPr>
                <w:rFonts w:cs="Calibri"/>
              </w:rPr>
            </w:pPr>
          </w:p>
        </w:tc>
      </w:tr>
    </w:tbl>
    <w:p w14:paraId="2CF0D1EB" w14:textId="77777777" w:rsidR="00000D3D" w:rsidRPr="006A26B4" w:rsidRDefault="00000D3D" w:rsidP="006274E5">
      <w:pPr>
        <w:pStyle w:val="Kop3"/>
        <w:rPr>
          <w:b/>
          <w:shd w:val="clear" w:color="auto" w:fill="FFFFFF"/>
        </w:rPr>
      </w:pPr>
    </w:p>
    <w:p w14:paraId="2DB1E051" w14:textId="634E8497" w:rsidR="00000D3D" w:rsidRPr="006A26B4" w:rsidRDefault="00C92CAE" w:rsidP="0096516A">
      <w:pPr>
        <w:pStyle w:val="Stijl3"/>
      </w:pPr>
      <w:bookmarkStart w:id="82" w:name="_Toc205991551"/>
      <w:r w:rsidRPr="006A26B4">
        <w:t xml:space="preserve">2.4.10. </w:t>
      </w:r>
      <w:r w:rsidR="00000D3D" w:rsidRPr="006A26B4">
        <w:t>Toekomstvisie en plannen</w:t>
      </w:r>
      <w:bookmarkEnd w:id="82"/>
    </w:p>
    <w:p w14:paraId="53B9523C" w14:textId="6E76EF5D" w:rsidR="00000D3D" w:rsidRPr="006A26B4" w:rsidRDefault="00A16988" w:rsidP="00B20BCF">
      <w:pPr>
        <w:pStyle w:val="Stijl40"/>
        <w:rPr>
          <w:lang w:eastAsia="nl-BE"/>
        </w:rPr>
      </w:pPr>
      <w:r w:rsidRPr="006A26B4">
        <w:rPr>
          <w:lang w:eastAsia="nl-BE"/>
        </w:rPr>
        <w:t xml:space="preserve">Geplande </w:t>
      </w:r>
      <w:r w:rsidR="00773CC3" w:rsidRPr="006A26B4">
        <w:rPr>
          <w:lang w:eastAsia="nl-BE"/>
        </w:rPr>
        <w:t>projecten vanuit het ontwerp meerjarenplan</w:t>
      </w:r>
      <w:r w:rsidR="00CD3795" w:rsidRPr="006A26B4">
        <w:rPr>
          <w:lang w:eastAsia="nl-BE"/>
        </w:rPr>
        <w:t xml:space="preserve"> 2026-2031</w:t>
      </w:r>
      <w:r w:rsidR="00773CC3" w:rsidRPr="006A26B4">
        <w:rPr>
          <w:lang w:eastAsia="nl-BE"/>
        </w:rPr>
        <w:t xml:space="preserve"> van de kerkfabriek Zulte</w:t>
      </w:r>
      <w:r w:rsidR="0028437F" w:rsidRPr="006A26B4">
        <w:rPr>
          <w:lang w:eastAsia="nl-BE"/>
        </w:rPr>
        <w:t>:</w:t>
      </w:r>
    </w:p>
    <w:p w14:paraId="551124EF" w14:textId="77777777" w:rsidR="00562AB8" w:rsidRPr="006A26B4" w:rsidRDefault="00130FAD" w:rsidP="00F64228">
      <w:pPr>
        <w:pStyle w:val="Stijl5"/>
      </w:pPr>
      <w:r w:rsidRPr="006A26B4">
        <w:t xml:space="preserve">* </w:t>
      </w:r>
      <w:r w:rsidR="00431354" w:rsidRPr="006A26B4">
        <w:t xml:space="preserve">Binnenschilderwerken </w:t>
      </w:r>
      <w:r w:rsidR="00000D3D" w:rsidRPr="006A26B4">
        <w:t>te</w:t>
      </w:r>
      <w:r w:rsidR="00CE2292" w:rsidRPr="006A26B4">
        <w:t>n</w:t>
      </w:r>
      <w:r w:rsidR="00000D3D" w:rsidRPr="006A26B4">
        <w:t xml:space="preserve"> gevolge van het </w:t>
      </w:r>
      <w:r w:rsidR="00D444DF" w:rsidRPr="006A26B4">
        <w:t xml:space="preserve">water </w:t>
      </w:r>
      <w:r w:rsidR="00000D3D" w:rsidRPr="006A26B4">
        <w:t>insijpelen aan de westermuur achteraan in de kerk</w:t>
      </w:r>
    </w:p>
    <w:p w14:paraId="65A945D5" w14:textId="77777777" w:rsidR="00562AB8" w:rsidRPr="006A26B4" w:rsidRDefault="00AA75A2" w:rsidP="00F64228">
      <w:pPr>
        <w:pStyle w:val="Stijl5"/>
      </w:pPr>
      <w:r w:rsidRPr="006A26B4">
        <w:t>*</w:t>
      </w:r>
      <w:r w:rsidR="00000D3D" w:rsidRPr="006A26B4">
        <w:t>Afwatering van het dak van de kerk</w:t>
      </w:r>
      <w:r w:rsidR="00C45C46" w:rsidRPr="006A26B4">
        <w:t xml:space="preserve"> herbekijken, </w:t>
      </w:r>
      <w:r w:rsidR="00000D3D" w:rsidRPr="006A26B4">
        <w:t xml:space="preserve">in afspraak met de gemeente en de heraanleg van het Gaston Martens plein </w:t>
      </w:r>
      <w:r w:rsidR="001B7F6A" w:rsidRPr="006A26B4">
        <w:t xml:space="preserve">(eventueel </w:t>
      </w:r>
      <w:r w:rsidR="00000D3D" w:rsidRPr="006A26B4">
        <w:t>het water te gebruiken voor de fontein en de toilet van de kerk</w:t>
      </w:r>
      <w:r w:rsidRPr="006A26B4">
        <w:t>)</w:t>
      </w:r>
      <w:r w:rsidR="00000D3D" w:rsidRPr="006A26B4">
        <w:t xml:space="preserve">. </w:t>
      </w:r>
    </w:p>
    <w:p w14:paraId="2820D8BE" w14:textId="29E8F996" w:rsidR="00000D3D" w:rsidRPr="006A26B4" w:rsidRDefault="00562AB8" w:rsidP="00F21DA1">
      <w:pPr>
        <w:pStyle w:val="Stijl5"/>
      </w:pPr>
      <w:r w:rsidRPr="006A26B4">
        <w:t>*</w:t>
      </w:r>
      <w:r w:rsidR="00000D3D" w:rsidRPr="006A26B4">
        <w:t xml:space="preserve">Reparatie van de voordeur en de deur naar de toren. </w:t>
      </w:r>
    </w:p>
    <w:p w14:paraId="046D7429" w14:textId="0D05AE42" w:rsidR="00000D3D" w:rsidRPr="006A26B4" w:rsidRDefault="00E559CA" w:rsidP="00F64228">
      <w:pPr>
        <w:pStyle w:val="Stijl5"/>
      </w:pPr>
      <w:r w:rsidRPr="006A26B4">
        <w:t>*</w:t>
      </w:r>
      <w:r w:rsidR="00000D3D" w:rsidRPr="006A26B4">
        <w:t>Opkuisen van het koperwerk in de kerk.</w:t>
      </w:r>
    </w:p>
    <w:p w14:paraId="10868679" w14:textId="26836CF8" w:rsidR="00000D3D" w:rsidRPr="006A26B4" w:rsidRDefault="00E559CA" w:rsidP="00113CCE">
      <w:pPr>
        <w:pStyle w:val="Stijl5"/>
      </w:pPr>
      <w:r w:rsidRPr="006A26B4">
        <w:t xml:space="preserve">* </w:t>
      </w:r>
      <w:r w:rsidR="00000D3D" w:rsidRPr="006A26B4">
        <w:t>Restauratie van het schilderij van de H Petrus</w:t>
      </w:r>
    </w:p>
    <w:p w14:paraId="4E9B7E10" w14:textId="3EF1A884" w:rsidR="00000D3D" w:rsidRPr="006A26B4" w:rsidRDefault="00E559CA">
      <w:pPr>
        <w:pStyle w:val="Stijl5"/>
      </w:pPr>
      <w:r w:rsidRPr="006A26B4">
        <w:t xml:space="preserve">* </w:t>
      </w:r>
      <w:r w:rsidR="00000D3D" w:rsidRPr="006A26B4">
        <w:t xml:space="preserve">Voegen van de kerkmuur kant Doornstraat </w:t>
      </w:r>
    </w:p>
    <w:p w14:paraId="3E400F18" w14:textId="77777777" w:rsidR="00000D3D" w:rsidRPr="006A26B4" w:rsidRDefault="00000D3D">
      <w:pPr>
        <w:pStyle w:val="Stijl5"/>
      </w:pPr>
    </w:p>
    <w:p w14:paraId="3A8FD90C" w14:textId="6128D095" w:rsidR="00000D3D" w:rsidRPr="006A26B4" w:rsidRDefault="00562AB8">
      <w:pPr>
        <w:pStyle w:val="Stijl5"/>
      </w:pPr>
      <w:r w:rsidRPr="006A26B4">
        <w:t>*</w:t>
      </w:r>
      <w:r w:rsidR="00000D3D" w:rsidRPr="006A26B4">
        <w:t>Schilderwerken van het volledig kerkgebouw voorzien na het jaar 2031</w:t>
      </w:r>
    </w:p>
    <w:p w14:paraId="1AD13DA0" w14:textId="77777777" w:rsidR="00A92CE2" w:rsidRPr="006A26B4" w:rsidRDefault="00A92CE2" w:rsidP="00337B07">
      <w:pPr>
        <w:pStyle w:val="Geenafstand"/>
        <w:spacing w:line="276" w:lineRule="auto"/>
        <w:ind w:left="29"/>
        <w:rPr>
          <w:rFonts w:ascii="Arial" w:hAnsi="Arial" w:cs="Arial"/>
          <w:b/>
          <w:color w:val="404040" w:themeColor="text1" w:themeTint="BF"/>
          <w:lang w:val="nl-NL"/>
        </w:rPr>
      </w:pPr>
    </w:p>
    <w:p w14:paraId="6835D46D" w14:textId="77777777" w:rsidR="00A92CE2" w:rsidRPr="006A26B4" w:rsidRDefault="00A92CE2" w:rsidP="00337B07">
      <w:pPr>
        <w:pStyle w:val="Geenafstand"/>
        <w:spacing w:line="276" w:lineRule="auto"/>
        <w:ind w:left="29"/>
        <w:rPr>
          <w:rFonts w:ascii="Arial" w:hAnsi="Arial" w:cs="Arial"/>
          <w:b/>
          <w:color w:val="404040" w:themeColor="text1" w:themeTint="BF"/>
          <w:lang w:val="nl-NL"/>
        </w:rPr>
      </w:pPr>
    </w:p>
    <w:p w14:paraId="0C28B5B8" w14:textId="455A7BD5" w:rsidR="002D4DBC" w:rsidRPr="006A26B4" w:rsidRDefault="00330A2F" w:rsidP="00A75A48">
      <w:pPr>
        <w:pStyle w:val="Kop3"/>
        <w:rPr>
          <w:rFonts w:eastAsia="Times New Roman" w:cs="Arial"/>
        </w:rPr>
      </w:pPr>
      <w:bookmarkStart w:id="83" w:name="_Toc205991552"/>
      <w:r w:rsidRPr="006A26B4">
        <w:rPr>
          <w:rStyle w:val="Stijl2Char"/>
        </w:rPr>
        <w:t>2.5  D</w:t>
      </w:r>
      <w:r w:rsidR="00EF5B61" w:rsidRPr="006A26B4">
        <w:rPr>
          <w:rStyle w:val="Stijl2Char"/>
        </w:rPr>
        <w:t>E</w:t>
      </w:r>
      <w:r w:rsidRPr="006A26B4">
        <w:rPr>
          <w:rStyle w:val="Stijl2Char"/>
        </w:rPr>
        <w:t xml:space="preserve"> </w:t>
      </w:r>
      <w:r w:rsidR="00EF5B61" w:rsidRPr="006A26B4">
        <w:rPr>
          <w:rStyle w:val="Stijl2Char"/>
        </w:rPr>
        <w:t>KAPEL</w:t>
      </w:r>
      <w:r w:rsidRPr="006A26B4">
        <w:rPr>
          <w:rStyle w:val="Stijl2Char"/>
        </w:rPr>
        <w:t xml:space="preserve"> van Onze-Lieve-Vrouw ten Dale</w:t>
      </w:r>
      <w:bookmarkEnd w:id="83"/>
      <w:r w:rsidR="00337B07" w:rsidRPr="006A26B4">
        <w:rPr>
          <w:rFonts w:eastAsia="Times New Roman" w:cs="Arial"/>
        </w:rPr>
        <w:t xml:space="preserve"> </w:t>
      </w:r>
    </w:p>
    <w:p w14:paraId="5B8262C8" w14:textId="40FDFB42" w:rsidR="002D4DBC" w:rsidRPr="006A26B4" w:rsidRDefault="003F57AB" w:rsidP="0096516A">
      <w:pPr>
        <w:pStyle w:val="Stijl3"/>
        <w:rPr>
          <w:rFonts w:eastAsia="Times New Roman"/>
        </w:rPr>
      </w:pPr>
      <w:bookmarkStart w:id="84" w:name="_Toc205991553"/>
      <w:r w:rsidRPr="006A26B4">
        <w:rPr>
          <w:rFonts w:eastAsia="Times New Roman"/>
        </w:rPr>
        <w:t>2.5.1. Identificatie van de Kapel van Onze-Lieve-Vrouw ten Dale.</w:t>
      </w:r>
      <w:bookmarkEnd w:id="84"/>
    </w:p>
    <w:p w14:paraId="600AA43D" w14:textId="02C57F4F" w:rsidR="00AB1EA4" w:rsidRPr="006A26B4" w:rsidRDefault="00AB1EA4" w:rsidP="002D4DBC">
      <w:pPr>
        <w:spacing w:after="0" w:line="240" w:lineRule="auto"/>
      </w:pPr>
    </w:p>
    <w:p w14:paraId="7A67A628" w14:textId="42736586" w:rsidR="002D4DBC" w:rsidRPr="006A26B4" w:rsidRDefault="002D4DBC" w:rsidP="00832C4B">
      <w:pPr>
        <w:pStyle w:val="Stijl40"/>
      </w:pPr>
      <w:r w:rsidRPr="006A26B4">
        <w:t>Geografische ligging</w:t>
      </w:r>
    </w:p>
    <w:p w14:paraId="755E52BA" w14:textId="550A8444" w:rsidR="002D4DBC" w:rsidRPr="006A26B4" w:rsidRDefault="002D4DBC" w:rsidP="00F64228">
      <w:pPr>
        <w:pStyle w:val="Stijl5"/>
      </w:pPr>
      <w:r w:rsidRPr="006A26B4">
        <w:t>Oude Weg, 189 9870 Zulte</w:t>
      </w:r>
    </w:p>
    <w:p w14:paraId="3E988FB3" w14:textId="77777777" w:rsidR="002D4DBC" w:rsidRPr="006A26B4" w:rsidRDefault="002D4DBC" w:rsidP="00F21DA1">
      <w:pPr>
        <w:pStyle w:val="Stijl5"/>
      </w:pPr>
      <w:r w:rsidRPr="006A26B4">
        <w:t>Provincie: Oost-Vlaanderen</w:t>
      </w:r>
    </w:p>
    <w:p w14:paraId="7DCD8FAE" w14:textId="77777777" w:rsidR="002D4DBC" w:rsidRPr="006A26B4" w:rsidRDefault="002D4DBC" w:rsidP="002D4DBC">
      <w:pPr>
        <w:spacing w:after="0" w:line="240" w:lineRule="auto"/>
        <w:rPr>
          <w:rFonts w:cs="Calibri"/>
          <w:color w:val="404040" w:themeColor="text1" w:themeTint="BF"/>
          <w:sz w:val="24"/>
          <w:szCs w:val="24"/>
        </w:rPr>
      </w:pPr>
    </w:p>
    <w:p w14:paraId="520DF541" w14:textId="77777777" w:rsidR="002D4DBC" w:rsidRPr="006A26B4" w:rsidRDefault="002D4DBC" w:rsidP="00832C4B">
      <w:pPr>
        <w:pStyle w:val="Stijl40"/>
      </w:pPr>
      <w:r w:rsidRPr="006A26B4">
        <w:t>Plaats in kerkelijke structuur</w:t>
      </w:r>
    </w:p>
    <w:p w14:paraId="7C869FF1" w14:textId="77777777" w:rsidR="002D4DBC" w:rsidRPr="006A26B4" w:rsidRDefault="002D4DBC" w:rsidP="002D4DBC">
      <w:pPr>
        <w:numPr>
          <w:ilvl w:val="0"/>
          <w:numId w:val="29"/>
        </w:numPr>
        <w:spacing w:after="0" w:line="240" w:lineRule="auto"/>
        <w:rPr>
          <w:rFonts w:cs="Calibri"/>
          <w:color w:val="404040" w:themeColor="text1" w:themeTint="BF"/>
          <w:sz w:val="24"/>
          <w:szCs w:val="24"/>
        </w:rPr>
      </w:pPr>
      <w:r w:rsidRPr="006A26B4">
        <w:rPr>
          <w:rFonts w:cs="Calibri"/>
          <w:color w:val="404040" w:themeColor="text1" w:themeTint="BF"/>
          <w:sz w:val="24"/>
          <w:szCs w:val="24"/>
        </w:rPr>
        <w:t>Bisdom: Gent</w:t>
      </w:r>
    </w:p>
    <w:p w14:paraId="53B2DEE1" w14:textId="77777777" w:rsidR="002D4DBC" w:rsidRPr="006A26B4" w:rsidRDefault="002D4DBC" w:rsidP="002D4DBC">
      <w:pPr>
        <w:numPr>
          <w:ilvl w:val="0"/>
          <w:numId w:val="29"/>
        </w:numPr>
        <w:spacing w:after="0" w:line="240" w:lineRule="auto"/>
        <w:rPr>
          <w:rFonts w:cs="Calibri"/>
          <w:color w:val="404040" w:themeColor="text1" w:themeTint="BF"/>
          <w:sz w:val="24"/>
          <w:szCs w:val="24"/>
        </w:rPr>
      </w:pPr>
      <w:r w:rsidRPr="006A26B4">
        <w:rPr>
          <w:rFonts w:cs="Calibri"/>
          <w:color w:val="404040" w:themeColor="text1" w:themeTint="BF"/>
          <w:sz w:val="24"/>
          <w:szCs w:val="24"/>
        </w:rPr>
        <w:t>Dekenaat of Regio: Deinze</w:t>
      </w:r>
    </w:p>
    <w:p w14:paraId="101D412C" w14:textId="77777777" w:rsidR="002D4DBC" w:rsidRPr="006A26B4" w:rsidRDefault="002D4DBC" w:rsidP="002D4DBC">
      <w:pPr>
        <w:numPr>
          <w:ilvl w:val="0"/>
          <w:numId w:val="29"/>
        </w:numPr>
        <w:spacing w:after="0" w:line="240" w:lineRule="auto"/>
        <w:rPr>
          <w:rFonts w:cs="Calibri"/>
          <w:color w:val="404040" w:themeColor="text1" w:themeTint="BF"/>
          <w:sz w:val="24"/>
          <w:szCs w:val="24"/>
        </w:rPr>
      </w:pPr>
      <w:r w:rsidRPr="006A26B4">
        <w:rPr>
          <w:rFonts w:cs="Calibri"/>
          <w:color w:val="404040" w:themeColor="text1" w:themeTint="BF"/>
          <w:sz w:val="24"/>
          <w:szCs w:val="24"/>
        </w:rPr>
        <w:t>Parochie: Parochie in Zulte</w:t>
      </w:r>
    </w:p>
    <w:p w14:paraId="13924A13" w14:textId="77777777" w:rsidR="00A92CE2" w:rsidRPr="006A26B4" w:rsidRDefault="00A92CE2" w:rsidP="00A85A3C">
      <w:pPr>
        <w:spacing w:after="0" w:line="240" w:lineRule="auto"/>
        <w:rPr>
          <w:rFonts w:cs="Calibri"/>
          <w:color w:val="404040" w:themeColor="text1" w:themeTint="BF"/>
          <w:sz w:val="24"/>
          <w:szCs w:val="24"/>
        </w:rPr>
      </w:pPr>
    </w:p>
    <w:p w14:paraId="611D7AA4" w14:textId="77777777" w:rsidR="00A92CE2" w:rsidRPr="006A26B4" w:rsidRDefault="002D4DBC" w:rsidP="00832C4B">
      <w:pPr>
        <w:pStyle w:val="Stijl40"/>
        <w:rPr>
          <w:color w:val="404040" w:themeColor="text1" w:themeTint="BF"/>
          <w:sz w:val="24"/>
        </w:rPr>
      </w:pPr>
      <w:r w:rsidRPr="006A26B4">
        <w:rPr>
          <w:rStyle w:val="Stijl4Char0"/>
        </w:rPr>
        <w:t>Eigenaar:</w:t>
      </w:r>
      <w:r w:rsidRPr="006A26B4">
        <w:rPr>
          <w:color w:val="404040" w:themeColor="text1" w:themeTint="BF"/>
          <w:sz w:val="24"/>
        </w:rPr>
        <w:t xml:space="preserve"> </w:t>
      </w:r>
    </w:p>
    <w:p w14:paraId="0D6E6616" w14:textId="42F6DD3D" w:rsidR="002D4DBC" w:rsidRPr="006A26B4" w:rsidRDefault="002D4DBC" w:rsidP="00F64228">
      <w:pPr>
        <w:pStyle w:val="Stijl5"/>
      </w:pPr>
      <w:r w:rsidRPr="006A26B4">
        <w:t>kerkfabriek Zulte</w:t>
      </w:r>
    </w:p>
    <w:p w14:paraId="5F4F0B71" w14:textId="121DC3A7" w:rsidR="002D4DBC" w:rsidRPr="006A26B4" w:rsidRDefault="002D4DBC" w:rsidP="002D4DBC">
      <w:pPr>
        <w:spacing w:after="0" w:line="240" w:lineRule="auto"/>
        <w:rPr>
          <w:rFonts w:cs="Calibri"/>
          <w:color w:val="404040" w:themeColor="text1" w:themeTint="BF"/>
          <w:sz w:val="24"/>
          <w:szCs w:val="24"/>
        </w:rPr>
      </w:pPr>
    </w:p>
    <w:p w14:paraId="1C71B367" w14:textId="1AE793EB" w:rsidR="002D4DBC" w:rsidRPr="006A26B4" w:rsidRDefault="00B90360" w:rsidP="00EF5B61">
      <w:pPr>
        <w:shd w:val="clear" w:color="auto" w:fill="FFFFFF"/>
        <w:spacing w:after="0" w:line="240" w:lineRule="auto"/>
        <w:ind w:left="1418"/>
        <w:outlineLvl w:val="2"/>
        <w:rPr>
          <w:rFonts w:ascii="Arial" w:eastAsia="Times New Roman" w:hAnsi="Arial" w:cs="Arial"/>
          <w:color w:val="666666"/>
          <w:sz w:val="24"/>
          <w:szCs w:val="24"/>
          <w:lang w:eastAsia="nl-BE"/>
        </w:rPr>
      </w:pPr>
      <w:bookmarkStart w:id="85" w:name="_Toc205987252"/>
      <w:bookmarkStart w:id="86" w:name="_Toc205991554"/>
      <w:r w:rsidRPr="0092560F">
        <w:rPr>
          <w:lang w:eastAsia="nl-BE"/>
        </w:rPr>
        <w:drawing>
          <wp:anchor distT="0" distB="0" distL="114300" distR="114300" simplePos="0" relativeHeight="251693069" behindDoc="0" locked="0" layoutInCell="1" allowOverlap="1" wp14:anchorId="36659C55" wp14:editId="69DF435B">
            <wp:simplePos x="0" y="0"/>
            <wp:positionH relativeFrom="column">
              <wp:posOffset>708660</wp:posOffset>
            </wp:positionH>
            <wp:positionV relativeFrom="paragraph">
              <wp:posOffset>7620</wp:posOffset>
            </wp:positionV>
            <wp:extent cx="3257550" cy="2397760"/>
            <wp:effectExtent l="0" t="0" r="0" b="2540"/>
            <wp:wrapSquare wrapText="bothSides"/>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57550" cy="2397760"/>
                    </a:xfrm>
                    <a:prstGeom prst="rect">
                      <a:avLst/>
                    </a:prstGeom>
                  </pic:spPr>
                </pic:pic>
              </a:graphicData>
            </a:graphic>
            <wp14:sizeRelH relativeFrom="page">
              <wp14:pctWidth>0</wp14:pctWidth>
            </wp14:sizeRelH>
            <wp14:sizeRelV relativeFrom="page">
              <wp14:pctHeight>0</wp14:pctHeight>
            </wp14:sizeRelV>
          </wp:anchor>
        </w:drawing>
      </w:r>
      <w:bookmarkEnd w:id="85"/>
      <w:bookmarkEnd w:id="86"/>
    </w:p>
    <w:p w14:paraId="59A92ACE" w14:textId="66CE46AA" w:rsidR="00337B07" w:rsidRPr="006A26B4" w:rsidRDefault="00337B07" w:rsidP="00337B07">
      <w:pPr>
        <w:shd w:val="clear" w:color="auto" w:fill="FFFFFF"/>
        <w:spacing w:after="0" w:line="240" w:lineRule="auto"/>
        <w:jc w:val="right"/>
        <w:outlineLvl w:val="2"/>
        <w:rPr>
          <w:rFonts w:ascii="Arial" w:eastAsia="Times New Roman" w:hAnsi="Arial" w:cs="Arial"/>
          <w:color w:val="666666"/>
          <w:sz w:val="24"/>
          <w:szCs w:val="24"/>
          <w:lang w:eastAsia="nl-BE"/>
        </w:rPr>
      </w:pPr>
    </w:p>
    <w:p w14:paraId="49DC0B9C" w14:textId="4522BC34" w:rsidR="00337B07" w:rsidRPr="006A26B4" w:rsidRDefault="00337B07" w:rsidP="00337B07">
      <w:pPr>
        <w:pStyle w:val="Stijl"/>
        <w:rPr>
          <w:lang w:val="nl-NL"/>
        </w:rPr>
      </w:pPr>
    </w:p>
    <w:p w14:paraId="19B6334B" w14:textId="77777777" w:rsidR="00337B07" w:rsidRPr="006A26B4" w:rsidRDefault="00337B07" w:rsidP="00337B07">
      <w:pPr>
        <w:pStyle w:val="Stijl"/>
        <w:rPr>
          <w:lang w:val="nl-NL"/>
        </w:rPr>
      </w:pPr>
    </w:p>
    <w:p w14:paraId="0AD95446" w14:textId="77777777" w:rsidR="00B90360" w:rsidRPr="006A26B4" w:rsidRDefault="00B90360" w:rsidP="0096516A">
      <w:pPr>
        <w:pStyle w:val="Stijl3"/>
      </w:pPr>
    </w:p>
    <w:p w14:paraId="1D9E90D4" w14:textId="77777777" w:rsidR="00B90360" w:rsidRPr="006A26B4" w:rsidRDefault="00B90360" w:rsidP="0096516A">
      <w:pPr>
        <w:pStyle w:val="Stijl3"/>
      </w:pPr>
    </w:p>
    <w:p w14:paraId="6726D18E" w14:textId="77777777" w:rsidR="00B90360" w:rsidRPr="006A26B4" w:rsidRDefault="00B90360" w:rsidP="0096516A">
      <w:pPr>
        <w:pStyle w:val="Stijl3"/>
      </w:pPr>
    </w:p>
    <w:p w14:paraId="57422BCC" w14:textId="77777777" w:rsidR="00B90360" w:rsidRPr="006A26B4" w:rsidRDefault="00B90360" w:rsidP="0096516A">
      <w:pPr>
        <w:pStyle w:val="Stijl3"/>
      </w:pPr>
    </w:p>
    <w:p w14:paraId="20970A93" w14:textId="77777777" w:rsidR="00B90360" w:rsidRPr="006A26B4" w:rsidRDefault="00B90360" w:rsidP="0096516A">
      <w:pPr>
        <w:pStyle w:val="Stijl3"/>
      </w:pPr>
    </w:p>
    <w:p w14:paraId="3527E07D" w14:textId="77777777" w:rsidR="00B90360" w:rsidRPr="006A26B4" w:rsidRDefault="00B90360" w:rsidP="0096516A">
      <w:pPr>
        <w:pStyle w:val="Stijl3"/>
      </w:pPr>
    </w:p>
    <w:p w14:paraId="7DDA92FE" w14:textId="6DB1ACDF" w:rsidR="00337B07" w:rsidRPr="006A26B4" w:rsidRDefault="00330A2F" w:rsidP="0096516A">
      <w:pPr>
        <w:pStyle w:val="Stijl3"/>
      </w:pPr>
      <w:bookmarkStart w:id="87" w:name="_Toc205991555"/>
      <w:r w:rsidRPr="006A26B4">
        <w:t>2.5.</w:t>
      </w:r>
      <w:r w:rsidR="000D42DE" w:rsidRPr="006A26B4">
        <w:t xml:space="preserve">2 </w:t>
      </w:r>
      <w:r w:rsidR="00337B07" w:rsidRPr="006A26B4">
        <w:t xml:space="preserve">Geschiedenis en cultuurhistorische waarde </w:t>
      </w:r>
      <w:r w:rsidR="003559D7" w:rsidRPr="006A26B4">
        <w:t>Kapel Onze-Lieve-Vrouw ten Dale</w:t>
      </w:r>
      <w:bookmarkEnd w:id="87"/>
    </w:p>
    <w:p w14:paraId="454616CE" w14:textId="77777777" w:rsidR="00337B07" w:rsidRPr="006A26B4" w:rsidRDefault="00337B07" w:rsidP="00337B07">
      <w:pPr>
        <w:shd w:val="clear" w:color="auto" w:fill="FFFFFF"/>
        <w:spacing w:after="0" w:line="240" w:lineRule="auto"/>
        <w:outlineLvl w:val="2"/>
        <w:rPr>
          <w:rFonts w:ascii="Arial" w:eastAsia="Times New Roman" w:hAnsi="Arial" w:cs="Arial"/>
          <w:color w:val="666666"/>
          <w:sz w:val="24"/>
          <w:szCs w:val="24"/>
          <w:lang w:eastAsia="nl-BE"/>
        </w:rPr>
      </w:pPr>
    </w:p>
    <w:p w14:paraId="2CE5B27B" w14:textId="77777777" w:rsidR="00337B07" w:rsidRPr="006A26B4" w:rsidRDefault="00337B07" w:rsidP="00A92CE2">
      <w:pPr>
        <w:shd w:val="clear" w:color="auto" w:fill="FFFFFF"/>
        <w:spacing w:after="0" w:line="276" w:lineRule="auto"/>
        <w:ind w:left="1134"/>
        <w:jc w:val="both"/>
        <w:rPr>
          <w:rFonts w:ascii="Arial" w:eastAsia="Times New Roman" w:hAnsi="Arial" w:cs="Arial"/>
          <w:color w:val="333333"/>
          <w:sz w:val="24"/>
          <w:szCs w:val="24"/>
          <w:lang w:eastAsia="nl-BE"/>
        </w:rPr>
      </w:pPr>
      <w:r w:rsidRPr="006A26B4">
        <w:rPr>
          <w:rFonts w:ascii="Arial" w:eastAsia="Times New Roman" w:hAnsi="Arial" w:cs="Arial"/>
          <w:color w:val="333333"/>
          <w:sz w:val="24"/>
          <w:szCs w:val="24"/>
          <w:lang w:eastAsia="nl-BE"/>
        </w:rPr>
        <w:t>De kapel van Onze-Lieve-Vrouw ten Dale werd vermoedelijk opgericht in de 15de eeuw. Ze wordt vernoemd in rekeningen van 1504. Volgens de legende zou het bedehuis er gekomen zijn op initiatief van de Franse edelman Jan Damas. Samen met zijn vrouw reisde hij destijds door de streek. Zijn echtgenote werd echter ziek ter hoogte van de wijk ‘Ten Dale’. Damas begon te bidden en beloofde een kapel te bouwen voor Onze-Lieve-Vrouw als zijn vrouw genas. Dit gebeurde en Jan Damas hield woord.</w:t>
      </w:r>
    </w:p>
    <w:p w14:paraId="02FCE3C4" w14:textId="77777777" w:rsidR="00337B07" w:rsidRPr="006A26B4" w:rsidRDefault="00337B07" w:rsidP="00A92CE2">
      <w:pPr>
        <w:shd w:val="clear" w:color="auto" w:fill="FFFFFF"/>
        <w:spacing w:after="0" w:line="276" w:lineRule="auto"/>
        <w:ind w:left="1134"/>
        <w:jc w:val="both"/>
        <w:rPr>
          <w:rFonts w:ascii="Arial" w:eastAsia="Times New Roman" w:hAnsi="Arial" w:cs="Arial"/>
          <w:color w:val="333333"/>
          <w:sz w:val="24"/>
          <w:szCs w:val="24"/>
          <w:lang w:eastAsia="nl-BE"/>
        </w:rPr>
      </w:pPr>
      <w:r w:rsidRPr="006A26B4">
        <w:rPr>
          <w:rFonts w:ascii="Arial" w:eastAsia="Times New Roman" w:hAnsi="Arial" w:cs="Arial"/>
          <w:color w:val="333333"/>
          <w:sz w:val="24"/>
          <w:szCs w:val="24"/>
          <w:lang w:eastAsia="nl-BE"/>
        </w:rPr>
        <w:t>De kapel groeide uit tot een echt bedevaartsoord. Doorheen de geschiedenis werd het gebouw een paar keer vernield. In 1614 moest de kapel heropgebouwd worden na beschadigingen van de Geuzen. Omstreeks 1790 hielden de Fransen eveneens lelijk huis in het oord. Na de doortocht van de Fransen bleef er enkel een puinhoop over. Tussen het puin plaatsten diepgelovige Zultenaren een klein Mariakapelletje op een zware paal. Een nieuw neogotisch bedehuis werd pas gebouwd in 1847. Deze kapel vormt de basis van het huidige bedevaartsoord. Aan het begin van de jaren ’60 van vorige eeuw werd het gebouw uitgebreid met een schip en zijportalen. Die uitbreiding was nodig, want Onze-Lieve-Vrouw ten Dale trok lange tijd veel bedevaarders aan. De kruiskapelletjes op het domein dateren uit 1954. Ze vervingen de Rozenkranskapelletjes die rond het bedevaartsoord stonden, maar in W.O.I zwaar werden beschadigd. Binnenin de kapel staat het beeldje van Onze-Lieve-Vrouw ten Dale.  Dit prachtige beeldje ontsnapte telkens aan de vernielingen .</w:t>
      </w:r>
    </w:p>
    <w:p w14:paraId="3ABA89D4" w14:textId="77777777" w:rsidR="00337B07" w:rsidRPr="006A26B4" w:rsidRDefault="00337B07" w:rsidP="00A92CE2">
      <w:pPr>
        <w:shd w:val="clear" w:color="auto" w:fill="FFFFFF"/>
        <w:spacing w:after="0" w:line="276" w:lineRule="auto"/>
        <w:ind w:left="1134"/>
        <w:rPr>
          <w:rFonts w:ascii="Arial" w:eastAsia="Times New Roman" w:hAnsi="Arial" w:cs="Arial"/>
          <w:color w:val="333333"/>
          <w:sz w:val="24"/>
          <w:szCs w:val="24"/>
          <w:lang w:eastAsia="nl-BE"/>
        </w:rPr>
      </w:pPr>
      <w:r w:rsidRPr="006A26B4">
        <w:rPr>
          <w:rFonts w:ascii="Arial" w:eastAsia="Times New Roman" w:hAnsi="Arial" w:cs="Arial"/>
          <w:color w:val="333333"/>
          <w:sz w:val="24"/>
          <w:szCs w:val="24"/>
          <w:lang w:eastAsia="nl-BE"/>
        </w:rPr>
        <w:t xml:space="preserve">Interessant is de kruisweg aan de buitenzijde van de kapel. Deze kruisweg werd vervaardigd door de Zultse schilder Georges Dheedene. De populariteit van Onze-Lieve-Vrouw ten Dale is al enkele decennia tanend. </w:t>
      </w:r>
    </w:p>
    <w:p w14:paraId="254F0747" w14:textId="77777777" w:rsidR="00337B07" w:rsidRPr="006A26B4" w:rsidRDefault="00337B07" w:rsidP="0096516A">
      <w:pPr>
        <w:pStyle w:val="Stijl"/>
        <w:shd w:val="clear" w:color="auto" w:fill="FFFFFF"/>
        <w:spacing w:before="216" w:line="276" w:lineRule="auto"/>
        <w:ind w:left="1134" w:right="23"/>
        <w:rPr>
          <w:rFonts w:ascii="Arial" w:hAnsi="Arial" w:cs="Arial"/>
          <w:lang w:val="nl-NL"/>
        </w:rPr>
      </w:pPr>
    </w:p>
    <w:p w14:paraId="65C4EB39" w14:textId="46AA5247" w:rsidR="00A574BC" w:rsidRPr="006A26B4" w:rsidRDefault="00A574BC" w:rsidP="0096516A">
      <w:pPr>
        <w:pStyle w:val="Stijl3"/>
      </w:pPr>
      <w:bookmarkStart w:id="88" w:name="_Toc205991556"/>
      <w:r w:rsidRPr="006A26B4">
        <w:lastRenderedPageBreak/>
        <w:t>2.5.</w:t>
      </w:r>
      <w:r w:rsidR="00954365" w:rsidRPr="006A26B4">
        <w:t>3</w:t>
      </w:r>
      <w:r w:rsidRPr="006A26B4">
        <w:t xml:space="preserve">. </w:t>
      </w:r>
      <w:r w:rsidR="00954365" w:rsidRPr="006A26B4">
        <w:t>Bouwfysische toestand</w:t>
      </w:r>
      <w:bookmarkEnd w:id="88"/>
    </w:p>
    <w:p w14:paraId="5CED2534" w14:textId="77C13ED8" w:rsidR="00B022B0" w:rsidRPr="006A26B4" w:rsidRDefault="00097248" w:rsidP="00A92CE2">
      <w:pPr>
        <w:ind w:left="1134"/>
        <w:rPr>
          <w:rFonts w:ascii="Arial" w:hAnsi="Arial" w:cs="Arial"/>
        </w:rPr>
      </w:pPr>
      <w:r w:rsidRPr="006A26B4">
        <w:rPr>
          <w:rFonts w:ascii="Arial" w:hAnsi="Arial" w:cs="Arial"/>
          <w:sz w:val="24"/>
          <w:szCs w:val="24"/>
          <w:lang w:eastAsia="nl-BE"/>
        </w:rPr>
        <w:t xml:space="preserve">De kapel zoals zij er nu staat, werd gebouwd in 1847 en uitgebreid in de jaren </w:t>
      </w:r>
      <w:r w:rsidR="0070739C" w:rsidRPr="006A26B4">
        <w:rPr>
          <w:rFonts w:ascii="Arial" w:hAnsi="Arial" w:cs="Arial"/>
          <w:sz w:val="24"/>
          <w:szCs w:val="24"/>
          <w:lang w:eastAsia="nl-BE"/>
        </w:rPr>
        <w:t>60 van vorige eeuw met een schip en zijportalen</w:t>
      </w:r>
      <w:r w:rsidR="00122B8A" w:rsidRPr="006A26B4">
        <w:rPr>
          <w:rFonts w:ascii="Arial" w:hAnsi="Arial" w:cs="Arial"/>
          <w:sz w:val="24"/>
          <w:szCs w:val="24"/>
          <w:lang w:eastAsia="nl-BE"/>
        </w:rPr>
        <w:t>.</w:t>
      </w:r>
    </w:p>
    <w:p w14:paraId="5E252660" w14:textId="2CBDDCF0" w:rsidR="00954365" w:rsidRPr="006A26B4" w:rsidRDefault="00954365" w:rsidP="0096516A">
      <w:pPr>
        <w:pStyle w:val="Stijl3"/>
      </w:pPr>
      <w:bookmarkStart w:id="89" w:name="_Toc205991557"/>
      <w:r w:rsidRPr="006A26B4">
        <w:t>2.5.4. Mogelijkheid tot compartimentering</w:t>
      </w:r>
      <w:bookmarkEnd w:id="89"/>
    </w:p>
    <w:p w14:paraId="4B1961DB" w14:textId="062DCCFD" w:rsidR="00954365" w:rsidRPr="006A26B4" w:rsidRDefault="00CE2292" w:rsidP="00A92CE2">
      <w:pPr>
        <w:pStyle w:val="Stijl"/>
        <w:spacing w:line="276" w:lineRule="auto"/>
        <w:ind w:left="993"/>
        <w:rPr>
          <w:rFonts w:ascii="Arial" w:hAnsi="Arial" w:cs="Arial"/>
          <w:lang w:val="nl-NL"/>
        </w:rPr>
      </w:pPr>
      <w:r w:rsidRPr="006A26B4">
        <w:rPr>
          <w:rFonts w:ascii="Arial" w:hAnsi="Arial" w:cs="Arial"/>
          <w:lang w:val="nl-NL"/>
        </w:rPr>
        <w:t xml:space="preserve">Gelet op de beperkte oppervlakte van de kapel, </w:t>
      </w:r>
      <w:r w:rsidR="00E346BD" w:rsidRPr="006A26B4">
        <w:rPr>
          <w:rFonts w:ascii="Arial" w:hAnsi="Arial" w:cs="Arial"/>
          <w:lang w:val="nl-NL"/>
        </w:rPr>
        <w:t>is</w:t>
      </w:r>
      <w:r w:rsidRPr="006A26B4">
        <w:rPr>
          <w:rFonts w:ascii="Arial" w:hAnsi="Arial" w:cs="Arial"/>
          <w:lang w:val="nl-NL"/>
        </w:rPr>
        <w:t xml:space="preserve"> compartimentering </w:t>
      </w:r>
      <w:r w:rsidR="00E346BD" w:rsidRPr="006A26B4">
        <w:rPr>
          <w:rFonts w:ascii="Arial" w:hAnsi="Arial" w:cs="Arial"/>
          <w:lang w:val="nl-NL"/>
        </w:rPr>
        <w:t>niet mogelijk.</w:t>
      </w:r>
    </w:p>
    <w:p w14:paraId="263D0707" w14:textId="77777777" w:rsidR="00E346BD" w:rsidRPr="006A26B4" w:rsidRDefault="00E346BD" w:rsidP="00337B07">
      <w:pPr>
        <w:pStyle w:val="Stijl"/>
        <w:spacing w:line="276" w:lineRule="auto"/>
        <w:rPr>
          <w:rFonts w:ascii="Arial" w:hAnsi="Arial" w:cs="Arial"/>
          <w:lang w:val="nl-NL"/>
        </w:rPr>
      </w:pPr>
    </w:p>
    <w:p w14:paraId="63D6F4B3" w14:textId="3D33BDB8" w:rsidR="00337B07" w:rsidRPr="006A26B4" w:rsidRDefault="00330A2F" w:rsidP="0096516A">
      <w:pPr>
        <w:pStyle w:val="Stijl3"/>
      </w:pPr>
      <w:bookmarkStart w:id="90" w:name="_Toc205991558"/>
      <w:r w:rsidRPr="006A26B4">
        <w:t>2.5.</w:t>
      </w:r>
      <w:r w:rsidR="00D95583" w:rsidRPr="006A26B4">
        <w:t xml:space="preserve">5 </w:t>
      </w:r>
      <w:r w:rsidR="00337B07" w:rsidRPr="006A26B4">
        <w:t>Ruimtelijke omgeving</w:t>
      </w:r>
      <w:bookmarkEnd w:id="90"/>
    </w:p>
    <w:p w14:paraId="487662ED" w14:textId="5B931D67" w:rsidR="00337B07" w:rsidRPr="006A26B4" w:rsidRDefault="00337B07" w:rsidP="00562AB8">
      <w:pPr>
        <w:pStyle w:val="Stijl"/>
        <w:shd w:val="clear" w:color="auto" w:fill="FFFFFF"/>
        <w:spacing w:before="216" w:line="244" w:lineRule="exact"/>
        <w:ind w:left="993" w:right="23"/>
        <w:rPr>
          <w:rFonts w:ascii="Arial" w:hAnsi="Arial" w:cs="Arial"/>
          <w:color w:val="3D3B3A"/>
          <w:shd w:val="clear" w:color="auto" w:fill="FFFFFF"/>
          <w:lang w:val="nl-NL"/>
        </w:rPr>
      </w:pPr>
      <w:r w:rsidRPr="006A26B4">
        <w:rPr>
          <w:rFonts w:ascii="Arial" w:hAnsi="Arial" w:cs="Arial"/>
          <w:color w:val="3D3B3A"/>
          <w:shd w:val="clear" w:color="auto" w:fill="FFFFFF"/>
          <w:lang w:val="nl-NL"/>
        </w:rPr>
        <w:t>De Kapel  ligt in een mooie landschappelijke omgeving</w:t>
      </w:r>
      <w:r w:rsidR="00D02DFF" w:rsidRPr="006A26B4">
        <w:rPr>
          <w:rFonts w:ascii="Arial" w:hAnsi="Arial" w:cs="Arial"/>
          <w:color w:val="3D3B3A"/>
          <w:shd w:val="clear" w:color="auto" w:fill="FFFFFF"/>
          <w:lang w:val="nl-NL"/>
        </w:rPr>
        <w:t>.</w:t>
      </w:r>
    </w:p>
    <w:p w14:paraId="1641F30E" w14:textId="77777777" w:rsidR="000D215A" w:rsidRPr="006A26B4" w:rsidRDefault="000D215A" w:rsidP="00337B07">
      <w:pPr>
        <w:pStyle w:val="Stijl"/>
        <w:shd w:val="clear" w:color="auto" w:fill="FFFFFF"/>
        <w:spacing w:before="216" w:line="244" w:lineRule="exact"/>
        <w:ind w:right="23"/>
        <w:rPr>
          <w:rFonts w:ascii="Arial" w:hAnsi="Arial" w:cs="Arial"/>
          <w:i/>
          <w:iCs/>
          <w:color w:val="3D3B3A"/>
          <w:u w:val="single"/>
          <w:shd w:val="clear" w:color="auto" w:fill="FFFFFF"/>
          <w:lang w:val="nl-NL"/>
        </w:rPr>
      </w:pPr>
    </w:p>
    <w:p w14:paraId="00BDE728" w14:textId="050217EF" w:rsidR="00337B07" w:rsidRPr="006A26B4" w:rsidRDefault="00330A2F" w:rsidP="0096516A">
      <w:pPr>
        <w:pStyle w:val="Stijl3"/>
      </w:pPr>
      <w:bookmarkStart w:id="91" w:name="_Toc205991559"/>
      <w:r w:rsidRPr="006A26B4">
        <w:t>2.5.</w:t>
      </w:r>
      <w:r w:rsidR="007F3A4C" w:rsidRPr="006A26B4">
        <w:t xml:space="preserve">6 </w:t>
      </w:r>
      <w:r w:rsidR="00337B07" w:rsidRPr="006A26B4">
        <w:t>Actueel gebruik</w:t>
      </w:r>
      <w:bookmarkEnd w:id="91"/>
    </w:p>
    <w:p w14:paraId="1688913D" w14:textId="77777777" w:rsidR="00B75129" w:rsidRPr="006A26B4" w:rsidRDefault="00337B07" w:rsidP="00562AB8">
      <w:pPr>
        <w:shd w:val="clear" w:color="auto" w:fill="FFFFFF"/>
        <w:spacing w:after="270" w:line="276" w:lineRule="auto"/>
        <w:ind w:left="1134"/>
        <w:jc w:val="both"/>
        <w:rPr>
          <w:rFonts w:ascii="Arial" w:eastAsia="Times New Roman" w:hAnsi="Arial" w:cs="Arial"/>
          <w:color w:val="333333"/>
          <w:sz w:val="24"/>
          <w:szCs w:val="24"/>
          <w:lang w:eastAsia="nl-BE"/>
        </w:rPr>
      </w:pPr>
      <w:r w:rsidRPr="006A26B4">
        <w:rPr>
          <w:rFonts w:ascii="Arial" w:eastAsia="Times New Roman" w:hAnsi="Arial" w:cs="Arial"/>
          <w:color w:val="333333"/>
          <w:sz w:val="24"/>
          <w:szCs w:val="24"/>
          <w:lang w:eastAsia="nl-BE"/>
        </w:rPr>
        <w:t xml:space="preserve">De kapel wordt nog altijd druk bezocht. </w:t>
      </w:r>
    </w:p>
    <w:p w14:paraId="1059A0D5" w14:textId="0A1A2E99" w:rsidR="00337B07" w:rsidRPr="006A26B4" w:rsidRDefault="00337B07" w:rsidP="00A92CE2">
      <w:pPr>
        <w:shd w:val="clear" w:color="auto" w:fill="FFFFFF"/>
        <w:spacing w:after="270" w:line="276" w:lineRule="auto"/>
        <w:ind w:left="1134"/>
        <w:jc w:val="both"/>
        <w:rPr>
          <w:rFonts w:ascii="Arial" w:eastAsia="Times New Roman" w:hAnsi="Arial" w:cs="Arial"/>
          <w:color w:val="333333"/>
          <w:sz w:val="24"/>
          <w:szCs w:val="24"/>
          <w:lang w:eastAsia="nl-BE"/>
        </w:rPr>
      </w:pPr>
      <w:r w:rsidRPr="006A26B4">
        <w:rPr>
          <w:rFonts w:ascii="Arial" w:eastAsia="Times New Roman" w:hAnsi="Arial" w:cs="Arial"/>
          <w:color w:val="333333"/>
          <w:sz w:val="24"/>
          <w:szCs w:val="24"/>
          <w:lang w:eastAsia="nl-BE"/>
        </w:rPr>
        <w:t>De Poolse katholieke gemeenschap van de streek houdt hier haar liturgische vieringen, dopen, enz. Doordat de Poolse gemeenschap de kapel gebruikt</w:t>
      </w:r>
      <w:r w:rsidR="00977869" w:rsidRPr="006A26B4">
        <w:rPr>
          <w:rFonts w:ascii="Arial" w:eastAsia="Times New Roman" w:hAnsi="Arial" w:cs="Arial"/>
          <w:color w:val="333333"/>
          <w:sz w:val="24"/>
          <w:szCs w:val="24"/>
          <w:lang w:eastAsia="nl-BE"/>
        </w:rPr>
        <w:t>,</w:t>
      </w:r>
      <w:r w:rsidRPr="006A26B4">
        <w:rPr>
          <w:rFonts w:ascii="Arial" w:eastAsia="Times New Roman" w:hAnsi="Arial" w:cs="Arial"/>
          <w:color w:val="333333"/>
          <w:sz w:val="24"/>
          <w:szCs w:val="24"/>
          <w:lang w:eastAsia="nl-BE"/>
        </w:rPr>
        <w:t xml:space="preserve"> is </w:t>
      </w:r>
      <w:r w:rsidR="00DB1CFB" w:rsidRPr="006A26B4">
        <w:rPr>
          <w:rFonts w:ascii="Arial" w:eastAsia="Times New Roman" w:hAnsi="Arial" w:cs="Arial"/>
          <w:color w:val="333333"/>
          <w:sz w:val="24"/>
          <w:szCs w:val="24"/>
          <w:lang w:eastAsia="nl-BE"/>
        </w:rPr>
        <w:t xml:space="preserve">er </w:t>
      </w:r>
      <w:r w:rsidRPr="006A26B4">
        <w:rPr>
          <w:rFonts w:ascii="Arial" w:eastAsia="Times New Roman" w:hAnsi="Arial" w:cs="Arial"/>
          <w:color w:val="333333"/>
          <w:sz w:val="24"/>
          <w:szCs w:val="24"/>
          <w:lang w:eastAsia="nl-BE"/>
        </w:rPr>
        <w:t>op lange termijn geen probleem</w:t>
      </w:r>
      <w:r w:rsidR="00DB1CFB" w:rsidRPr="006A26B4">
        <w:rPr>
          <w:rFonts w:ascii="Arial" w:eastAsia="Times New Roman" w:hAnsi="Arial" w:cs="Arial"/>
          <w:color w:val="333333"/>
          <w:sz w:val="24"/>
          <w:szCs w:val="24"/>
          <w:lang w:eastAsia="nl-BE"/>
        </w:rPr>
        <w:t xml:space="preserve"> voor</w:t>
      </w:r>
      <w:r w:rsidR="00562AB8" w:rsidRPr="006A26B4">
        <w:rPr>
          <w:rFonts w:ascii="Arial" w:eastAsia="Times New Roman" w:hAnsi="Arial" w:cs="Arial"/>
          <w:color w:val="333333"/>
          <w:sz w:val="24"/>
          <w:szCs w:val="24"/>
          <w:lang w:eastAsia="nl-BE"/>
        </w:rPr>
        <w:t xml:space="preserve"> het behoud ervan</w:t>
      </w:r>
      <w:r w:rsidRPr="006A26B4">
        <w:rPr>
          <w:rFonts w:ascii="Arial" w:eastAsia="Times New Roman" w:hAnsi="Arial" w:cs="Arial"/>
          <w:color w:val="333333"/>
          <w:sz w:val="24"/>
          <w:szCs w:val="24"/>
          <w:lang w:eastAsia="nl-BE"/>
        </w:rPr>
        <w:t>. De bedienaar</w:t>
      </w:r>
      <w:r w:rsidR="00B836B2" w:rsidRPr="006A26B4">
        <w:rPr>
          <w:rFonts w:ascii="Arial" w:eastAsia="Times New Roman" w:hAnsi="Arial" w:cs="Arial"/>
          <w:color w:val="333333"/>
          <w:sz w:val="24"/>
          <w:szCs w:val="24"/>
          <w:lang w:eastAsia="nl-BE"/>
        </w:rPr>
        <w:t>s</w:t>
      </w:r>
      <w:r w:rsidRPr="006A26B4">
        <w:rPr>
          <w:rFonts w:ascii="Arial" w:eastAsia="Times New Roman" w:hAnsi="Arial" w:cs="Arial"/>
          <w:color w:val="333333"/>
          <w:sz w:val="24"/>
          <w:szCs w:val="24"/>
          <w:lang w:eastAsia="nl-BE"/>
        </w:rPr>
        <w:t xml:space="preserve"> </w:t>
      </w:r>
      <w:r w:rsidR="00132093" w:rsidRPr="006A26B4">
        <w:rPr>
          <w:rFonts w:ascii="Arial" w:eastAsia="Times New Roman" w:hAnsi="Arial" w:cs="Arial"/>
          <w:color w:val="333333"/>
          <w:sz w:val="24"/>
          <w:szCs w:val="24"/>
          <w:lang w:eastAsia="nl-BE"/>
        </w:rPr>
        <w:t>van de</w:t>
      </w:r>
      <w:r w:rsidRPr="006A26B4">
        <w:rPr>
          <w:rFonts w:ascii="Arial" w:eastAsia="Times New Roman" w:hAnsi="Arial" w:cs="Arial"/>
          <w:color w:val="333333"/>
          <w:sz w:val="24"/>
          <w:szCs w:val="24"/>
          <w:lang w:eastAsia="nl-BE"/>
        </w:rPr>
        <w:t xml:space="preserve"> eredienst zijn Poolse priesters</w:t>
      </w:r>
      <w:r w:rsidR="00B836B2" w:rsidRPr="006A26B4">
        <w:rPr>
          <w:rFonts w:ascii="Arial" w:eastAsia="Times New Roman" w:hAnsi="Arial" w:cs="Arial"/>
          <w:color w:val="333333"/>
          <w:sz w:val="24"/>
          <w:szCs w:val="24"/>
          <w:lang w:eastAsia="nl-BE"/>
        </w:rPr>
        <w:t>,</w:t>
      </w:r>
      <w:r w:rsidRPr="006A26B4">
        <w:rPr>
          <w:rFonts w:ascii="Arial" w:eastAsia="Times New Roman" w:hAnsi="Arial" w:cs="Arial"/>
          <w:color w:val="333333"/>
          <w:sz w:val="24"/>
          <w:szCs w:val="24"/>
          <w:lang w:eastAsia="nl-BE"/>
        </w:rPr>
        <w:t xml:space="preserve"> verbonden aan het bisdom Gent.</w:t>
      </w:r>
    </w:p>
    <w:p w14:paraId="725EA362" w14:textId="77777777" w:rsidR="00562AB8" w:rsidRPr="006A26B4" w:rsidRDefault="003B1BD5" w:rsidP="00A92CE2">
      <w:pPr>
        <w:shd w:val="clear" w:color="auto" w:fill="FFFFFF"/>
        <w:spacing w:after="270" w:line="276" w:lineRule="auto"/>
        <w:ind w:left="1134"/>
        <w:jc w:val="both"/>
        <w:rPr>
          <w:rFonts w:ascii="Arial" w:eastAsia="Times New Roman" w:hAnsi="Arial" w:cs="Arial"/>
          <w:color w:val="333333"/>
          <w:sz w:val="24"/>
          <w:szCs w:val="24"/>
          <w:lang w:eastAsia="nl-BE"/>
        </w:rPr>
      </w:pPr>
      <w:r w:rsidRPr="006A26B4">
        <w:rPr>
          <w:rFonts w:ascii="Arial" w:eastAsia="Times New Roman" w:hAnsi="Arial" w:cs="Arial"/>
          <w:color w:val="333333"/>
          <w:sz w:val="24"/>
          <w:szCs w:val="24"/>
          <w:lang w:eastAsia="nl-BE"/>
        </w:rPr>
        <w:t>Een deel van de kosten voor de eredienst wordt gedragen door de kerkfabriek (elektriciteit, verwarming, onderhoud). De devotiekaarsen worden door de parochiekas betaald. Maandelijkse is er een financiële tegemoetkoming van de Poolse gemeenschap  aan de kerkfabriek</w:t>
      </w:r>
      <w:r w:rsidR="001E22DE" w:rsidRPr="006A26B4">
        <w:rPr>
          <w:rFonts w:ascii="Arial" w:eastAsia="Times New Roman" w:hAnsi="Arial" w:cs="Arial"/>
          <w:color w:val="333333"/>
          <w:sz w:val="24"/>
          <w:szCs w:val="24"/>
          <w:lang w:eastAsia="nl-BE"/>
        </w:rPr>
        <w:t>.</w:t>
      </w:r>
      <w:r w:rsidR="00562AB8" w:rsidRPr="006A26B4">
        <w:rPr>
          <w:rFonts w:ascii="Arial" w:eastAsia="Times New Roman" w:hAnsi="Arial" w:cs="Arial"/>
          <w:color w:val="333333"/>
          <w:sz w:val="24"/>
          <w:szCs w:val="24"/>
          <w:lang w:eastAsia="nl-BE"/>
        </w:rPr>
        <w:t xml:space="preserve"> </w:t>
      </w:r>
    </w:p>
    <w:p w14:paraId="597BC0CD" w14:textId="33AEE59B" w:rsidR="00337B07" w:rsidRPr="006A26B4" w:rsidRDefault="00337B07" w:rsidP="00A92CE2">
      <w:pPr>
        <w:shd w:val="clear" w:color="auto" w:fill="FFFFFF"/>
        <w:spacing w:after="270" w:line="276" w:lineRule="auto"/>
        <w:ind w:left="1134"/>
        <w:jc w:val="both"/>
        <w:rPr>
          <w:rFonts w:ascii="Arial" w:eastAsia="Times New Roman" w:hAnsi="Arial" w:cs="Arial"/>
          <w:color w:val="333333"/>
          <w:sz w:val="24"/>
          <w:szCs w:val="24"/>
          <w:lang w:eastAsia="nl-BE"/>
        </w:rPr>
      </w:pPr>
      <w:r w:rsidRPr="006A26B4">
        <w:rPr>
          <w:rFonts w:ascii="Arial" w:eastAsia="Times New Roman" w:hAnsi="Arial" w:cs="Arial"/>
          <w:color w:val="333333"/>
          <w:sz w:val="24"/>
          <w:szCs w:val="24"/>
          <w:lang w:eastAsia="nl-BE"/>
        </w:rPr>
        <w:t>De devotie voor Maria in de maand mei</w:t>
      </w:r>
      <w:r w:rsidR="00C2151A" w:rsidRPr="006A26B4">
        <w:rPr>
          <w:rFonts w:ascii="Arial" w:eastAsia="Times New Roman" w:hAnsi="Arial" w:cs="Arial"/>
          <w:color w:val="333333"/>
          <w:sz w:val="24"/>
          <w:szCs w:val="24"/>
          <w:lang w:eastAsia="nl-BE"/>
        </w:rPr>
        <w:t xml:space="preserve"> wordt hier nog steeds onderhouden.</w:t>
      </w:r>
    </w:p>
    <w:p w14:paraId="56AC09F5" w14:textId="1AB18B29" w:rsidR="007F3A4C" w:rsidRPr="006A26B4" w:rsidRDefault="007F3A4C" w:rsidP="0096516A">
      <w:pPr>
        <w:pStyle w:val="Stijl3"/>
        <w:rPr>
          <w:rFonts w:eastAsia="Times New Roman"/>
        </w:rPr>
      </w:pPr>
      <w:bookmarkStart w:id="92" w:name="_Toc205991560"/>
      <w:r w:rsidRPr="006A26B4">
        <w:rPr>
          <w:rFonts w:eastAsia="Times New Roman"/>
        </w:rPr>
        <w:t xml:space="preserve">2.5.7. </w:t>
      </w:r>
      <w:r w:rsidR="00632E30" w:rsidRPr="006A26B4">
        <w:rPr>
          <w:rFonts w:eastAsia="Times New Roman"/>
        </w:rPr>
        <w:t>Aanverwante doeleinden</w:t>
      </w:r>
      <w:r w:rsidR="00BC7291" w:rsidRPr="006A26B4">
        <w:rPr>
          <w:rFonts w:eastAsia="Times New Roman"/>
        </w:rPr>
        <w:t xml:space="preserve"> en interesse andere actoren.</w:t>
      </w:r>
      <w:bookmarkEnd w:id="92"/>
    </w:p>
    <w:p w14:paraId="1F1760BD" w14:textId="20AD0A18" w:rsidR="00E346BD" w:rsidRPr="006A26B4" w:rsidRDefault="0075642F" w:rsidP="00A92CE2">
      <w:pPr>
        <w:ind w:left="1134"/>
        <w:rPr>
          <w:rFonts w:ascii="Arial" w:eastAsia="Times New Roman" w:hAnsi="Arial" w:cs="Arial"/>
          <w:color w:val="333333"/>
          <w:sz w:val="24"/>
          <w:szCs w:val="24"/>
          <w:lang w:eastAsia="nl-BE"/>
        </w:rPr>
      </w:pPr>
      <w:r w:rsidRPr="006A26B4">
        <w:rPr>
          <w:rFonts w:ascii="Arial" w:eastAsia="Times New Roman" w:hAnsi="Arial" w:cs="Arial"/>
          <w:color w:val="333333"/>
          <w:sz w:val="24"/>
          <w:szCs w:val="24"/>
          <w:lang w:eastAsia="nl-BE"/>
        </w:rPr>
        <w:t>Vooral de religieuze doeleinden komen bij deze kapel aan bod (door Poolse gemeenschap of</w:t>
      </w:r>
      <w:r w:rsidR="00641949" w:rsidRPr="006A26B4">
        <w:rPr>
          <w:rFonts w:ascii="Arial" w:eastAsia="Times New Roman" w:hAnsi="Arial" w:cs="Arial"/>
          <w:color w:val="333333"/>
          <w:sz w:val="24"/>
          <w:szCs w:val="24"/>
          <w:lang w:eastAsia="nl-BE"/>
        </w:rPr>
        <w:t xml:space="preserve"> bedevaarders).</w:t>
      </w:r>
    </w:p>
    <w:p w14:paraId="7BA0715E" w14:textId="6C5FFD91" w:rsidR="00337B07" w:rsidRPr="006A26B4" w:rsidRDefault="00330A2F" w:rsidP="0096516A">
      <w:pPr>
        <w:pStyle w:val="Stijl3"/>
      </w:pPr>
      <w:bookmarkStart w:id="93" w:name="_Toc205991561"/>
      <w:r w:rsidRPr="006A26B4">
        <w:t>2.5.</w:t>
      </w:r>
      <w:r w:rsidR="00F72DA1" w:rsidRPr="006A26B4">
        <w:t xml:space="preserve">8 </w:t>
      </w:r>
      <w:r w:rsidR="00BC7291" w:rsidRPr="006A26B4">
        <w:t>Historiek van recentste aanpassingen en restauraties</w:t>
      </w:r>
      <w:bookmarkEnd w:id="93"/>
    </w:p>
    <w:p w14:paraId="0A69AF72" w14:textId="3E472951" w:rsidR="007215CB" w:rsidRPr="006A26B4" w:rsidRDefault="007215CB" w:rsidP="00F64228">
      <w:pPr>
        <w:pStyle w:val="Stijl5"/>
        <w:rPr>
          <w:rFonts w:eastAsia="Times New Roman"/>
          <w:lang w:eastAsia="nl-BE"/>
        </w:rPr>
      </w:pPr>
    </w:p>
    <w:p w14:paraId="7FFC561E" w14:textId="05939938" w:rsidR="00561B1D" w:rsidRPr="006A26B4" w:rsidRDefault="00561B1D" w:rsidP="00F21DA1">
      <w:pPr>
        <w:pStyle w:val="Stijl5"/>
        <w:rPr>
          <w:rFonts w:eastAsia="Times New Roman"/>
          <w:lang w:eastAsia="nl-BE"/>
        </w:rPr>
      </w:pPr>
      <w:r w:rsidRPr="006A26B4">
        <w:rPr>
          <w:rFonts w:eastAsia="Times New Roman"/>
          <w:lang w:eastAsia="nl-BE"/>
        </w:rPr>
        <w:t xml:space="preserve">Vervanging </w:t>
      </w:r>
      <w:r w:rsidR="00DA6ACA" w:rsidRPr="006A26B4">
        <w:rPr>
          <w:rFonts w:eastAsia="Times New Roman"/>
          <w:lang w:eastAsia="nl-BE"/>
        </w:rPr>
        <w:t>enkel glas door dubbel glas (2021)</w:t>
      </w:r>
    </w:p>
    <w:p w14:paraId="5D21E9D1" w14:textId="116C309B" w:rsidR="00DA6ACA" w:rsidRPr="006A26B4" w:rsidRDefault="008E4D8A" w:rsidP="00113CCE">
      <w:pPr>
        <w:pStyle w:val="Stijl5"/>
        <w:rPr>
          <w:rFonts w:eastAsia="Times New Roman"/>
          <w:lang w:eastAsia="nl-BE"/>
        </w:rPr>
      </w:pPr>
      <w:r w:rsidRPr="006A26B4">
        <w:rPr>
          <w:rFonts w:eastAsia="Times New Roman"/>
          <w:lang w:eastAsia="nl-BE"/>
        </w:rPr>
        <w:t>Groot herstel dak kapel</w:t>
      </w:r>
      <w:r w:rsidR="00210D1E" w:rsidRPr="006A26B4">
        <w:rPr>
          <w:rFonts w:eastAsia="Times New Roman"/>
          <w:lang w:eastAsia="nl-BE"/>
        </w:rPr>
        <w:t xml:space="preserve"> : 2015-2016</w:t>
      </w:r>
    </w:p>
    <w:p w14:paraId="03906BC4" w14:textId="01663A09" w:rsidR="00C0061A" w:rsidRPr="006A26B4" w:rsidRDefault="00C0061A">
      <w:pPr>
        <w:pStyle w:val="Stijl5"/>
        <w:rPr>
          <w:rFonts w:eastAsia="Times New Roman"/>
          <w:lang w:eastAsia="nl-BE"/>
        </w:rPr>
      </w:pPr>
      <w:r w:rsidRPr="006A26B4">
        <w:rPr>
          <w:rFonts w:eastAsia="Times New Roman"/>
          <w:lang w:eastAsia="nl-BE"/>
        </w:rPr>
        <w:t>Restauratie Kruisweg D’heedene (2017)</w:t>
      </w:r>
    </w:p>
    <w:p w14:paraId="7AC2EF45" w14:textId="33308E39" w:rsidR="003B1236" w:rsidRPr="006A26B4" w:rsidRDefault="00F72DA1" w:rsidP="0096516A">
      <w:pPr>
        <w:pStyle w:val="Stijl3"/>
        <w:rPr>
          <w:rFonts w:eastAsia="Times New Roman"/>
        </w:rPr>
      </w:pPr>
      <w:bookmarkStart w:id="94" w:name="_Toc205991562"/>
      <w:r w:rsidRPr="006A26B4">
        <w:rPr>
          <w:rFonts w:eastAsia="Times New Roman"/>
        </w:rPr>
        <w:t>2.5.9 Voorzieningen</w:t>
      </w:r>
      <w:bookmarkEnd w:id="94"/>
    </w:p>
    <w:tbl>
      <w:tblPr>
        <w:tblW w:w="7755" w:type="dxa"/>
        <w:tblInd w:w="1166" w:type="dxa"/>
        <w:tblCellMar>
          <w:left w:w="0" w:type="dxa"/>
          <w:right w:w="0" w:type="dxa"/>
        </w:tblCellMar>
        <w:tblLook w:val="0420" w:firstRow="1" w:lastRow="0" w:firstColumn="0" w:lastColumn="0" w:noHBand="0" w:noVBand="1"/>
      </w:tblPr>
      <w:tblGrid>
        <w:gridCol w:w="2979"/>
        <w:gridCol w:w="4776"/>
      </w:tblGrid>
      <w:tr w:rsidR="00B670AE" w:rsidRPr="006A26B4" w14:paraId="02F832DF"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5D2B3667" w14:textId="77777777" w:rsidR="00B670AE" w:rsidRPr="006A26B4" w:rsidRDefault="00B670AE" w:rsidP="00AF4352">
            <w:pPr>
              <w:spacing w:after="0" w:line="240" w:lineRule="auto"/>
              <w:rPr>
                <w:rFonts w:cs="Calibri"/>
              </w:rPr>
            </w:pPr>
            <w:r w:rsidRPr="006A26B4">
              <w:rPr>
                <w:rFonts w:cs="Calibri"/>
                <w:b/>
                <w:bCs/>
              </w:rPr>
              <w:t>Sanitair</w:t>
            </w:r>
          </w:p>
        </w:tc>
        <w:tc>
          <w:tcPr>
            <w:tcW w:w="477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5DD301C8" w14:textId="6FE3139F" w:rsidR="00B670AE" w:rsidRPr="006A26B4" w:rsidRDefault="004E3373" w:rsidP="00AF4352">
            <w:pPr>
              <w:spacing w:after="0" w:line="240" w:lineRule="auto"/>
              <w:rPr>
                <w:rFonts w:cs="Calibri"/>
              </w:rPr>
            </w:pPr>
            <w:r w:rsidRPr="006A26B4">
              <w:rPr>
                <w:rFonts w:cs="Calibri"/>
              </w:rPr>
              <w:t>neen</w:t>
            </w:r>
          </w:p>
        </w:tc>
      </w:tr>
      <w:tr w:rsidR="00B670AE" w:rsidRPr="006A26B4" w14:paraId="2D27264F"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06C446FE" w14:textId="77777777" w:rsidR="00B670AE" w:rsidRPr="006A26B4" w:rsidRDefault="00B670AE" w:rsidP="00AF4352">
            <w:pPr>
              <w:spacing w:after="0" w:line="240" w:lineRule="auto"/>
              <w:rPr>
                <w:rFonts w:cs="Calibri"/>
              </w:rPr>
            </w:pPr>
            <w:r w:rsidRPr="006A26B4">
              <w:rPr>
                <w:rFonts w:cs="Calibri"/>
                <w:b/>
                <w:bCs/>
              </w:rPr>
              <w:t>Verwarming</w:t>
            </w:r>
          </w:p>
        </w:tc>
        <w:tc>
          <w:tcPr>
            <w:tcW w:w="477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32E437AC" w14:textId="6AE35845" w:rsidR="00B670AE" w:rsidRPr="006A26B4" w:rsidRDefault="004E3373" w:rsidP="00AF4352">
            <w:pPr>
              <w:spacing w:after="0" w:line="240" w:lineRule="auto"/>
              <w:rPr>
                <w:rFonts w:cs="Calibri"/>
              </w:rPr>
            </w:pPr>
            <w:r w:rsidRPr="006A26B4">
              <w:rPr>
                <w:rFonts w:cs="Calibri"/>
              </w:rPr>
              <w:t>Elektrische infrarood staalverwarming</w:t>
            </w:r>
          </w:p>
          <w:p w14:paraId="78389132" w14:textId="77777777" w:rsidR="00B670AE" w:rsidRPr="006A26B4" w:rsidRDefault="00B670AE" w:rsidP="00AF4352">
            <w:pPr>
              <w:spacing w:after="0" w:line="240" w:lineRule="auto"/>
              <w:rPr>
                <w:rFonts w:cs="Calibri"/>
              </w:rPr>
            </w:pPr>
          </w:p>
        </w:tc>
      </w:tr>
      <w:tr w:rsidR="00B670AE" w:rsidRPr="006A26B4" w14:paraId="10D093B3"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51F57F96" w14:textId="77777777" w:rsidR="00B670AE" w:rsidRPr="006A26B4" w:rsidRDefault="00B670AE" w:rsidP="00AF4352">
            <w:pPr>
              <w:spacing w:after="0" w:line="240" w:lineRule="auto"/>
              <w:rPr>
                <w:rFonts w:cs="Calibri"/>
              </w:rPr>
            </w:pPr>
            <w:r w:rsidRPr="006A26B4">
              <w:rPr>
                <w:rFonts w:cs="Calibri"/>
                <w:b/>
                <w:bCs/>
              </w:rPr>
              <w:t>Verlichting</w:t>
            </w:r>
          </w:p>
        </w:tc>
        <w:tc>
          <w:tcPr>
            <w:tcW w:w="477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522C83FE" w14:textId="313E97C5" w:rsidR="00B670AE" w:rsidRPr="006A26B4" w:rsidRDefault="00562AB8" w:rsidP="00AF4352">
            <w:pPr>
              <w:spacing w:after="0" w:line="240" w:lineRule="auto"/>
              <w:rPr>
                <w:rFonts w:cs="Calibri"/>
              </w:rPr>
            </w:pPr>
            <w:r w:rsidRPr="006A26B4">
              <w:rPr>
                <w:rFonts w:cs="Calibri"/>
              </w:rPr>
              <w:t>TL- Lampen</w:t>
            </w:r>
          </w:p>
        </w:tc>
      </w:tr>
      <w:tr w:rsidR="00B670AE" w:rsidRPr="006A26B4" w14:paraId="07F31B75"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2CBEE723" w14:textId="77777777" w:rsidR="00B670AE" w:rsidRPr="006A26B4" w:rsidRDefault="00B670AE" w:rsidP="00AF4352">
            <w:pPr>
              <w:spacing w:after="0" w:line="240" w:lineRule="auto"/>
              <w:rPr>
                <w:rFonts w:cs="Calibri"/>
              </w:rPr>
            </w:pPr>
            <w:r w:rsidRPr="006A26B4">
              <w:rPr>
                <w:rFonts w:cs="Calibri"/>
                <w:b/>
                <w:bCs/>
              </w:rPr>
              <w:lastRenderedPageBreak/>
              <w:t>Keukenvoorzieningen</w:t>
            </w:r>
          </w:p>
        </w:tc>
        <w:tc>
          <w:tcPr>
            <w:tcW w:w="477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32B5EA87" w14:textId="64C207A6" w:rsidR="00B670AE" w:rsidRPr="006A26B4" w:rsidRDefault="00C64D09" w:rsidP="00AF4352">
            <w:pPr>
              <w:spacing w:after="0" w:line="240" w:lineRule="auto"/>
              <w:rPr>
                <w:rFonts w:cs="Calibri"/>
              </w:rPr>
            </w:pPr>
            <w:r w:rsidRPr="006A26B4">
              <w:rPr>
                <w:rFonts w:cs="Calibri"/>
              </w:rPr>
              <w:t>-</w:t>
            </w:r>
          </w:p>
        </w:tc>
      </w:tr>
      <w:tr w:rsidR="00B670AE" w:rsidRPr="006A26B4" w14:paraId="25425A63"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147105E3" w14:textId="77777777" w:rsidR="00B670AE" w:rsidRPr="006A26B4" w:rsidRDefault="00B670AE" w:rsidP="00AF4352">
            <w:pPr>
              <w:spacing w:after="0" w:line="240" w:lineRule="auto"/>
              <w:rPr>
                <w:rFonts w:cs="Calibri"/>
              </w:rPr>
            </w:pPr>
            <w:r w:rsidRPr="006A26B4">
              <w:rPr>
                <w:rFonts w:cs="Calibri"/>
                <w:b/>
                <w:bCs/>
              </w:rPr>
              <w:t>Audiosysteem</w:t>
            </w:r>
          </w:p>
        </w:tc>
        <w:tc>
          <w:tcPr>
            <w:tcW w:w="477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4EFB99A6" w14:textId="57E2D701" w:rsidR="00B670AE" w:rsidRPr="006A26B4" w:rsidRDefault="00C64D09" w:rsidP="00AF4352">
            <w:pPr>
              <w:spacing w:after="0" w:line="240" w:lineRule="auto"/>
              <w:rPr>
                <w:rFonts w:cs="Calibri"/>
              </w:rPr>
            </w:pPr>
            <w:r w:rsidRPr="006A26B4">
              <w:rPr>
                <w:rFonts w:cs="Calibri"/>
              </w:rPr>
              <w:t>Geluidsinstallatie is aanwezig</w:t>
            </w:r>
          </w:p>
        </w:tc>
      </w:tr>
      <w:tr w:rsidR="00B670AE" w:rsidRPr="006A26B4" w14:paraId="4483ADD0"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7D923CB6" w14:textId="77777777" w:rsidR="00B670AE" w:rsidRPr="006A26B4" w:rsidRDefault="00B670AE" w:rsidP="00AF4352">
            <w:pPr>
              <w:spacing w:after="0" w:line="240" w:lineRule="auto"/>
              <w:rPr>
                <w:rFonts w:cs="Calibri"/>
              </w:rPr>
            </w:pPr>
            <w:r w:rsidRPr="006A26B4">
              <w:rPr>
                <w:rFonts w:cs="Calibri"/>
                <w:b/>
                <w:bCs/>
              </w:rPr>
              <w:t>Beeldscherm(en)</w:t>
            </w:r>
          </w:p>
        </w:tc>
        <w:tc>
          <w:tcPr>
            <w:tcW w:w="477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6E300D86" w14:textId="311DC002" w:rsidR="00B670AE" w:rsidRPr="006A26B4" w:rsidRDefault="00C64D09" w:rsidP="00AF4352">
            <w:pPr>
              <w:spacing w:after="0" w:line="240" w:lineRule="auto"/>
              <w:rPr>
                <w:rFonts w:cs="Calibri"/>
              </w:rPr>
            </w:pPr>
            <w:r w:rsidRPr="006A26B4">
              <w:rPr>
                <w:rFonts w:cs="Calibri"/>
              </w:rPr>
              <w:t>-</w:t>
            </w:r>
          </w:p>
        </w:tc>
      </w:tr>
      <w:tr w:rsidR="00B670AE" w:rsidRPr="006A26B4" w14:paraId="598F241F"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AAFE034" w14:textId="77777777" w:rsidR="00B670AE" w:rsidRPr="006A26B4" w:rsidRDefault="00B670AE" w:rsidP="00AF4352">
            <w:pPr>
              <w:spacing w:after="0" w:line="240" w:lineRule="auto"/>
              <w:rPr>
                <w:rFonts w:cs="Calibri"/>
              </w:rPr>
            </w:pPr>
            <w:r w:rsidRPr="006A26B4">
              <w:rPr>
                <w:rFonts w:cs="Calibri"/>
                <w:b/>
                <w:bCs/>
              </w:rPr>
              <w:t>Rolstoeltoegankelijkheid</w:t>
            </w:r>
          </w:p>
        </w:tc>
        <w:tc>
          <w:tcPr>
            <w:tcW w:w="477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1838E3FD" w14:textId="3CCEF17D" w:rsidR="00B670AE" w:rsidRPr="006A26B4" w:rsidRDefault="00C64D09" w:rsidP="00AF4352">
            <w:pPr>
              <w:spacing w:after="0" w:line="240" w:lineRule="auto"/>
              <w:rPr>
                <w:rFonts w:cs="Calibri"/>
              </w:rPr>
            </w:pPr>
            <w:r w:rsidRPr="006A26B4">
              <w:rPr>
                <w:rFonts w:cs="Calibri"/>
              </w:rPr>
              <w:t>hellend vlak</w:t>
            </w:r>
          </w:p>
        </w:tc>
      </w:tr>
      <w:tr w:rsidR="00B670AE" w:rsidRPr="006A26B4" w14:paraId="0418C41E"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6369907A" w14:textId="77777777" w:rsidR="00B670AE" w:rsidRPr="006A26B4" w:rsidRDefault="00B670AE" w:rsidP="00AF4352">
            <w:pPr>
              <w:spacing w:after="0" w:line="240" w:lineRule="auto"/>
              <w:rPr>
                <w:rFonts w:cs="Calibri"/>
              </w:rPr>
            </w:pPr>
            <w:r w:rsidRPr="006A26B4">
              <w:rPr>
                <w:rFonts w:cs="Calibri"/>
                <w:b/>
                <w:bCs/>
              </w:rPr>
              <w:t>Diefstal-  en brandbeveiliging</w:t>
            </w:r>
          </w:p>
        </w:tc>
        <w:tc>
          <w:tcPr>
            <w:tcW w:w="477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63D882A4" w14:textId="6D0E2530" w:rsidR="00B670AE" w:rsidRPr="006A26B4" w:rsidRDefault="00C64D09" w:rsidP="00AF4352">
            <w:pPr>
              <w:spacing w:after="0" w:line="240" w:lineRule="auto"/>
              <w:rPr>
                <w:rFonts w:cs="Calibri"/>
              </w:rPr>
            </w:pPr>
            <w:r w:rsidRPr="006A26B4">
              <w:rPr>
                <w:rFonts w:cs="Calibri"/>
              </w:rPr>
              <w:t>Diefstalbeveiliging</w:t>
            </w:r>
          </w:p>
        </w:tc>
      </w:tr>
      <w:tr w:rsidR="00B670AE" w:rsidRPr="006A26B4" w14:paraId="1DD1165A"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45287403" w14:textId="77777777" w:rsidR="00B670AE" w:rsidRPr="006A26B4" w:rsidRDefault="00B670AE" w:rsidP="00AF4352">
            <w:pPr>
              <w:spacing w:after="0" w:line="240" w:lineRule="auto"/>
              <w:rPr>
                <w:rFonts w:cs="Calibri"/>
              </w:rPr>
            </w:pPr>
            <w:r w:rsidRPr="006A26B4">
              <w:rPr>
                <w:rFonts w:cs="Calibri"/>
                <w:b/>
                <w:bCs/>
              </w:rPr>
              <w:t>Bliksembeveiliging</w:t>
            </w:r>
          </w:p>
        </w:tc>
        <w:tc>
          <w:tcPr>
            <w:tcW w:w="477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tcPr>
          <w:p w14:paraId="3BF76B03" w14:textId="0171AA13" w:rsidR="00B670AE" w:rsidRPr="006A26B4" w:rsidRDefault="00B670AE" w:rsidP="00AF4352">
            <w:pPr>
              <w:spacing w:after="0" w:line="240" w:lineRule="auto"/>
              <w:rPr>
                <w:rFonts w:cs="Calibri"/>
              </w:rPr>
            </w:pPr>
            <w:r w:rsidRPr="006A26B4">
              <w:rPr>
                <w:rFonts w:cs="Calibri"/>
              </w:rPr>
              <w:t xml:space="preserve">Bliksembeveiliging </w:t>
            </w:r>
          </w:p>
        </w:tc>
      </w:tr>
      <w:tr w:rsidR="00B670AE" w:rsidRPr="006A26B4" w14:paraId="7CE4CCEC" w14:textId="77777777" w:rsidTr="0096516A">
        <w:tc>
          <w:tcPr>
            <w:tcW w:w="2979"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79534060" w14:textId="77777777" w:rsidR="00B670AE" w:rsidRPr="006A26B4" w:rsidRDefault="00B670AE" w:rsidP="00AF4352">
            <w:pPr>
              <w:spacing w:after="0" w:line="240" w:lineRule="auto"/>
              <w:rPr>
                <w:rFonts w:cs="Calibri"/>
              </w:rPr>
            </w:pPr>
            <w:r w:rsidRPr="006A26B4">
              <w:rPr>
                <w:rFonts w:cs="Calibri"/>
                <w:b/>
                <w:bCs/>
              </w:rPr>
              <w:t>Gsm-operatoren</w:t>
            </w:r>
          </w:p>
        </w:tc>
        <w:tc>
          <w:tcPr>
            <w:tcW w:w="477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tcPr>
          <w:p w14:paraId="09D9A03C" w14:textId="6CA4D8DD" w:rsidR="00B670AE" w:rsidRPr="006A26B4" w:rsidRDefault="00C64D09" w:rsidP="00AF4352">
            <w:pPr>
              <w:spacing w:after="0" w:line="240" w:lineRule="auto"/>
              <w:rPr>
                <w:rFonts w:cs="Calibri"/>
              </w:rPr>
            </w:pPr>
            <w:r w:rsidRPr="006A26B4">
              <w:rPr>
                <w:rFonts w:cs="Calibri"/>
              </w:rPr>
              <w:t>Geen</w:t>
            </w:r>
          </w:p>
        </w:tc>
      </w:tr>
    </w:tbl>
    <w:p w14:paraId="2CDC25D3" w14:textId="77777777" w:rsidR="00B670AE" w:rsidRPr="006A26B4" w:rsidRDefault="00B670AE" w:rsidP="00A75A48">
      <w:pPr>
        <w:rPr>
          <w:lang w:eastAsia="nl-BE"/>
        </w:rPr>
      </w:pPr>
    </w:p>
    <w:p w14:paraId="7175936C" w14:textId="577A1736" w:rsidR="00795B49" w:rsidRPr="006A26B4" w:rsidRDefault="00795B49" w:rsidP="0096516A">
      <w:pPr>
        <w:pStyle w:val="Stijl3"/>
        <w:rPr>
          <w:rStyle w:val="Stijl3Char"/>
        </w:rPr>
      </w:pPr>
      <w:bookmarkStart w:id="95" w:name="_Toc205991563"/>
      <w:r w:rsidRPr="006A26B4">
        <w:rPr>
          <w:rFonts w:eastAsia="Times New Roman"/>
        </w:rPr>
        <w:t>2.5.10. Toekomstplannen</w:t>
      </w:r>
      <w:bookmarkEnd w:id="95"/>
    </w:p>
    <w:p w14:paraId="5058670E" w14:textId="1BE93E98" w:rsidR="00B67232" w:rsidRPr="006A26B4" w:rsidRDefault="00664642" w:rsidP="00C0381A">
      <w:pPr>
        <w:pStyle w:val="Stijl50"/>
      </w:pPr>
      <w:r w:rsidRPr="006A26B4">
        <w:t>Volgende punten komen aan bod in het ontwerp van meerjarenplan van de kerkraad Zulte:</w:t>
      </w:r>
      <w:r w:rsidR="00BB762F" w:rsidRPr="006A26B4">
        <w:t xml:space="preserve"> </w:t>
      </w:r>
    </w:p>
    <w:p w14:paraId="21A23789" w14:textId="4F3BF47E" w:rsidR="00B67232" w:rsidRPr="006A26B4" w:rsidRDefault="00C64D09">
      <w:pPr>
        <w:pStyle w:val="Stijl5"/>
      </w:pPr>
      <w:r w:rsidRPr="006A26B4">
        <w:t>Aanpak v</w:t>
      </w:r>
      <w:r w:rsidR="00B67232" w:rsidRPr="006A26B4">
        <w:t>ochtig</w:t>
      </w:r>
      <w:r w:rsidR="00BB762F" w:rsidRPr="006A26B4">
        <w:t>e</w:t>
      </w:r>
      <w:r w:rsidR="00B67232" w:rsidRPr="006A26B4">
        <w:t xml:space="preserve"> muren in het oudste gedeel</w:t>
      </w:r>
      <w:r w:rsidR="00BB762F" w:rsidRPr="006A26B4">
        <w:t>te</w:t>
      </w:r>
      <w:r w:rsidR="00B67232" w:rsidRPr="006A26B4">
        <w:t xml:space="preserve"> van de kapel</w:t>
      </w:r>
      <w:r w:rsidRPr="006A26B4">
        <w:t xml:space="preserve"> en eventuele schilderwerken.</w:t>
      </w:r>
    </w:p>
    <w:p w14:paraId="67394A06" w14:textId="77777777" w:rsidR="00B67232" w:rsidRPr="006A26B4" w:rsidRDefault="00B67232" w:rsidP="0045247E">
      <w:pPr>
        <w:pStyle w:val="Stijl5"/>
      </w:pPr>
    </w:p>
    <w:p w14:paraId="101B0A8D" w14:textId="77777777" w:rsidR="00B67232" w:rsidRPr="006A26B4" w:rsidRDefault="00B67232" w:rsidP="00113CCE">
      <w:pPr>
        <w:pStyle w:val="Stijl5"/>
      </w:pPr>
    </w:p>
    <w:p w14:paraId="69A20EBE" w14:textId="20258819" w:rsidR="003B1236" w:rsidRPr="006A26B4" w:rsidRDefault="00BC54A5" w:rsidP="0096516A">
      <w:pPr>
        <w:pStyle w:val="Stijl2"/>
        <w:rPr>
          <w:rFonts w:eastAsia="Times New Roman"/>
          <w:lang w:eastAsia="nl-BE"/>
        </w:rPr>
      </w:pPr>
      <w:bookmarkStart w:id="96" w:name="_Toc205991564"/>
      <w:r w:rsidRPr="006A26B4">
        <w:rPr>
          <w:rFonts w:eastAsia="Times New Roman"/>
          <w:lang w:eastAsia="nl-BE"/>
        </w:rPr>
        <w:t>3.</w:t>
      </w:r>
      <w:r w:rsidR="00132093" w:rsidRPr="006A26B4">
        <w:rPr>
          <w:rFonts w:eastAsia="Times New Roman"/>
          <w:lang w:eastAsia="nl-BE"/>
        </w:rPr>
        <w:t xml:space="preserve"> </w:t>
      </w:r>
      <w:r w:rsidR="006216B5" w:rsidRPr="006A26B4">
        <w:rPr>
          <w:rFonts w:eastAsia="Times New Roman"/>
          <w:lang w:eastAsia="nl-BE"/>
        </w:rPr>
        <w:t>Financie</w:t>
      </w:r>
      <w:r w:rsidR="0015358B" w:rsidRPr="006A26B4">
        <w:rPr>
          <w:rFonts w:eastAsia="Times New Roman"/>
          <w:lang w:eastAsia="nl-BE"/>
        </w:rPr>
        <w:t>le situatie van de kerkfabrieken.</w:t>
      </w:r>
      <w:bookmarkEnd w:id="96"/>
    </w:p>
    <w:p w14:paraId="791572CD" w14:textId="77777777" w:rsidR="00060409" w:rsidRPr="006A26B4" w:rsidRDefault="00BC54A5" w:rsidP="00F64228">
      <w:pPr>
        <w:pStyle w:val="Stijl5"/>
        <w:rPr>
          <w:rFonts w:eastAsia="Times New Roman"/>
          <w:lang w:eastAsia="nl-BE"/>
        </w:rPr>
      </w:pPr>
      <w:r w:rsidRPr="006A26B4">
        <w:rPr>
          <w:rFonts w:eastAsia="Times New Roman"/>
          <w:lang w:eastAsia="nl-BE"/>
        </w:rPr>
        <w:t xml:space="preserve">Eén van de parameters om de financiële situatie </w:t>
      </w:r>
      <w:r w:rsidR="001029A9" w:rsidRPr="006A26B4">
        <w:rPr>
          <w:rFonts w:eastAsia="Times New Roman"/>
          <w:lang w:eastAsia="nl-BE"/>
        </w:rPr>
        <w:t>weer te geven</w:t>
      </w:r>
      <w:r w:rsidR="00B1264D" w:rsidRPr="006A26B4">
        <w:rPr>
          <w:rFonts w:eastAsia="Times New Roman"/>
          <w:lang w:eastAsia="nl-BE"/>
        </w:rPr>
        <w:t>, is de grootorde van de exploitatietoelage die de diverse kerkfabrieken in</w:t>
      </w:r>
      <w:r w:rsidR="00E8141B" w:rsidRPr="006A26B4">
        <w:rPr>
          <w:rFonts w:eastAsia="Times New Roman"/>
          <w:lang w:eastAsia="nl-BE"/>
        </w:rPr>
        <w:t xml:space="preserve">schreven in hun meerjarenplan. </w:t>
      </w:r>
    </w:p>
    <w:p w14:paraId="70801340" w14:textId="6DA8A02B" w:rsidR="0015358B" w:rsidRPr="006A26B4" w:rsidRDefault="00AC3777" w:rsidP="00F21DA1">
      <w:pPr>
        <w:pStyle w:val="Stijl5"/>
        <w:rPr>
          <w:rFonts w:eastAsia="Times New Roman"/>
          <w:lang w:eastAsia="nl-BE"/>
        </w:rPr>
      </w:pPr>
      <w:r w:rsidRPr="006A26B4">
        <w:rPr>
          <w:rFonts w:eastAsia="Times New Roman"/>
          <w:lang w:eastAsia="nl-BE"/>
        </w:rPr>
        <w:t xml:space="preserve">Op </w:t>
      </w:r>
      <w:r w:rsidR="00F32C1D" w:rsidRPr="006A26B4">
        <w:rPr>
          <w:rFonts w:eastAsia="Times New Roman"/>
          <w:lang w:eastAsia="nl-BE"/>
        </w:rPr>
        <w:t>het</w:t>
      </w:r>
      <w:r w:rsidRPr="006A26B4">
        <w:rPr>
          <w:rFonts w:eastAsia="Times New Roman"/>
          <w:lang w:eastAsia="nl-BE"/>
        </w:rPr>
        <w:t xml:space="preserve"> </w:t>
      </w:r>
      <w:r w:rsidR="00F32C1D" w:rsidRPr="006A26B4">
        <w:rPr>
          <w:rFonts w:eastAsia="Times New Roman"/>
          <w:lang w:eastAsia="nl-BE"/>
        </w:rPr>
        <w:t>ogenblik van het schrijven van het kerkenbeleidsplan</w:t>
      </w:r>
      <w:r w:rsidR="00AA1D97" w:rsidRPr="006A26B4">
        <w:rPr>
          <w:rFonts w:eastAsia="Times New Roman"/>
          <w:lang w:eastAsia="nl-BE"/>
        </w:rPr>
        <w:t>,</w:t>
      </w:r>
      <w:r w:rsidRPr="006A26B4">
        <w:rPr>
          <w:rFonts w:eastAsia="Times New Roman"/>
          <w:lang w:eastAsia="nl-BE"/>
        </w:rPr>
        <w:t xml:space="preserve"> zijn enkel de cijfers bekend van het lopend meerjarenplan 20</w:t>
      </w:r>
      <w:r w:rsidR="00F32C1D" w:rsidRPr="006A26B4">
        <w:rPr>
          <w:rFonts w:eastAsia="Times New Roman"/>
          <w:lang w:eastAsia="nl-BE"/>
        </w:rPr>
        <w:t>19-2025.</w:t>
      </w:r>
    </w:p>
    <w:p w14:paraId="353BC2C6" w14:textId="77777777" w:rsidR="00E33B10" w:rsidRPr="006A26B4" w:rsidRDefault="00E33B10" w:rsidP="00113CCE">
      <w:pPr>
        <w:pStyle w:val="Stijl5"/>
        <w:rPr>
          <w:rFonts w:eastAsia="Times New Roman"/>
          <w:lang w:eastAsia="nl-BE"/>
        </w:rPr>
      </w:pPr>
    </w:p>
    <w:tbl>
      <w:tblPr>
        <w:tblW w:w="10340" w:type="dxa"/>
        <w:tblCellMar>
          <w:left w:w="70" w:type="dxa"/>
          <w:right w:w="70" w:type="dxa"/>
        </w:tblCellMar>
        <w:tblLook w:val="04A0" w:firstRow="1" w:lastRow="0" w:firstColumn="1" w:lastColumn="0" w:noHBand="0" w:noVBand="1"/>
      </w:tblPr>
      <w:tblGrid>
        <w:gridCol w:w="1280"/>
        <w:gridCol w:w="1120"/>
        <w:gridCol w:w="1120"/>
        <w:gridCol w:w="1120"/>
        <w:gridCol w:w="1120"/>
        <w:gridCol w:w="1120"/>
        <w:gridCol w:w="1120"/>
        <w:gridCol w:w="1120"/>
        <w:gridCol w:w="1220"/>
      </w:tblGrid>
      <w:tr w:rsidR="006D44A8" w:rsidRPr="006A26B4" w14:paraId="0835E3C3" w14:textId="77777777" w:rsidTr="006D44A8">
        <w:trPr>
          <w:trHeight w:val="300"/>
        </w:trPr>
        <w:tc>
          <w:tcPr>
            <w:tcW w:w="1280" w:type="dxa"/>
            <w:tcBorders>
              <w:top w:val="single" w:sz="4" w:space="0" w:color="auto"/>
              <w:left w:val="single" w:sz="4" w:space="0" w:color="auto"/>
              <w:bottom w:val="single" w:sz="4" w:space="0" w:color="auto"/>
              <w:right w:val="single" w:sz="4" w:space="0" w:color="auto"/>
            </w:tcBorders>
            <w:noWrap/>
            <w:vAlign w:val="bottom"/>
            <w:hideMark/>
          </w:tcPr>
          <w:p w14:paraId="6BDCF16C" w14:textId="77777777" w:rsidR="006D44A8" w:rsidRPr="006A26B4" w:rsidRDefault="006D44A8" w:rsidP="006D44A8">
            <w:pPr>
              <w:spacing w:after="0" w:line="240" w:lineRule="auto"/>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 </w:t>
            </w:r>
          </w:p>
        </w:tc>
        <w:tc>
          <w:tcPr>
            <w:tcW w:w="1120" w:type="dxa"/>
            <w:tcBorders>
              <w:top w:val="single" w:sz="4" w:space="0" w:color="auto"/>
              <w:left w:val="nil"/>
              <w:bottom w:val="single" w:sz="4" w:space="0" w:color="auto"/>
              <w:right w:val="single" w:sz="4" w:space="0" w:color="auto"/>
            </w:tcBorders>
            <w:noWrap/>
            <w:vAlign w:val="bottom"/>
            <w:hideMark/>
          </w:tcPr>
          <w:p w14:paraId="1626A1C4" w14:textId="77777777" w:rsidR="006D44A8" w:rsidRPr="006A26B4" w:rsidRDefault="006D44A8" w:rsidP="006D44A8">
            <w:pPr>
              <w:spacing w:after="0" w:line="240" w:lineRule="auto"/>
              <w:jc w:val="right"/>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2019</w:t>
            </w:r>
          </w:p>
        </w:tc>
        <w:tc>
          <w:tcPr>
            <w:tcW w:w="1120" w:type="dxa"/>
            <w:tcBorders>
              <w:top w:val="single" w:sz="4" w:space="0" w:color="auto"/>
              <w:left w:val="nil"/>
              <w:bottom w:val="single" w:sz="4" w:space="0" w:color="auto"/>
              <w:right w:val="single" w:sz="4" w:space="0" w:color="auto"/>
            </w:tcBorders>
            <w:noWrap/>
            <w:vAlign w:val="bottom"/>
            <w:hideMark/>
          </w:tcPr>
          <w:p w14:paraId="63189479" w14:textId="77777777" w:rsidR="006D44A8" w:rsidRPr="006A26B4" w:rsidRDefault="006D44A8" w:rsidP="006D44A8">
            <w:pPr>
              <w:spacing w:after="0" w:line="240" w:lineRule="auto"/>
              <w:jc w:val="right"/>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2020</w:t>
            </w:r>
          </w:p>
        </w:tc>
        <w:tc>
          <w:tcPr>
            <w:tcW w:w="1120" w:type="dxa"/>
            <w:tcBorders>
              <w:top w:val="single" w:sz="4" w:space="0" w:color="auto"/>
              <w:left w:val="nil"/>
              <w:bottom w:val="single" w:sz="4" w:space="0" w:color="auto"/>
              <w:right w:val="single" w:sz="4" w:space="0" w:color="auto"/>
            </w:tcBorders>
            <w:noWrap/>
            <w:vAlign w:val="bottom"/>
            <w:hideMark/>
          </w:tcPr>
          <w:p w14:paraId="4104CF9B" w14:textId="77777777" w:rsidR="006D44A8" w:rsidRPr="006A26B4" w:rsidRDefault="006D44A8" w:rsidP="006D44A8">
            <w:pPr>
              <w:spacing w:after="0" w:line="240" w:lineRule="auto"/>
              <w:jc w:val="right"/>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2021</w:t>
            </w:r>
          </w:p>
        </w:tc>
        <w:tc>
          <w:tcPr>
            <w:tcW w:w="1120" w:type="dxa"/>
            <w:tcBorders>
              <w:top w:val="single" w:sz="4" w:space="0" w:color="auto"/>
              <w:left w:val="nil"/>
              <w:bottom w:val="single" w:sz="4" w:space="0" w:color="auto"/>
              <w:right w:val="single" w:sz="4" w:space="0" w:color="auto"/>
            </w:tcBorders>
            <w:noWrap/>
            <w:vAlign w:val="bottom"/>
            <w:hideMark/>
          </w:tcPr>
          <w:p w14:paraId="709D4B7E" w14:textId="77777777" w:rsidR="006D44A8" w:rsidRPr="006A26B4" w:rsidRDefault="006D44A8" w:rsidP="006D44A8">
            <w:pPr>
              <w:spacing w:after="0" w:line="240" w:lineRule="auto"/>
              <w:jc w:val="right"/>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2022</w:t>
            </w:r>
          </w:p>
        </w:tc>
        <w:tc>
          <w:tcPr>
            <w:tcW w:w="1120" w:type="dxa"/>
            <w:tcBorders>
              <w:top w:val="single" w:sz="4" w:space="0" w:color="auto"/>
              <w:left w:val="nil"/>
              <w:bottom w:val="single" w:sz="4" w:space="0" w:color="auto"/>
              <w:right w:val="single" w:sz="4" w:space="0" w:color="auto"/>
            </w:tcBorders>
            <w:noWrap/>
            <w:vAlign w:val="bottom"/>
            <w:hideMark/>
          </w:tcPr>
          <w:p w14:paraId="5D6606F9" w14:textId="77777777" w:rsidR="006D44A8" w:rsidRPr="006A26B4" w:rsidRDefault="006D44A8" w:rsidP="006D44A8">
            <w:pPr>
              <w:spacing w:after="0" w:line="240" w:lineRule="auto"/>
              <w:jc w:val="right"/>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2023</w:t>
            </w:r>
          </w:p>
        </w:tc>
        <w:tc>
          <w:tcPr>
            <w:tcW w:w="1120" w:type="dxa"/>
            <w:tcBorders>
              <w:top w:val="single" w:sz="4" w:space="0" w:color="auto"/>
              <w:left w:val="nil"/>
              <w:bottom w:val="single" w:sz="4" w:space="0" w:color="auto"/>
              <w:right w:val="single" w:sz="4" w:space="0" w:color="auto"/>
            </w:tcBorders>
            <w:noWrap/>
            <w:vAlign w:val="bottom"/>
            <w:hideMark/>
          </w:tcPr>
          <w:p w14:paraId="2E26755F" w14:textId="77777777" w:rsidR="006D44A8" w:rsidRPr="006A26B4" w:rsidRDefault="006D44A8" w:rsidP="006D44A8">
            <w:pPr>
              <w:spacing w:after="0" w:line="240" w:lineRule="auto"/>
              <w:jc w:val="right"/>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2024</w:t>
            </w:r>
          </w:p>
        </w:tc>
        <w:tc>
          <w:tcPr>
            <w:tcW w:w="1120" w:type="dxa"/>
            <w:tcBorders>
              <w:top w:val="single" w:sz="4" w:space="0" w:color="auto"/>
              <w:left w:val="nil"/>
              <w:bottom w:val="single" w:sz="4" w:space="0" w:color="auto"/>
              <w:right w:val="single" w:sz="4" w:space="0" w:color="auto"/>
            </w:tcBorders>
            <w:noWrap/>
            <w:vAlign w:val="bottom"/>
            <w:hideMark/>
          </w:tcPr>
          <w:p w14:paraId="14717B1B" w14:textId="77777777" w:rsidR="006D44A8" w:rsidRPr="006A26B4" w:rsidRDefault="006D44A8" w:rsidP="006D44A8">
            <w:pPr>
              <w:spacing w:after="0" w:line="240" w:lineRule="auto"/>
              <w:jc w:val="right"/>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2025</w:t>
            </w:r>
          </w:p>
        </w:tc>
        <w:tc>
          <w:tcPr>
            <w:tcW w:w="1220" w:type="dxa"/>
            <w:tcBorders>
              <w:top w:val="single" w:sz="4" w:space="0" w:color="auto"/>
              <w:left w:val="nil"/>
              <w:bottom w:val="single" w:sz="4" w:space="0" w:color="auto"/>
              <w:right w:val="single" w:sz="4" w:space="0" w:color="auto"/>
            </w:tcBorders>
            <w:noWrap/>
            <w:vAlign w:val="bottom"/>
            <w:hideMark/>
          </w:tcPr>
          <w:p w14:paraId="608C7A1F" w14:textId="77777777" w:rsidR="006D44A8" w:rsidRPr="006A26B4" w:rsidRDefault="006D44A8" w:rsidP="006D44A8">
            <w:pPr>
              <w:spacing w:after="0" w:line="240" w:lineRule="auto"/>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totaal:</w:t>
            </w:r>
          </w:p>
        </w:tc>
      </w:tr>
      <w:tr w:rsidR="006D44A8" w:rsidRPr="006A26B4" w14:paraId="2E934F08" w14:textId="77777777" w:rsidTr="006D44A8">
        <w:trPr>
          <w:trHeight w:val="300"/>
        </w:trPr>
        <w:tc>
          <w:tcPr>
            <w:tcW w:w="1280" w:type="dxa"/>
            <w:tcBorders>
              <w:top w:val="nil"/>
              <w:left w:val="single" w:sz="4" w:space="0" w:color="auto"/>
              <w:bottom w:val="single" w:sz="4" w:space="0" w:color="auto"/>
              <w:right w:val="single" w:sz="4" w:space="0" w:color="auto"/>
            </w:tcBorders>
            <w:noWrap/>
            <w:vAlign w:val="bottom"/>
            <w:hideMark/>
          </w:tcPr>
          <w:p w14:paraId="166F63EB" w14:textId="77777777" w:rsidR="006D44A8" w:rsidRPr="006A26B4" w:rsidRDefault="006D44A8" w:rsidP="006D44A8">
            <w:pPr>
              <w:spacing w:after="0" w:line="240" w:lineRule="auto"/>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KF Machelen</w:t>
            </w:r>
          </w:p>
        </w:tc>
        <w:tc>
          <w:tcPr>
            <w:tcW w:w="1120" w:type="dxa"/>
            <w:tcBorders>
              <w:top w:val="nil"/>
              <w:left w:val="nil"/>
              <w:bottom w:val="single" w:sz="4" w:space="0" w:color="auto"/>
              <w:right w:val="single" w:sz="4" w:space="0" w:color="auto"/>
            </w:tcBorders>
            <w:vAlign w:val="center"/>
            <w:hideMark/>
          </w:tcPr>
          <w:p w14:paraId="4A58EB10"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€ 0,00</w:t>
            </w:r>
          </w:p>
        </w:tc>
        <w:tc>
          <w:tcPr>
            <w:tcW w:w="1120" w:type="dxa"/>
            <w:tcBorders>
              <w:top w:val="nil"/>
              <w:left w:val="nil"/>
              <w:bottom w:val="single" w:sz="4" w:space="0" w:color="auto"/>
              <w:right w:val="single" w:sz="4" w:space="0" w:color="auto"/>
            </w:tcBorders>
            <w:vAlign w:val="center"/>
            <w:hideMark/>
          </w:tcPr>
          <w:p w14:paraId="503EA399"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€ 15.663,00</w:t>
            </w:r>
          </w:p>
        </w:tc>
        <w:tc>
          <w:tcPr>
            <w:tcW w:w="1120" w:type="dxa"/>
            <w:tcBorders>
              <w:top w:val="nil"/>
              <w:left w:val="nil"/>
              <w:bottom w:val="single" w:sz="4" w:space="0" w:color="auto"/>
              <w:right w:val="single" w:sz="4" w:space="0" w:color="auto"/>
            </w:tcBorders>
            <w:vAlign w:val="center"/>
            <w:hideMark/>
          </w:tcPr>
          <w:p w14:paraId="0E16F5CF"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€ 6.402,95</w:t>
            </w:r>
          </w:p>
        </w:tc>
        <w:tc>
          <w:tcPr>
            <w:tcW w:w="1120" w:type="dxa"/>
            <w:tcBorders>
              <w:top w:val="nil"/>
              <w:left w:val="nil"/>
              <w:bottom w:val="single" w:sz="4" w:space="0" w:color="auto"/>
              <w:right w:val="single" w:sz="4" w:space="0" w:color="auto"/>
            </w:tcBorders>
            <w:vAlign w:val="center"/>
            <w:hideMark/>
          </w:tcPr>
          <w:p w14:paraId="21E0B5C8"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€ 7.984,07</w:t>
            </w:r>
          </w:p>
        </w:tc>
        <w:tc>
          <w:tcPr>
            <w:tcW w:w="1120" w:type="dxa"/>
            <w:tcBorders>
              <w:top w:val="nil"/>
              <w:left w:val="nil"/>
              <w:bottom w:val="single" w:sz="4" w:space="0" w:color="auto"/>
              <w:right w:val="single" w:sz="4" w:space="0" w:color="auto"/>
            </w:tcBorders>
            <w:vAlign w:val="center"/>
            <w:hideMark/>
          </w:tcPr>
          <w:p w14:paraId="44AA7A3F"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€ 11.891,04</w:t>
            </w:r>
          </w:p>
        </w:tc>
        <w:tc>
          <w:tcPr>
            <w:tcW w:w="1120" w:type="dxa"/>
            <w:tcBorders>
              <w:top w:val="nil"/>
              <w:left w:val="nil"/>
              <w:bottom w:val="single" w:sz="4" w:space="0" w:color="auto"/>
              <w:right w:val="single" w:sz="4" w:space="0" w:color="auto"/>
            </w:tcBorders>
            <w:vAlign w:val="center"/>
            <w:hideMark/>
          </w:tcPr>
          <w:p w14:paraId="5B208C64"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€ 9.267,13</w:t>
            </w:r>
          </w:p>
        </w:tc>
        <w:tc>
          <w:tcPr>
            <w:tcW w:w="1120" w:type="dxa"/>
            <w:tcBorders>
              <w:top w:val="nil"/>
              <w:left w:val="nil"/>
              <w:bottom w:val="single" w:sz="4" w:space="0" w:color="auto"/>
              <w:right w:val="single" w:sz="4" w:space="0" w:color="auto"/>
            </w:tcBorders>
            <w:vAlign w:val="center"/>
            <w:hideMark/>
          </w:tcPr>
          <w:p w14:paraId="0AB6B970"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€ 0,00</w:t>
            </w:r>
          </w:p>
        </w:tc>
        <w:tc>
          <w:tcPr>
            <w:tcW w:w="1220" w:type="dxa"/>
            <w:tcBorders>
              <w:top w:val="nil"/>
              <w:left w:val="nil"/>
              <w:bottom w:val="single" w:sz="4" w:space="0" w:color="auto"/>
              <w:right w:val="single" w:sz="4" w:space="0" w:color="auto"/>
            </w:tcBorders>
            <w:noWrap/>
            <w:vAlign w:val="bottom"/>
            <w:hideMark/>
          </w:tcPr>
          <w:p w14:paraId="1EF4C0C0"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€ 51.208,19</w:t>
            </w:r>
          </w:p>
        </w:tc>
      </w:tr>
      <w:tr w:rsidR="006D44A8" w:rsidRPr="006A26B4" w14:paraId="3625FE6A" w14:textId="77777777" w:rsidTr="006D44A8">
        <w:trPr>
          <w:trHeight w:val="300"/>
        </w:trPr>
        <w:tc>
          <w:tcPr>
            <w:tcW w:w="1280" w:type="dxa"/>
            <w:tcBorders>
              <w:top w:val="nil"/>
              <w:left w:val="single" w:sz="4" w:space="0" w:color="auto"/>
              <w:bottom w:val="single" w:sz="4" w:space="0" w:color="auto"/>
              <w:right w:val="single" w:sz="4" w:space="0" w:color="auto"/>
            </w:tcBorders>
            <w:noWrap/>
            <w:vAlign w:val="bottom"/>
            <w:hideMark/>
          </w:tcPr>
          <w:p w14:paraId="644BB21B" w14:textId="77777777" w:rsidR="006D44A8" w:rsidRPr="006A26B4" w:rsidRDefault="006D44A8" w:rsidP="006D44A8">
            <w:pPr>
              <w:spacing w:after="0" w:line="240" w:lineRule="auto"/>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KF Olsene</w:t>
            </w:r>
          </w:p>
        </w:tc>
        <w:tc>
          <w:tcPr>
            <w:tcW w:w="1120" w:type="dxa"/>
            <w:tcBorders>
              <w:top w:val="nil"/>
              <w:left w:val="nil"/>
              <w:bottom w:val="single" w:sz="4" w:space="0" w:color="auto"/>
              <w:right w:val="single" w:sz="4" w:space="0" w:color="auto"/>
            </w:tcBorders>
            <w:vAlign w:val="center"/>
            <w:hideMark/>
          </w:tcPr>
          <w:p w14:paraId="46FCAB99"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€ 27.125,00</w:t>
            </w:r>
          </w:p>
        </w:tc>
        <w:tc>
          <w:tcPr>
            <w:tcW w:w="1120" w:type="dxa"/>
            <w:tcBorders>
              <w:top w:val="nil"/>
              <w:left w:val="nil"/>
              <w:bottom w:val="single" w:sz="4" w:space="0" w:color="auto"/>
              <w:right w:val="single" w:sz="4" w:space="0" w:color="auto"/>
            </w:tcBorders>
            <w:vAlign w:val="center"/>
            <w:hideMark/>
          </w:tcPr>
          <w:p w14:paraId="664FD4BC"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€ 13.286,00</w:t>
            </w:r>
          </w:p>
        </w:tc>
        <w:tc>
          <w:tcPr>
            <w:tcW w:w="1120" w:type="dxa"/>
            <w:tcBorders>
              <w:top w:val="nil"/>
              <w:left w:val="nil"/>
              <w:bottom w:val="single" w:sz="4" w:space="0" w:color="auto"/>
              <w:right w:val="single" w:sz="4" w:space="0" w:color="auto"/>
            </w:tcBorders>
            <w:vAlign w:val="center"/>
            <w:hideMark/>
          </w:tcPr>
          <w:p w14:paraId="1FA12D6E"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€ 20.603,06</w:t>
            </w:r>
          </w:p>
        </w:tc>
        <w:tc>
          <w:tcPr>
            <w:tcW w:w="1120" w:type="dxa"/>
            <w:tcBorders>
              <w:top w:val="nil"/>
              <w:left w:val="nil"/>
              <w:bottom w:val="single" w:sz="4" w:space="0" w:color="auto"/>
              <w:right w:val="single" w:sz="4" w:space="0" w:color="auto"/>
            </w:tcBorders>
            <w:vAlign w:val="center"/>
            <w:hideMark/>
          </w:tcPr>
          <w:p w14:paraId="0558957A"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€ 26.162,84</w:t>
            </w:r>
          </w:p>
        </w:tc>
        <w:tc>
          <w:tcPr>
            <w:tcW w:w="1120" w:type="dxa"/>
            <w:tcBorders>
              <w:top w:val="nil"/>
              <w:left w:val="nil"/>
              <w:bottom w:val="single" w:sz="4" w:space="0" w:color="auto"/>
              <w:right w:val="single" w:sz="4" w:space="0" w:color="auto"/>
            </w:tcBorders>
            <w:vAlign w:val="center"/>
            <w:hideMark/>
          </w:tcPr>
          <w:p w14:paraId="326B2BDC"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€ 25.434,97</w:t>
            </w:r>
          </w:p>
        </w:tc>
        <w:tc>
          <w:tcPr>
            <w:tcW w:w="1120" w:type="dxa"/>
            <w:tcBorders>
              <w:top w:val="nil"/>
              <w:left w:val="nil"/>
              <w:bottom w:val="single" w:sz="4" w:space="0" w:color="auto"/>
              <w:right w:val="single" w:sz="4" w:space="0" w:color="auto"/>
            </w:tcBorders>
            <w:vAlign w:val="center"/>
            <w:hideMark/>
          </w:tcPr>
          <w:p w14:paraId="547E55C9"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€ 29.516,49</w:t>
            </w:r>
          </w:p>
        </w:tc>
        <w:tc>
          <w:tcPr>
            <w:tcW w:w="1120" w:type="dxa"/>
            <w:tcBorders>
              <w:top w:val="nil"/>
              <w:left w:val="nil"/>
              <w:bottom w:val="single" w:sz="4" w:space="0" w:color="auto"/>
              <w:right w:val="single" w:sz="4" w:space="0" w:color="auto"/>
            </w:tcBorders>
            <w:vAlign w:val="center"/>
            <w:hideMark/>
          </w:tcPr>
          <w:p w14:paraId="0DADE913"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€ 23.998,22</w:t>
            </w:r>
          </w:p>
        </w:tc>
        <w:tc>
          <w:tcPr>
            <w:tcW w:w="1220" w:type="dxa"/>
            <w:tcBorders>
              <w:top w:val="nil"/>
              <w:left w:val="nil"/>
              <w:bottom w:val="single" w:sz="4" w:space="0" w:color="auto"/>
              <w:right w:val="single" w:sz="4" w:space="0" w:color="auto"/>
            </w:tcBorders>
            <w:noWrap/>
            <w:vAlign w:val="bottom"/>
            <w:hideMark/>
          </w:tcPr>
          <w:p w14:paraId="63D32457"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€ 166.126,58</w:t>
            </w:r>
          </w:p>
        </w:tc>
      </w:tr>
      <w:tr w:rsidR="006D44A8" w:rsidRPr="006A26B4" w14:paraId="31B4BE0F" w14:textId="77777777" w:rsidTr="006D44A8">
        <w:trPr>
          <w:trHeight w:val="300"/>
        </w:trPr>
        <w:tc>
          <w:tcPr>
            <w:tcW w:w="1280" w:type="dxa"/>
            <w:tcBorders>
              <w:top w:val="nil"/>
              <w:left w:val="single" w:sz="4" w:space="0" w:color="auto"/>
              <w:bottom w:val="single" w:sz="4" w:space="0" w:color="auto"/>
              <w:right w:val="single" w:sz="4" w:space="0" w:color="auto"/>
            </w:tcBorders>
            <w:noWrap/>
            <w:vAlign w:val="bottom"/>
            <w:hideMark/>
          </w:tcPr>
          <w:p w14:paraId="6A9DF60E" w14:textId="77777777" w:rsidR="006D44A8" w:rsidRPr="006A26B4" w:rsidRDefault="006D44A8" w:rsidP="006D44A8">
            <w:pPr>
              <w:spacing w:after="0" w:line="240" w:lineRule="auto"/>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KF Zulte</w:t>
            </w:r>
          </w:p>
        </w:tc>
        <w:tc>
          <w:tcPr>
            <w:tcW w:w="1120" w:type="dxa"/>
            <w:tcBorders>
              <w:top w:val="nil"/>
              <w:left w:val="nil"/>
              <w:bottom w:val="single" w:sz="4" w:space="0" w:color="auto"/>
              <w:right w:val="single" w:sz="4" w:space="0" w:color="auto"/>
            </w:tcBorders>
            <w:vAlign w:val="center"/>
            <w:hideMark/>
          </w:tcPr>
          <w:p w14:paraId="48F57737"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€ 11.087,00</w:t>
            </w:r>
          </w:p>
        </w:tc>
        <w:tc>
          <w:tcPr>
            <w:tcW w:w="1120" w:type="dxa"/>
            <w:tcBorders>
              <w:top w:val="nil"/>
              <w:left w:val="nil"/>
              <w:bottom w:val="single" w:sz="4" w:space="0" w:color="auto"/>
              <w:right w:val="single" w:sz="4" w:space="0" w:color="auto"/>
            </w:tcBorders>
            <w:vAlign w:val="center"/>
            <w:hideMark/>
          </w:tcPr>
          <w:p w14:paraId="0BEB43B0"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€ 16.865,00</w:t>
            </w:r>
          </w:p>
        </w:tc>
        <w:tc>
          <w:tcPr>
            <w:tcW w:w="1120" w:type="dxa"/>
            <w:tcBorders>
              <w:top w:val="nil"/>
              <w:left w:val="nil"/>
              <w:bottom w:val="single" w:sz="4" w:space="0" w:color="auto"/>
              <w:right w:val="single" w:sz="4" w:space="0" w:color="auto"/>
            </w:tcBorders>
            <w:vAlign w:val="center"/>
            <w:hideMark/>
          </w:tcPr>
          <w:p w14:paraId="5B906E15"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€ 24.512,18</w:t>
            </w:r>
          </w:p>
        </w:tc>
        <w:tc>
          <w:tcPr>
            <w:tcW w:w="1120" w:type="dxa"/>
            <w:tcBorders>
              <w:top w:val="nil"/>
              <w:left w:val="nil"/>
              <w:bottom w:val="single" w:sz="4" w:space="0" w:color="auto"/>
              <w:right w:val="single" w:sz="4" w:space="0" w:color="auto"/>
            </w:tcBorders>
            <w:vAlign w:val="center"/>
            <w:hideMark/>
          </w:tcPr>
          <w:p w14:paraId="4EDC0FD8"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€ 39.950,00</w:t>
            </w:r>
          </w:p>
        </w:tc>
        <w:tc>
          <w:tcPr>
            <w:tcW w:w="1120" w:type="dxa"/>
            <w:tcBorders>
              <w:top w:val="nil"/>
              <w:left w:val="nil"/>
              <w:bottom w:val="single" w:sz="4" w:space="0" w:color="auto"/>
              <w:right w:val="single" w:sz="4" w:space="0" w:color="auto"/>
            </w:tcBorders>
            <w:vAlign w:val="center"/>
            <w:hideMark/>
          </w:tcPr>
          <w:p w14:paraId="6B58A0BE"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€ 51.656,48</w:t>
            </w:r>
          </w:p>
        </w:tc>
        <w:tc>
          <w:tcPr>
            <w:tcW w:w="1120" w:type="dxa"/>
            <w:tcBorders>
              <w:top w:val="nil"/>
              <w:left w:val="nil"/>
              <w:bottom w:val="single" w:sz="4" w:space="0" w:color="auto"/>
              <w:right w:val="single" w:sz="4" w:space="0" w:color="auto"/>
            </w:tcBorders>
            <w:vAlign w:val="center"/>
            <w:hideMark/>
          </w:tcPr>
          <w:p w14:paraId="421B799B"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€ 26.174,67</w:t>
            </w:r>
          </w:p>
        </w:tc>
        <w:tc>
          <w:tcPr>
            <w:tcW w:w="1120" w:type="dxa"/>
            <w:tcBorders>
              <w:top w:val="nil"/>
              <w:left w:val="nil"/>
              <w:bottom w:val="single" w:sz="4" w:space="0" w:color="auto"/>
              <w:right w:val="single" w:sz="4" w:space="0" w:color="auto"/>
            </w:tcBorders>
            <w:vAlign w:val="center"/>
            <w:hideMark/>
          </w:tcPr>
          <w:p w14:paraId="33150E65"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€ 20.339,82</w:t>
            </w:r>
          </w:p>
        </w:tc>
        <w:tc>
          <w:tcPr>
            <w:tcW w:w="1220" w:type="dxa"/>
            <w:tcBorders>
              <w:top w:val="nil"/>
              <w:left w:val="nil"/>
              <w:bottom w:val="single" w:sz="4" w:space="0" w:color="auto"/>
              <w:right w:val="single" w:sz="4" w:space="0" w:color="auto"/>
            </w:tcBorders>
            <w:noWrap/>
            <w:vAlign w:val="bottom"/>
            <w:hideMark/>
          </w:tcPr>
          <w:p w14:paraId="49D5FF6C"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€ 190.585,15</w:t>
            </w:r>
          </w:p>
        </w:tc>
      </w:tr>
      <w:tr w:rsidR="006D44A8" w:rsidRPr="006A26B4" w14:paraId="112FDD66" w14:textId="77777777" w:rsidTr="006D44A8">
        <w:trPr>
          <w:trHeight w:val="300"/>
        </w:trPr>
        <w:tc>
          <w:tcPr>
            <w:tcW w:w="1280" w:type="dxa"/>
            <w:tcBorders>
              <w:top w:val="nil"/>
              <w:left w:val="single" w:sz="4" w:space="0" w:color="auto"/>
              <w:bottom w:val="single" w:sz="4" w:space="0" w:color="auto"/>
              <w:right w:val="single" w:sz="4" w:space="0" w:color="auto"/>
            </w:tcBorders>
            <w:noWrap/>
            <w:vAlign w:val="bottom"/>
            <w:hideMark/>
          </w:tcPr>
          <w:p w14:paraId="7DEC0788" w14:textId="77777777" w:rsidR="006D44A8" w:rsidRPr="006A26B4" w:rsidRDefault="006D44A8" w:rsidP="006D44A8">
            <w:pPr>
              <w:spacing w:after="0" w:line="240" w:lineRule="auto"/>
              <w:rPr>
                <w:rFonts w:ascii="Aptos Narrow" w:eastAsia="Times New Roman" w:hAnsi="Aptos Narrow" w:cs="Times New Roman"/>
                <w:color w:val="000000"/>
                <w:lang w:eastAsia="nl-BE"/>
              </w:rPr>
            </w:pPr>
            <w:r w:rsidRPr="006A26B4">
              <w:rPr>
                <w:rFonts w:ascii="Aptos Narrow" w:eastAsia="Times New Roman" w:hAnsi="Aptos Narrow" w:cs="Times New Roman"/>
                <w:color w:val="000000"/>
                <w:lang w:eastAsia="nl-BE"/>
              </w:rPr>
              <w:t>totaal:</w:t>
            </w:r>
          </w:p>
        </w:tc>
        <w:tc>
          <w:tcPr>
            <w:tcW w:w="1120" w:type="dxa"/>
            <w:tcBorders>
              <w:top w:val="nil"/>
              <w:left w:val="nil"/>
              <w:bottom w:val="single" w:sz="4" w:space="0" w:color="auto"/>
              <w:right w:val="single" w:sz="4" w:space="0" w:color="auto"/>
            </w:tcBorders>
            <w:vAlign w:val="center"/>
            <w:hideMark/>
          </w:tcPr>
          <w:p w14:paraId="62E9F48D"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€ 38.212,00</w:t>
            </w:r>
          </w:p>
        </w:tc>
        <w:tc>
          <w:tcPr>
            <w:tcW w:w="1120" w:type="dxa"/>
            <w:tcBorders>
              <w:top w:val="nil"/>
              <w:left w:val="nil"/>
              <w:bottom w:val="single" w:sz="4" w:space="0" w:color="auto"/>
              <w:right w:val="single" w:sz="4" w:space="0" w:color="auto"/>
            </w:tcBorders>
            <w:vAlign w:val="center"/>
            <w:hideMark/>
          </w:tcPr>
          <w:p w14:paraId="4457A0B6"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€ 45.814,00</w:t>
            </w:r>
          </w:p>
        </w:tc>
        <w:tc>
          <w:tcPr>
            <w:tcW w:w="1120" w:type="dxa"/>
            <w:tcBorders>
              <w:top w:val="nil"/>
              <w:left w:val="nil"/>
              <w:bottom w:val="single" w:sz="4" w:space="0" w:color="auto"/>
              <w:right w:val="single" w:sz="4" w:space="0" w:color="auto"/>
            </w:tcBorders>
            <w:vAlign w:val="center"/>
            <w:hideMark/>
          </w:tcPr>
          <w:p w14:paraId="70BD37A3"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€ 51.518,19</w:t>
            </w:r>
          </w:p>
        </w:tc>
        <w:tc>
          <w:tcPr>
            <w:tcW w:w="1120" w:type="dxa"/>
            <w:tcBorders>
              <w:top w:val="nil"/>
              <w:left w:val="nil"/>
              <w:bottom w:val="single" w:sz="4" w:space="0" w:color="auto"/>
              <w:right w:val="single" w:sz="4" w:space="0" w:color="auto"/>
            </w:tcBorders>
            <w:vAlign w:val="center"/>
            <w:hideMark/>
          </w:tcPr>
          <w:p w14:paraId="260C5A08"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€ 74.096,91</w:t>
            </w:r>
          </w:p>
        </w:tc>
        <w:tc>
          <w:tcPr>
            <w:tcW w:w="1120" w:type="dxa"/>
            <w:tcBorders>
              <w:top w:val="nil"/>
              <w:left w:val="nil"/>
              <w:bottom w:val="single" w:sz="4" w:space="0" w:color="auto"/>
              <w:right w:val="single" w:sz="4" w:space="0" w:color="auto"/>
            </w:tcBorders>
            <w:vAlign w:val="center"/>
            <w:hideMark/>
          </w:tcPr>
          <w:p w14:paraId="42E6BB73"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€ 88.982,49</w:t>
            </w:r>
          </w:p>
        </w:tc>
        <w:tc>
          <w:tcPr>
            <w:tcW w:w="1120" w:type="dxa"/>
            <w:tcBorders>
              <w:top w:val="nil"/>
              <w:left w:val="nil"/>
              <w:bottom w:val="single" w:sz="4" w:space="0" w:color="auto"/>
              <w:right w:val="single" w:sz="4" w:space="0" w:color="auto"/>
            </w:tcBorders>
            <w:vAlign w:val="center"/>
            <w:hideMark/>
          </w:tcPr>
          <w:p w14:paraId="28B1FCC0"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€ 64.958,29</w:t>
            </w:r>
          </w:p>
        </w:tc>
        <w:tc>
          <w:tcPr>
            <w:tcW w:w="1120" w:type="dxa"/>
            <w:tcBorders>
              <w:top w:val="nil"/>
              <w:left w:val="nil"/>
              <w:bottom w:val="single" w:sz="4" w:space="0" w:color="auto"/>
              <w:right w:val="single" w:sz="4" w:space="0" w:color="auto"/>
            </w:tcBorders>
            <w:vAlign w:val="center"/>
            <w:hideMark/>
          </w:tcPr>
          <w:p w14:paraId="4F3A20A6"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€ 44.338,04</w:t>
            </w:r>
          </w:p>
        </w:tc>
        <w:tc>
          <w:tcPr>
            <w:tcW w:w="1220" w:type="dxa"/>
            <w:tcBorders>
              <w:top w:val="nil"/>
              <w:left w:val="nil"/>
              <w:bottom w:val="single" w:sz="4" w:space="0" w:color="auto"/>
              <w:right w:val="single" w:sz="4" w:space="0" w:color="auto"/>
            </w:tcBorders>
            <w:noWrap/>
            <w:vAlign w:val="bottom"/>
            <w:hideMark/>
          </w:tcPr>
          <w:p w14:paraId="0403646A" w14:textId="77777777" w:rsidR="006D44A8" w:rsidRPr="006A26B4" w:rsidRDefault="006D44A8" w:rsidP="006D44A8">
            <w:pPr>
              <w:spacing w:after="0" w:line="240" w:lineRule="auto"/>
              <w:jc w:val="right"/>
              <w:rPr>
                <w:rFonts w:ascii="Aptos Narrow" w:eastAsia="Times New Roman" w:hAnsi="Aptos Narrow" w:cs="Times New Roman"/>
                <w:color w:val="000000"/>
                <w:sz w:val="18"/>
                <w:szCs w:val="18"/>
                <w:lang w:eastAsia="nl-BE"/>
              </w:rPr>
            </w:pPr>
            <w:r w:rsidRPr="006A26B4">
              <w:rPr>
                <w:rFonts w:ascii="Aptos Narrow" w:eastAsia="Times New Roman" w:hAnsi="Aptos Narrow" w:cs="Times New Roman"/>
                <w:color w:val="000000"/>
                <w:sz w:val="18"/>
                <w:szCs w:val="18"/>
                <w:lang w:eastAsia="nl-BE"/>
              </w:rPr>
              <w:t>€ 407.919,92</w:t>
            </w:r>
          </w:p>
        </w:tc>
      </w:tr>
    </w:tbl>
    <w:p w14:paraId="20D5836C" w14:textId="77777777" w:rsidR="00AA1D97" w:rsidRPr="006A26B4" w:rsidRDefault="00AA1D97" w:rsidP="00337B07">
      <w:pPr>
        <w:shd w:val="clear" w:color="auto" w:fill="FFFFFF"/>
        <w:spacing w:after="270" w:line="276" w:lineRule="auto"/>
        <w:jc w:val="both"/>
        <w:rPr>
          <w:rFonts w:ascii="Arial" w:eastAsia="Times New Roman" w:hAnsi="Arial" w:cs="Arial"/>
          <w:color w:val="333333"/>
          <w:sz w:val="20"/>
          <w:szCs w:val="20"/>
          <w:lang w:eastAsia="nl-BE"/>
        </w:rPr>
      </w:pPr>
    </w:p>
    <w:p w14:paraId="091C747B" w14:textId="77777777" w:rsidR="003B1236" w:rsidRPr="006A26B4" w:rsidRDefault="003B1236" w:rsidP="00337B07">
      <w:pPr>
        <w:shd w:val="clear" w:color="auto" w:fill="FFFFFF"/>
        <w:spacing w:after="270" w:line="276" w:lineRule="auto"/>
        <w:jc w:val="both"/>
        <w:rPr>
          <w:rFonts w:ascii="Arial" w:eastAsia="Times New Roman" w:hAnsi="Arial" w:cs="Arial"/>
          <w:color w:val="C00000"/>
          <w:sz w:val="24"/>
          <w:szCs w:val="24"/>
          <w:lang w:eastAsia="nl-BE"/>
        </w:rPr>
      </w:pPr>
    </w:p>
    <w:p w14:paraId="78EEC221" w14:textId="337E77CA" w:rsidR="008534CA" w:rsidRPr="006A26B4" w:rsidRDefault="00BC54A5" w:rsidP="0096516A">
      <w:pPr>
        <w:pStyle w:val="Stijl2"/>
      </w:pPr>
      <w:bookmarkStart w:id="97" w:name="_Toc205991565"/>
      <w:r w:rsidRPr="006A26B4">
        <w:t>4.</w:t>
      </w:r>
      <w:r w:rsidR="00330A2F" w:rsidRPr="006A26B4">
        <w:t xml:space="preserve"> Naar een toekomstvisie</w:t>
      </w:r>
      <w:bookmarkEnd w:id="97"/>
      <w:r w:rsidR="008534CA" w:rsidRPr="006A26B4">
        <w:t xml:space="preserve"> </w:t>
      </w:r>
    </w:p>
    <w:p w14:paraId="7A9A6CA3" w14:textId="77777777" w:rsidR="008534CA" w:rsidRPr="006A26B4" w:rsidRDefault="008534CA" w:rsidP="008534CA">
      <w:pPr>
        <w:pStyle w:val="Lijstalinea"/>
        <w:spacing w:line="276" w:lineRule="auto"/>
        <w:ind w:left="66"/>
        <w:rPr>
          <w:rFonts w:ascii="Arial" w:hAnsi="Arial" w:cs="Arial"/>
          <w:b/>
          <w:color w:val="404040" w:themeColor="text1" w:themeTint="BF"/>
          <w:sz w:val="24"/>
          <w:szCs w:val="24"/>
          <w:u w:val="single"/>
        </w:rPr>
      </w:pPr>
    </w:p>
    <w:p w14:paraId="5A2DCB89" w14:textId="262EBA18" w:rsidR="008534CA" w:rsidRPr="006A26B4" w:rsidRDefault="008534CA" w:rsidP="008534CA">
      <w:pPr>
        <w:spacing w:after="0"/>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Momenteel zijn er </w:t>
      </w:r>
      <w:r w:rsidR="00C64D09" w:rsidRPr="006A26B4">
        <w:rPr>
          <w:rFonts w:ascii="Arial" w:hAnsi="Arial" w:cs="Arial"/>
          <w:color w:val="404040" w:themeColor="text1" w:themeTint="BF"/>
          <w:sz w:val="24"/>
          <w:szCs w:val="24"/>
        </w:rPr>
        <w:t xml:space="preserve">weinig </w:t>
      </w:r>
      <w:r w:rsidRPr="006A26B4">
        <w:rPr>
          <w:rFonts w:ascii="Arial" w:hAnsi="Arial" w:cs="Arial"/>
          <w:color w:val="404040" w:themeColor="text1" w:themeTint="BF"/>
          <w:sz w:val="24"/>
          <w:szCs w:val="24"/>
        </w:rPr>
        <w:t>wijzigingen</w:t>
      </w:r>
      <w:r w:rsidR="00C64D09" w:rsidRPr="006A26B4">
        <w:rPr>
          <w:rFonts w:ascii="Arial" w:hAnsi="Arial" w:cs="Arial"/>
          <w:color w:val="404040" w:themeColor="text1" w:themeTint="BF"/>
          <w:sz w:val="24"/>
          <w:szCs w:val="24"/>
        </w:rPr>
        <w:t xml:space="preserve"> tegenover het vorige kerkenbeleid</w:t>
      </w:r>
      <w:r w:rsidR="009A21D2">
        <w:rPr>
          <w:rFonts w:ascii="Arial" w:hAnsi="Arial" w:cs="Arial"/>
          <w:color w:val="404040" w:themeColor="text1" w:themeTint="BF"/>
          <w:sz w:val="24"/>
          <w:szCs w:val="24"/>
        </w:rPr>
        <w:t>s</w:t>
      </w:r>
      <w:r w:rsidR="00C64D09" w:rsidRPr="006A26B4">
        <w:rPr>
          <w:rFonts w:ascii="Arial" w:hAnsi="Arial" w:cs="Arial"/>
          <w:color w:val="404040" w:themeColor="text1" w:themeTint="BF"/>
          <w:sz w:val="24"/>
          <w:szCs w:val="24"/>
        </w:rPr>
        <w:t>plan</w:t>
      </w:r>
    </w:p>
    <w:p w14:paraId="29E62003" w14:textId="5F60E735" w:rsidR="008534CA" w:rsidRPr="006A26B4" w:rsidRDefault="008534CA" w:rsidP="008534CA">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De 3 kerken van de parochie Zulte blijven open voor de eredienst. De spreiding in de gemeente </w:t>
      </w:r>
      <w:r w:rsidR="004D4D86" w:rsidRPr="006A26B4">
        <w:rPr>
          <w:rFonts w:ascii="Arial" w:hAnsi="Arial" w:cs="Arial"/>
          <w:color w:val="404040" w:themeColor="text1" w:themeTint="BF"/>
          <w:sz w:val="24"/>
          <w:szCs w:val="24"/>
        </w:rPr>
        <w:t xml:space="preserve">over </w:t>
      </w:r>
      <w:r w:rsidRPr="006A26B4">
        <w:rPr>
          <w:rFonts w:ascii="Arial" w:hAnsi="Arial" w:cs="Arial"/>
          <w:color w:val="404040" w:themeColor="text1" w:themeTint="BF"/>
          <w:sz w:val="24"/>
          <w:szCs w:val="24"/>
        </w:rPr>
        <w:t>de drie entiteiten zorgt ervoor dat de drie kerken zowel voor vieringen, vormsel, doopsels als voor een kort kerkbezoek door de inwoners regelmatig worden bezocht.</w:t>
      </w:r>
    </w:p>
    <w:p w14:paraId="41A9C575" w14:textId="4257763C" w:rsidR="00C64D09" w:rsidRPr="006A26B4" w:rsidRDefault="00C64D09" w:rsidP="00C64D09">
      <w:pPr>
        <w:pStyle w:val="Lijstalinea"/>
        <w:ind w:left="0"/>
        <w:rPr>
          <w:rFonts w:ascii="Arial" w:hAnsi="Arial" w:cs="Arial"/>
          <w:color w:val="404040" w:themeColor="text1" w:themeTint="BF"/>
          <w:sz w:val="24"/>
          <w:szCs w:val="24"/>
        </w:rPr>
      </w:pPr>
      <w:r w:rsidRPr="006A26B4">
        <w:rPr>
          <w:rFonts w:ascii="Arial" w:hAnsi="Arial" w:cs="Arial"/>
          <w:color w:val="404040" w:themeColor="text1" w:themeTint="BF"/>
          <w:sz w:val="24"/>
          <w:szCs w:val="24"/>
        </w:rPr>
        <w:t>Om een overzicht te krijgen van de bestaande kerken, omgeving en voorzieningen werden tijdens de CKB vergadering over dit kerkenbeleidsplan, de volgende punten overlopen.</w:t>
      </w:r>
    </w:p>
    <w:p w14:paraId="18770812" w14:textId="77777777" w:rsidR="008534CA" w:rsidRPr="006A26B4" w:rsidRDefault="008534CA" w:rsidP="008534CA">
      <w:pPr>
        <w:spacing w:after="0"/>
        <w:rPr>
          <w:rFonts w:ascii="Arial" w:hAnsi="Arial" w:cs="Arial"/>
          <w:color w:val="404040" w:themeColor="text1" w:themeTint="BF"/>
          <w:sz w:val="24"/>
          <w:szCs w:val="24"/>
        </w:rPr>
      </w:pPr>
    </w:p>
    <w:p w14:paraId="0075E469" w14:textId="77777777" w:rsidR="008534CA" w:rsidRPr="006A26B4" w:rsidRDefault="008534CA" w:rsidP="008534CA">
      <w:pPr>
        <w:spacing w:after="0"/>
        <w:rPr>
          <w:rFonts w:ascii="Arial" w:hAnsi="Arial" w:cs="Arial"/>
          <w:color w:val="404040" w:themeColor="text1" w:themeTint="BF"/>
          <w:sz w:val="24"/>
          <w:szCs w:val="24"/>
        </w:rPr>
      </w:pPr>
    </w:p>
    <w:tbl>
      <w:tblPr>
        <w:tblStyle w:val="Tabelraster"/>
        <w:tblW w:w="0" w:type="auto"/>
        <w:tblLook w:val="04A0" w:firstRow="1" w:lastRow="0" w:firstColumn="1" w:lastColumn="0" w:noHBand="0" w:noVBand="1"/>
      </w:tblPr>
      <w:tblGrid>
        <w:gridCol w:w="1550"/>
        <w:gridCol w:w="3191"/>
        <w:gridCol w:w="1310"/>
        <w:gridCol w:w="1311"/>
        <w:gridCol w:w="1574"/>
      </w:tblGrid>
      <w:tr w:rsidR="008534CA" w:rsidRPr="006A26B4" w14:paraId="15172DD4" w14:textId="77777777" w:rsidTr="006518C6">
        <w:tc>
          <w:tcPr>
            <w:tcW w:w="1550" w:type="dxa"/>
            <w:tcBorders>
              <w:bottom w:val="dotted" w:sz="4" w:space="0" w:color="auto"/>
              <w:right w:val="dotted" w:sz="4" w:space="0" w:color="auto"/>
            </w:tcBorders>
          </w:tcPr>
          <w:p w14:paraId="45C844BF" w14:textId="77777777" w:rsidR="008534CA" w:rsidRPr="006A26B4" w:rsidRDefault="008534CA" w:rsidP="006518C6">
            <w:pPr>
              <w:rPr>
                <w:rFonts w:ascii="Arial" w:hAnsi="Arial" w:cs="Arial"/>
                <w:color w:val="404040" w:themeColor="text1" w:themeTint="BF"/>
                <w:sz w:val="28"/>
                <w:szCs w:val="28"/>
              </w:rPr>
            </w:pPr>
            <w:r w:rsidRPr="006A26B4">
              <w:rPr>
                <w:rFonts w:ascii="Arial" w:hAnsi="Arial" w:cs="Arial"/>
                <w:color w:val="404040" w:themeColor="text1" w:themeTint="BF"/>
                <w:sz w:val="28"/>
                <w:szCs w:val="28"/>
              </w:rPr>
              <w:lastRenderedPageBreak/>
              <w:t>Machelen</w:t>
            </w:r>
          </w:p>
        </w:tc>
        <w:tc>
          <w:tcPr>
            <w:tcW w:w="3191" w:type="dxa"/>
            <w:tcBorders>
              <w:left w:val="dotted" w:sz="4" w:space="0" w:color="auto"/>
              <w:bottom w:val="dotted" w:sz="4" w:space="0" w:color="auto"/>
              <w:right w:val="dotted" w:sz="4" w:space="0" w:color="auto"/>
            </w:tcBorders>
          </w:tcPr>
          <w:p w14:paraId="2F021A7F" w14:textId="77777777" w:rsidR="008534CA" w:rsidRPr="006A26B4" w:rsidRDefault="008534CA" w:rsidP="006518C6">
            <w:pPr>
              <w:rPr>
                <w:rFonts w:ascii="Arial" w:hAnsi="Arial" w:cs="Arial"/>
                <w:b/>
                <w:color w:val="404040" w:themeColor="text1" w:themeTint="BF"/>
                <w:sz w:val="24"/>
                <w:szCs w:val="24"/>
              </w:rPr>
            </w:pPr>
          </w:p>
        </w:tc>
        <w:tc>
          <w:tcPr>
            <w:tcW w:w="1310" w:type="dxa"/>
            <w:tcBorders>
              <w:left w:val="dotted" w:sz="4" w:space="0" w:color="auto"/>
              <w:bottom w:val="dotted" w:sz="4" w:space="0" w:color="auto"/>
              <w:right w:val="dotted" w:sz="4" w:space="0" w:color="auto"/>
            </w:tcBorders>
          </w:tcPr>
          <w:p w14:paraId="7EBF4789" w14:textId="77777777" w:rsidR="008534CA" w:rsidRPr="006A26B4" w:rsidRDefault="008534CA" w:rsidP="006518C6">
            <w:pPr>
              <w:rPr>
                <w:color w:val="404040" w:themeColor="text1" w:themeTint="BF"/>
              </w:rPr>
            </w:pPr>
            <w:r w:rsidRPr="006A26B4">
              <w:rPr>
                <w:color w:val="404040" w:themeColor="text1" w:themeTint="BF"/>
              </w:rPr>
              <w:t>Kerk</w:t>
            </w:r>
          </w:p>
        </w:tc>
        <w:tc>
          <w:tcPr>
            <w:tcW w:w="1311" w:type="dxa"/>
            <w:tcBorders>
              <w:left w:val="dotted" w:sz="4" w:space="0" w:color="auto"/>
              <w:bottom w:val="dotted" w:sz="4" w:space="0" w:color="auto"/>
              <w:right w:val="dotted" w:sz="4" w:space="0" w:color="auto"/>
            </w:tcBorders>
          </w:tcPr>
          <w:p w14:paraId="0B2844F7" w14:textId="77777777" w:rsidR="008534CA" w:rsidRPr="006A26B4" w:rsidRDefault="008534CA" w:rsidP="006518C6">
            <w:pPr>
              <w:rPr>
                <w:color w:val="404040" w:themeColor="text1" w:themeTint="BF"/>
              </w:rPr>
            </w:pPr>
            <w:r w:rsidRPr="006A26B4">
              <w:rPr>
                <w:color w:val="404040" w:themeColor="text1" w:themeTint="BF"/>
              </w:rPr>
              <w:t>Kapel</w:t>
            </w:r>
          </w:p>
        </w:tc>
        <w:tc>
          <w:tcPr>
            <w:tcW w:w="1574" w:type="dxa"/>
            <w:tcBorders>
              <w:left w:val="dotted" w:sz="4" w:space="0" w:color="auto"/>
              <w:bottom w:val="dotted" w:sz="4" w:space="0" w:color="auto"/>
            </w:tcBorders>
          </w:tcPr>
          <w:p w14:paraId="22EA6451" w14:textId="77777777" w:rsidR="008534CA" w:rsidRPr="006A26B4" w:rsidRDefault="008534CA" w:rsidP="006518C6">
            <w:pPr>
              <w:rPr>
                <w:color w:val="404040" w:themeColor="text1" w:themeTint="BF"/>
              </w:rPr>
            </w:pPr>
            <w:r w:rsidRPr="006A26B4">
              <w:rPr>
                <w:color w:val="404040" w:themeColor="text1" w:themeTint="BF"/>
              </w:rPr>
              <w:t xml:space="preserve">Opmerkingen </w:t>
            </w:r>
          </w:p>
        </w:tc>
      </w:tr>
      <w:tr w:rsidR="008534CA" w:rsidRPr="006A26B4" w14:paraId="2C1E2ED4" w14:textId="77777777" w:rsidTr="006518C6">
        <w:tc>
          <w:tcPr>
            <w:tcW w:w="1550" w:type="dxa"/>
            <w:tcBorders>
              <w:top w:val="dotted" w:sz="4" w:space="0" w:color="auto"/>
              <w:bottom w:val="dotted" w:sz="4" w:space="0" w:color="auto"/>
              <w:right w:val="dotted" w:sz="4" w:space="0" w:color="auto"/>
            </w:tcBorders>
          </w:tcPr>
          <w:p w14:paraId="3545CC8C"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51C4E8FB"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klasseringbesluiten</w:t>
            </w:r>
          </w:p>
        </w:tc>
        <w:tc>
          <w:tcPr>
            <w:tcW w:w="1310" w:type="dxa"/>
            <w:tcBorders>
              <w:top w:val="dotted" w:sz="4" w:space="0" w:color="auto"/>
              <w:left w:val="dotted" w:sz="4" w:space="0" w:color="auto"/>
              <w:bottom w:val="dotted" w:sz="4" w:space="0" w:color="auto"/>
              <w:right w:val="dotted" w:sz="4" w:space="0" w:color="auto"/>
            </w:tcBorders>
          </w:tcPr>
          <w:p w14:paraId="0A2AC206" w14:textId="77777777" w:rsidR="008534CA" w:rsidRPr="006A26B4" w:rsidRDefault="008534CA" w:rsidP="006518C6">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256215AE" w14:textId="77777777" w:rsidR="008534CA" w:rsidRPr="006A26B4" w:rsidRDefault="008534CA" w:rsidP="006518C6">
            <w:pPr>
              <w:rPr>
                <w:rFonts w:ascii="Arial" w:hAnsi="Arial" w:cs="Arial"/>
                <w:color w:val="404040" w:themeColor="text1" w:themeTint="BF"/>
                <w:sz w:val="24"/>
                <w:szCs w:val="24"/>
              </w:rPr>
            </w:pPr>
          </w:p>
        </w:tc>
        <w:tc>
          <w:tcPr>
            <w:tcW w:w="1574" w:type="dxa"/>
            <w:tcBorders>
              <w:top w:val="dotted" w:sz="4" w:space="0" w:color="auto"/>
              <w:left w:val="dotted" w:sz="4" w:space="0" w:color="auto"/>
              <w:bottom w:val="dotted" w:sz="4" w:space="0" w:color="auto"/>
            </w:tcBorders>
          </w:tcPr>
          <w:p w14:paraId="3EE68236" w14:textId="77777777" w:rsidR="008534CA" w:rsidRPr="006A26B4" w:rsidRDefault="008534CA" w:rsidP="006518C6">
            <w:pPr>
              <w:rPr>
                <w:rFonts w:ascii="Arial" w:hAnsi="Arial" w:cs="Arial"/>
                <w:color w:val="404040" w:themeColor="text1" w:themeTint="BF"/>
                <w:sz w:val="24"/>
                <w:szCs w:val="24"/>
              </w:rPr>
            </w:pPr>
          </w:p>
        </w:tc>
      </w:tr>
      <w:tr w:rsidR="008534CA" w:rsidRPr="006A26B4" w14:paraId="70831D9F" w14:textId="77777777" w:rsidTr="006518C6">
        <w:tc>
          <w:tcPr>
            <w:tcW w:w="1550" w:type="dxa"/>
            <w:tcBorders>
              <w:top w:val="dotted" w:sz="4" w:space="0" w:color="auto"/>
              <w:bottom w:val="dotted" w:sz="4" w:space="0" w:color="auto"/>
              <w:right w:val="dotted" w:sz="4" w:space="0" w:color="auto"/>
            </w:tcBorders>
          </w:tcPr>
          <w:p w14:paraId="1CF7535C"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5745A9D1"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Gebouw</w:t>
            </w:r>
          </w:p>
        </w:tc>
        <w:tc>
          <w:tcPr>
            <w:tcW w:w="1310" w:type="dxa"/>
            <w:tcBorders>
              <w:top w:val="dotted" w:sz="4" w:space="0" w:color="auto"/>
              <w:left w:val="dotted" w:sz="4" w:space="0" w:color="auto"/>
              <w:bottom w:val="dotted" w:sz="4" w:space="0" w:color="auto"/>
              <w:right w:val="dotted" w:sz="4" w:space="0" w:color="auto"/>
            </w:tcBorders>
          </w:tcPr>
          <w:p w14:paraId="26909603"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13D7B7D3"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574" w:type="dxa"/>
            <w:tcBorders>
              <w:top w:val="dotted" w:sz="4" w:space="0" w:color="auto"/>
              <w:left w:val="dotted" w:sz="4" w:space="0" w:color="auto"/>
              <w:bottom w:val="dotted" w:sz="4" w:space="0" w:color="auto"/>
            </w:tcBorders>
          </w:tcPr>
          <w:p w14:paraId="55B3DF1C" w14:textId="77777777" w:rsidR="008534CA" w:rsidRPr="006A26B4" w:rsidRDefault="008534CA" w:rsidP="006518C6">
            <w:pPr>
              <w:rPr>
                <w:rFonts w:ascii="Arial" w:hAnsi="Arial" w:cs="Arial"/>
                <w:color w:val="404040" w:themeColor="text1" w:themeTint="BF"/>
                <w:sz w:val="24"/>
                <w:szCs w:val="24"/>
              </w:rPr>
            </w:pPr>
          </w:p>
        </w:tc>
      </w:tr>
      <w:tr w:rsidR="008534CA" w:rsidRPr="006A26B4" w14:paraId="201C753B" w14:textId="77777777" w:rsidTr="006518C6">
        <w:tc>
          <w:tcPr>
            <w:tcW w:w="1550" w:type="dxa"/>
            <w:tcBorders>
              <w:top w:val="dotted" w:sz="4" w:space="0" w:color="auto"/>
              <w:bottom w:val="dotted" w:sz="4" w:space="0" w:color="auto"/>
              <w:right w:val="dotted" w:sz="4" w:space="0" w:color="auto"/>
            </w:tcBorders>
          </w:tcPr>
          <w:p w14:paraId="71143E8A"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30B035FC"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Orgel</w:t>
            </w:r>
          </w:p>
        </w:tc>
        <w:tc>
          <w:tcPr>
            <w:tcW w:w="1310" w:type="dxa"/>
            <w:tcBorders>
              <w:top w:val="dotted" w:sz="4" w:space="0" w:color="auto"/>
              <w:left w:val="dotted" w:sz="4" w:space="0" w:color="auto"/>
              <w:bottom w:val="dotted" w:sz="4" w:space="0" w:color="auto"/>
              <w:right w:val="dotted" w:sz="4" w:space="0" w:color="auto"/>
            </w:tcBorders>
          </w:tcPr>
          <w:p w14:paraId="7313D624"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5B0B1BDC"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5438BFA1" w14:textId="77777777" w:rsidR="008534CA" w:rsidRPr="006A26B4" w:rsidRDefault="008534CA" w:rsidP="006518C6">
            <w:pPr>
              <w:rPr>
                <w:rFonts w:ascii="Arial" w:hAnsi="Arial" w:cs="Arial"/>
                <w:color w:val="404040" w:themeColor="text1" w:themeTint="BF"/>
                <w:sz w:val="24"/>
                <w:szCs w:val="24"/>
              </w:rPr>
            </w:pPr>
          </w:p>
        </w:tc>
      </w:tr>
      <w:tr w:rsidR="008534CA" w:rsidRPr="006A26B4" w14:paraId="25EBD6B9" w14:textId="77777777" w:rsidTr="006518C6">
        <w:tc>
          <w:tcPr>
            <w:tcW w:w="1550" w:type="dxa"/>
            <w:tcBorders>
              <w:top w:val="dotted" w:sz="4" w:space="0" w:color="auto"/>
              <w:bottom w:val="dotted" w:sz="4" w:space="0" w:color="auto"/>
              <w:right w:val="dotted" w:sz="4" w:space="0" w:color="auto"/>
            </w:tcBorders>
          </w:tcPr>
          <w:p w14:paraId="7ECA27EE"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2C6ACAF3"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Omgeving</w:t>
            </w:r>
          </w:p>
        </w:tc>
        <w:tc>
          <w:tcPr>
            <w:tcW w:w="1310" w:type="dxa"/>
            <w:tcBorders>
              <w:top w:val="dotted" w:sz="4" w:space="0" w:color="auto"/>
              <w:left w:val="dotted" w:sz="4" w:space="0" w:color="auto"/>
              <w:bottom w:val="dotted" w:sz="4" w:space="0" w:color="auto"/>
              <w:right w:val="dotted" w:sz="4" w:space="0" w:color="auto"/>
            </w:tcBorders>
          </w:tcPr>
          <w:p w14:paraId="17F89EED"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37F5AAFD"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574" w:type="dxa"/>
            <w:tcBorders>
              <w:top w:val="dotted" w:sz="4" w:space="0" w:color="auto"/>
              <w:left w:val="dotted" w:sz="4" w:space="0" w:color="auto"/>
              <w:bottom w:val="dotted" w:sz="4" w:space="0" w:color="auto"/>
            </w:tcBorders>
          </w:tcPr>
          <w:p w14:paraId="66AD6AEC" w14:textId="77777777" w:rsidR="008534CA" w:rsidRPr="006A26B4" w:rsidRDefault="008534CA" w:rsidP="006518C6">
            <w:pPr>
              <w:rPr>
                <w:rFonts w:ascii="Arial" w:hAnsi="Arial" w:cs="Arial"/>
                <w:color w:val="404040" w:themeColor="text1" w:themeTint="BF"/>
                <w:sz w:val="24"/>
                <w:szCs w:val="24"/>
              </w:rPr>
            </w:pPr>
          </w:p>
        </w:tc>
      </w:tr>
      <w:tr w:rsidR="008534CA" w:rsidRPr="006A26B4" w14:paraId="7A8693AE" w14:textId="77777777" w:rsidTr="006518C6">
        <w:tc>
          <w:tcPr>
            <w:tcW w:w="1550" w:type="dxa"/>
            <w:tcBorders>
              <w:top w:val="dotted" w:sz="4" w:space="0" w:color="auto"/>
              <w:bottom w:val="dotted" w:sz="4" w:space="0" w:color="auto"/>
              <w:right w:val="dotted" w:sz="4" w:space="0" w:color="auto"/>
            </w:tcBorders>
          </w:tcPr>
          <w:p w14:paraId="63993BC4"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896AFC3"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Toegankelijkheid</w:t>
            </w:r>
          </w:p>
        </w:tc>
        <w:tc>
          <w:tcPr>
            <w:tcW w:w="1310" w:type="dxa"/>
            <w:tcBorders>
              <w:top w:val="dotted" w:sz="4" w:space="0" w:color="auto"/>
              <w:left w:val="dotted" w:sz="4" w:space="0" w:color="auto"/>
              <w:bottom w:val="dotted" w:sz="4" w:space="0" w:color="auto"/>
              <w:right w:val="dotted" w:sz="4" w:space="0" w:color="auto"/>
            </w:tcBorders>
          </w:tcPr>
          <w:p w14:paraId="17E1925A" w14:textId="77777777" w:rsidR="008534CA" w:rsidRPr="006A26B4" w:rsidRDefault="008534CA" w:rsidP="006518C6">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43B83740" w14:textId="77777777" w:rsidR="008534CA" w:rsidRPr="006A26B4" w:rsidRDefault="008534CA" w:rsidP="006518C6">
            <w:pPr>
              <w:rPr>
                <w:rFonts w:ascii="Arial" w:hAnsi="Arial" w:cs="Arial"/>
                <w:color w:val="404040" w:themeColor="text1" w:themeTint="BF"/>
                <w:sz w:val="24"/>
                <w:szCs w:val="24"/>
              </w:rPr>
            </w:pPr>
          </w:p>
        </w:tc>
        <w:tc>
          <w:tcPr>
            <w:tcW w:w="1574" w:type="dxa"/>
            <w:tcBorders>
              <w:top w:val="dotted" w:sz="4" w:space="0" w:color="auto"/>
              <w:left w:val="dotted" w:sz="4" w:space="0" w:color="auto"/>
              <w:bottom w:val="dotted" w:sz="4" w:space="0" w:color="auto"/>
            </w:tcBorders>
          </w:tcPr>
          <w:p w14:paraId="0D2C60B4" w14:textId="77777777" w:rsidR="008534CA" w:rsidRPr="006A26B4" w:rsidRDefault="008534CA" w:rsidP="006518C6">
            <w:pPr>
              <w:rPr>
                <w:rFonts w:ascii="Arial" w:hAnsi="Arial" w:cs="Arial"/>
                <w:color w:val="404040" w:themeColor="text1" w:themeTint="BF"/>
                <w:sz w:val="24"/>
                <w:szCs w:val="24"/>
              </w:rPr>
            </w:pPr>
          </w:p>
        </w:tc>
      </w:tr>
      <w:tr w:rsidR="008534CA" w:rsidRPr="006A26B4" w14:paraId="57346BB5" w14:textId="77777777" w:rsidTr="006518C6">
        <w:tc>
          <w:tcPr>
            <w:tcW w:w="1550" w:type="dxa"/>
            <w:tcBorders>
              <w:top w:val="dotted" w:sz="4" w:space="0" w:color="auto"/>
              <w:bottom w:val="dotted" w:sz="4" w:space="0" w:color="auto"/>
              <w:right w:val="dotted" w:sz="4" w:space="0" w:color="auto"/>
            </w:tcBorders>
          </w:tcPr>
          <w:p w14:paraId="17DC868E"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222B14F"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Doorlopend tijdens de dag </w:t>
            </w:r>
          </w:p>
        </w:tc>
        <w:tc>
          <w:tcPr>
            <w:tcW w:w="1310" w:type="dxa"/>
            <w:tcBorders>
              <w:top w:val="dotted" w:sz="4" w:space="0" w:color="auto"/>
              <w:left w:val="dotted" w:sz="4" w:space="0" w:color="auto"/>
              <w:bottom w:val="dotted" w:sz="4" w:space="0" w:color="auto"/>
              <w:right w:val="dotted" w:sz="4" w:space="0" w:color="auto"/>
            </w:tcBorders>
          </w:tcPr>
          <w:p w14:paraId="07F8CE43"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6F0D9A69"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574" w:type="dxa"/>
            <w:tcBorders>
              <w:top w:val="dotted" w:sz="4" w:space="0" w:color="auto"/>
              <w:left w:val="dotted" w:sz="4" w:space="0" w:color="auto"/>
              <w:bottom w:val="dotted" w:sz="4" w:space="0" w:color="auto"/>
            </w:tcBorders>
          </w:tcPr>
          <w:p w14:paraId="77E99635" w14:textId="77777777" w:rsidR="008534CA" w:rsidRPr="006A26B4" w:rsidRDefault="008534CA" w:rsidP="006518C6">
            <w:pPr>
              <w:rPr>
                <w:rFonts w:ascii="Arial" w:hAnsi="Arial" w:cs="Arial"/>
                <w:color w:val="404040" w:themeColor="text1" w:themeTint="BF"/>
                <w:sz w:val="24"/>
                <w:szCs w:val="24"/>
              </w:rPr>
            </w:pPr>
          </w:p>
        </w:tc>
      </w:tr>
      <w:tr w:rsidR="008534CA" w:rsidRPr="006A26B4" w14:paraId="1AE91FC0" w14:textId="77777777" w:rsidTr="006518C6">
        <w:tc>
          <w:tcPr>
            <w:tcW w:w="1550" w:type="dxa"/>
            <w:tcBorders>
              <w:top w:val="dotted" w:sz="4" w:space="0" w:color="auto"/>
              <w:bottom w:val="dotted" w:sz="4" w:space="0" w:color="auto"/>
              <w:right w:val="dotted" w:sz="4" w:space="0" w:color="auto"/>
            </w:tcBorders>
          </w:tcPr>
          <w:p w14:paraId="1114F3B8"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6BD6A213"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Open kerken </w:t>
            </w:r>
          </w:p>
        </w:tc>
        <w:tc>
          <w:tcPr>
            <w:tcW w:w="1310" w:type="dxa"/>
            <w:tcBorders>
              <w:top w:val="dotted" w:sz="4" w:space="0" w:color="auto"/>
              <w:left w:val="dotted" w:sz="4" w:space="0" w:color="auto"/>
              <w:bottom w:val="dotted" w:sz="4" w:space="0" w:color="auto"/>
              <w:right w:val="dotted" w:sz="4" w:space="0" w:color="auto"/>
            </w:tcBorders>
          </w:tcPr>
          <w:p w14:paraId="241490A4"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43FDA00C"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574" w:type="dxa"/>
            <w:tcBorders>
              <w:top w:val="dotted" w:sz="4" w:space="0" w:color="auto"/>
              <w:left w:val="dotted" w:sz="4" w:space="0" w:color="auto"/>
              <w:bottom w:val="dotted" w:sz="4" w:space="0" w:color="auto"/>
            </w:tcBorders>
          </w:tcPr>
          <w:p w14:paraId="73F1B63C" w14:textId="77777777" w:rsidR="008534CA" w:rsidRPr="006A26B4" w:rsidRDefault="008534CA" w:rsidP="006518C6">
            <w:pPr>
              <w:rPr>
                <w:rFonts w:ascii="Arial" w:hAnsi="Arial" w:cs="Arial"/>
                <w:color w:val="404040" w:themeColor="text1" w:themeTint="BF"/>
                <w:sz w:val="24"/>
                <w:szCs w:val="24"/>
              </w:rPr>
            </w:pPr>
          </w:p>
        </w:tc>
      </w:tr>
      <w:tr w:rsidR="008534CA" w:rsidRPr="006A26B4" w14:paraId="0010F8C5" w14:textId="77777777" w:rsidTr="006518C6">
        <w:tc>
          <w:tcPr>
            <w:tcW w:w="1550" w:type="dxa"/>
            <w:tcBorders>
              <w:top w:val="dotted" w:sz="4" w:space="0" w:color="auto"/>
              <w:bottom w:val="dotted" w:sz="4" w:space="0" w:color="auto"/>
              <w:right w:val="dotted" w:sz="4" w:space="0" w:color="auto"/>
            </w:tcBorders>
          </w:tcPr>
          <w:p w14:paraId="7C73B747"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7E4B1746"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Voor mensen met een beperking </w:t>
            </w:r>
          </w:p>
        </w:tc>
        <w:tc>
          <w:tcPr>
            <w:tcW w:w="1310" w:type="dxa"/>
            <w:tcBorders>
              <w:top w:val="dotted" w:sz="4" w:space="0" w:color="auto"/>
              <w:left w:val="dotted" w:sz="4" w:space="0" w:color="auto"/>
              <w:bottom w:val="dotted" w:sz="4" w:space="0" w:color="auto"/>
              <w:right w:val="dotted" w:sz="4" w:space="0" w:color="auto"/>
            </w:tcBorders>
          </w:tcPr>
          <w:p w14:paraId="21C8DBA2"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319E8B6D"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574" w:type="dxa"/>
            <w:tcBorders>
              <w:top w:val="dotted" w:sz="4" w:space="0" w:color="auto"/>
              <w:left w:val="dotted" w:sz="4" w:space="0" w:color="auto"/>
              <w:bottom w:val="dotted" w:sz="4" w:space="0" w:color="auto"/>
            </w:tcBorders>
          </w:tcPr>
          <w:p w14:paraId="2A57A991" w14:textId="77777777" w:rsidR="008534CA" w:rsidRPr="006A26B4" w:rsidRDefault="008534CA" w:rsidP="006518C6">
            <w:pPr>
              <w:rPr>
                <w:rFonts w:ascii="Arial" w:hAnsi="Arial" w:cs="Arial"/>
                <w:color w:val="404040" w:themeColor="text1" w:themeTint="BF"/>
                <w:sz w:val="24"/>
                <w:szCs w:val="24"/>
              </w:rPr>
            </w:pPr>
          </w:p>
        </w:tc>
      </w:tr>
      <w:tr w:rsidR="008534CA" w:rsidRPr="006A26B4" w14:paraId="533C297F" w14:textId="77777777" w:rsidTr="006518C6">
        <w:tc>
          <w:tcPr>
            <w:tcW w:w="1550" w:type="dxa"/>
            <w:tcBorders>
              <w:top w:val="dotted" w:sz="4" w:space="0" w:color="auto"/>
              <w:bottom w:val="dotted" w:sz="4" w:space="0" w:color="auto"/>
              <w:right w:val="dotted" w:sz="4" w:space="0" w:color="auto"/>
            </w:tcBorders>
          </w:tcPr>
          <w:p w14:paraId="26244FEC"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5A1AC69C"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Devotiemogelijkheden </w:t>
            </w:r>
          </w:p>
        </w:tc>
        <w:tc>
          <w:tcPr>
            <w:tcW w:w="1310" w:type="dxa"/>
            <w:tcBorders>
              <w:top w:val="dotted" w:sz="4" w:space="0" w:color="auto"/>
              <w:left w:val="dotted" w:sz="4" w:space="0" w:color="auto"/>
              <w:bottom w:val="dotted" w:sz="4" w:space="0" w:color="auto"/>
              <w:right w:val="dotted" w:sz="4" w:space="0" w:color="auto"/>
            </w:tcBorders>
          </w:tcPr>
          <w:p w14:paraId="504226C9"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14D6DE3D"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574" w:type="dxa"/>
            <w:tcBorders>
              <w:top w:val="dotted" w:sz="4" w:space="0" w:color="auto"/>
              <w:left w:val="dotted" w:sz="4" w:space="0" w:color="auto"/>
              <w:bottom w:val="dotted" w:sz="4" w:space="0" w:color="auto"/>
            </w:tcBorders>
          </w:tcPr>
          <w:p w14:paraId="12188F3F" w14:textId="77777777" w:rsidR="008534CA" w:rsidRPr="006A26B4" w:rsidRDefault="008534CA" w:rsidP="006518C6">
            <w:pPr>
              <w:rPr>
                <w:rFonts w:ascii="Arial" w:hAnsi="Arial" w:cs="Arial"/>
                <w:color w:val="404040" w:themeColor="text1" w:themeTint="BF"/>
                <w:sz w:val="24"/>
                <w:szCs w:val="24"/>
              </w:rPr>
            </w:pPr>
          </w:p>
        </w:tc>
      </w:tr>
      <w:tr w:rsidR="008534CA" w:rsidRPr="006A26B4" w14:paraId="389B85B5" w14:textId="77777777" w:rsidTr="006518C6">
        <w:tc>
          <w:tcPr>
            <w:tcW w:w="1550" w:type="dxa"/>
            <w:tcBorders>
              <w:top w:val="dotted" w:sz="4" w:space="0" w:color="auto"/>
              <w:bottom w:val="dotted" w:sz="4" w:space="0" w:color="auto"/>
              <w:right w:val="dotted" w:sz="4" w:space="0" w:color="auto"/>
            </w:tcBorders>
          </w:tcPr>
          <w:p w14:paraId="4610BD29"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B35A770"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 xml:space="preserve">Voorzieningen </w:t>
            </w:r>
          </w:p>
        </w:tc>
        <w:tc>
          <w:tcPr>
            <w:tcW w:w="1310" w:type="dxa"/>
            <w:tcBorders>
              <w:top w:val="dotted" w:sz="4" w:space="0" w:color="auto"/>
              <w:left w:val="dotted" w:sz="4" w:space="0" w:color="auto"/>
              <w:bottom w:val="dotted" w:sz="4" w:space="0" w:color="auto"/>
              <w:right w:val="dotted" w:sz="4" w:space="0" w:color="auto"/>
            </w:tcBorders>
          </w:tcPr>
          <w:p w14:paraId="2465297D" w14:textId="77777777" w:rsidR="008534CA" w:rsidRPr="006A26B4" w:rsidRDefault="008534CA" w:rsidP="006518C6">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57F563EB" w14:textId="77777777" w:rsidR="008534CA" w:rsidRPr="006A26B4" w:rsidRDefault="008534CA" w:rsidP="006518C6">
            <w:pPr>
              <w:rPr>
                <w:rFonts w:ascii="Arial" w:hAnsi="Arial" w:cs="Arial"/>
                <w:color w:val="404040" w:themeColor="text1" w:themeTint="BF"/>
                <w:sz w:val="24"/>
                <w:szCs w:val="24"/>
              </w:rPr>
            </w:pPr>
          </w:p>
        </w:tc>
        <w:tc>
          <w:tcPr>
            <w:tcW w:w="1574" w:type="dxa"/>
            <w:tcBorders>
              <w:top w:val="dotted" w:sz="4" w:space="0" w:color="auto"/>
              <w:left w:val="dotted" w:sz="4" w:space="0" w:color="auto"/>
              <w:bottom w:val="dotted" w:sz="4" w:space="0" w:color="auto"/>
            </w:tcBorders>
          </w:tcPr>
          <w:p w14:paraId="7C072175" w14:textId="77777777" w:rsidR="008534CA" w:rsidRPr="006A26B4" w:rsidRDefault="008534CA" w:rsidP="006518C6">
            <w:pPr>
              <w:rPr>
                <w:rFonts w:ascii="Arial" w:hAnsi="Arial" w:cs="Arial"/>
                <w:color w:val="404040" w:themeColor="text1" w:themeTint="BF"/>
                <w:sz w:val="24"/>
                <w:szCs w:val="24"/>
              </w:rPr>
            </w:pPr>
          </w:p>
        </w:tc>
      </w:tr>
      <w:tr w:rsidR="008534CA" w:rsidRPr="006A26B4" w14:paraId="0B1569E8" w14:textId="77777777" w:rsidTr="006518C6">
        <w:tc>
          <w:tcPr>
            <w:tcW w:w="1550" w:type="dxa"/>
            <w:tcBorders>
              <w:top w:val="dotted" w:sz="4" w:space="0" w:color="auto"/>
              <w:bottom w:val="dotted" w:sz="4" w:space="0" w:color="auto"/>
              <w:right w:val="dotted" w:sz="4" w:space="0" w:color="auto"/>
            </w:tcBorders>
          </w:tcPr>
          <w:p w14:paraId="41654280"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64B508DB"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Verwarming </w:t>
            </w:r>
          </w:p>
        </w:tc>
        <w:tc>
          <w:tcPr>
            <w:tcW w:w="1310" w:type="dxa"/>
            <w:tcBorders>
              <w:top w:val="dotted" w:sz="4" w:space="0" w:color="auto"/>
              <w:left w:val="dotted" w:sz="4" w:space="0" w:color="auto"/>
              <w:bottom w:val="dotted" w:sz="4" w:space="0" w:color="auto"/>
              <w:right w:val="dotted" w:sz="4" w:space="0" w:color="auto"/>
            </w:tcBorders>
          </w:tcPr>
          <w:p w14:paraId="1021AA07"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76849AAB"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574" w:type="dxa"/>
            <w:tcBorders>
              <w:top w:val="dotted" w:sz="4" w:space="0" w:color="auto"/>
              <w:left w:val="dotted" w:sz="4" w:space="0" w:color="auto"/>
              <w:bottom w:val="dotted" w:sz="4" w:space="0" w:color="auto"/>
            </w:tcBorders>
          </w:tcPr>
          <w:p w14:paraId="582E80F0" w14:textId="77777777" w:rsidR="008534CA" w:rsidRPr="006A26B4" w:rsidRDefault="008534CA" w:rsidP="006518C6">
            <w:pPr>
              <w:rPr>
                <w:rFonts w:ascii="Arial" w:hAnsi="Arial" w:cs="Arial"/>
                <w:color w:val="404040" w:themeColor="text1" w:themeTint="BF"/>
                <w:sz w:val="24"/>
                <w:szCs w:val="24"/>
              </w:rPr>
            </w:pPr>
          </w:p>
        </w:tc>
      </w:tr>
      <w:tr w:rsidR="008534CA" w:rsidRPr="006A26B4" w14:paraId="5E49D535" w14:textId="77777777" w:rsidTr="006518C6">
        <w:tc>
          <w:tcPr>
            <w:tcW w:w="1550" w:type="dxa"/>
            <w:tcBorders>
              <w:top w:val="dotted" w:sz="4" w:space="0" w:color="auto"/>
              <w:bottom w:val="dotted" w:sz="4" w:space="0" w:color="auto"/>
              <w:right w:val="dotted" w:sz="4" w:space="0" w:color="auto"/>
            </w:tcBorders>
          </w:tcPr>
          <w:p w14:paraId="4F8CA047"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60EDAA12"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Geluid</w:t>
            </w:r>
          </w:p>
        </w:tc>
        <w:tc>
          <w:tcPr>
            <w:tcW w:w="1310" w:type="dxa"/>
            <w:tcBorders>
              <w:top w:val="dotted" w:sz="4" w:space="0" w:color="auto"/>
              <w:left w:val="dotted" w:sz="4" w:space="0" w:color="auto"/>
              <w:bottom w:val="dotted" w:sz="4" w:space="0" w:color="auto"/>
              <w:right w:val="dotted" w:sz="4" w:space="0" w:color="auto"/>
            </w:tcBorders>
          </w:tcPr>
          <w:p w14:paraId="18A24C0F"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254C94EC"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574" w:type="dxa"/>
            <w:tcBorders>
              <w:top w:val="dotted" w:sz="4" w:space="0" w:color="auto"/>
              <w:left w:val="dotted" w:sz="4" w:space="0" w:color="auto"/>
              <w:bottom w:val="dotted" w:sz="4" w:space="0" w:color="auto"/>
            </w:tcBorders>
          </w:tcPr>
          <w:p w14:paraId="05F9E16D" w14:textId="77777777" w:rsidR="008534CA" w:rsidRPr="006A26B4" w:rsidRDefault="008534CA" w:rsidP="006518C6">
            <w:pPr>
              <w:rPr>
                <w:rFonts w:ascii="Arial" w:hAnsi="Arial" w:cs="Arial"/>
                <w:color w:val="404040" w:themeColor="text1" w:themeTint="BF"/>
                <w:sz w:val="24"/>
                <w:szCs w:val="24"/>
              </w:rPr>
            </w:pPr>
          </w:p>
        </w:tc>
      </w:tr>
      <w:tr w:rsidR="008534CA" w:rsidRPr="006A26B4" w14:paraId="58C24315" w14:textId="77777777" w:rsidTr="006518C6">
        <w:tc>
          <w:tcPr>
            <w:tcW w:w="1550" w:type="dxa"/>
            <w:tcBorders>
              <w:top w:val="dotted" w:sz="4" w:space="0" w:color="auto"/>
              <w:bottom w:val="dotted" w:sz="4" w:space="0" w:color="auto"/>
              <w:right w:val="dotted" w:sz="4" w:space="0" w:color="auto"/>
            </w:tcBorders>
          </w:tcPr>
          <w:p w14:paraId="51853E73"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7FB9A6B4"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Sanitair </w:t>
            </w:r>
          </w:p>
        </w:tc>
        <w:tc>
          <w:tcPr>
            <w:tcW w:w="1310" w:type="dxa"/>
            <w:tcBorders>
              <w:top w:val="dotted" w:sz="4" w:space="0" w:color="auto"/>
              <w:left w:val="dotted" w:sz="4" w:space="0" w:color="auto"/>
              <w:bottom w:val="dotted" w:sz="4" w:space="0" w:color="auto"/>
              <w:right w:val="dotted" w:sz="4" w:space="0" w:color="auto"/>
            </w:tcBorders>
          </w:tcPr>
          <w:p w14:paraId="103D3AEF" w14:textId="371E1719" w:rsidR="008534CA" w:rsidRPr="006A26B4" w:rsidRDefault="008534CA" w:rsidP="006518C6">
            <w:pPr>
              <w:rPr>
                <w:rFonts w:ascii="Arial" w:hAnsi="Arial" w:cs="Arial"/>
                <w:color w:val="404040" w:themeColor="text1" w:themeTint="BF"/>
                <w:sz w:val="24"/>
                <w:szCs w:val="24"/>
                <w:highlight w:val="yellow"/>
              </w:rPr>
            </w:pPr>
            <w:r w:rsidRPr="006A26B4">
              <w:rPr>
                <w:rFonts w:ascii="Arial" w:hAnsi="Arial" w:cs="Arial"/>
                <w:color w:val="404040" w:themeColor="text1" w:themeTint="BF"/>
                <w:sz w:val="24"/>
                <w:szCs w:val="24"/>
              </w:rPr>
              <w:t>J</w:t>
            </w:r>
            <w:r w:rsidR="006609F9" w:rsidRPr="006A26B4">
              <w:rPr>
                <w:rFonts w:ascii="Arial" w:hAnsi="Arial" w:cs="Arial"/>
                <w:color w:val="404040" w:themeColor="text1" w:themeTint="BF"/>
                <w:sz w:val="24"/>
                <w:szCs w:val="24"/>
              </w:rPr>
              <w:t xml:space="preserve"> </w:t>
            </w:r>
            <w:r w:rsidR="006609F9" w:rsidRPr="006A26B4">
              <w:rPr>
                <w:rFonts w:ascii="Arial" w:hAnsi="Arial" w:cs="Arial"/>
                <w:color w:val="404040" w:themeColor="text1" w:themeTint="BF"/>
                <w:sz w:val="18"/>
                <w:szCs w:val="18"/>
              </w:rPr>
              <w:t>( beperkt)</w:t>
            </w:r>
          </w:p>
        </w:tc>
        <w:tc>
          <w:tcPr>
            <w:tcW w:w="1311" w:type="dxa"/>
            <w:tcBorders>
              <w:top w:val="dotted" w:sz="4" w:space="0" w:color="auto"/>
              <w:left w:val="dotted" w:sz="4" w:space="0" w:color="auto"/>
              <w:bottom w:val="dotted" w:sz="4" w:space="0" w:color="auto"/>
              <w:right w:val="dotted" w:sz="4" w:space="0" w:color="auto"/>
            </w:tcBorders>
          </w:tcPr>
          <w:p w14:paraId="180A99E6" w14:textId="5E7993E7" w:rsidR="008534CA" w:rsidRPr="006A26B4" w:rsidRDefault="006609F9" w:rsidP="006518C6">
            <w:pPr>
              <w:rPr>
                <w:rFonts w:ascii="Arial" w:hAnsi="Arial" w:cs="Arial"/>
                <w:color w:val="404040" w:themeColor="text1" w:themeTint="BF"/>
                <w:sz w:val="24"/>
                <w:szCs w:val="24"/>
                <w:highlight w:val="yellow"/>
              </w:rPr>
            </w:pPr>
            <w:r w:rsidRPr="006A26B4">
              <w:rPr>
                <w:rFonts w:ascii="Arial" w:hAnsi="Arial" w:cs="Arial"/>
                <w:color w:val="404040" w:themeColor="text1" w:themeTint="BF"/>
                <w:sz w:val="24"/>
                <w:szCs w:val="24"/>
              </w:rPr>
              <w:t>J</w:t>
            </w:r>
          </w:p>
        </w:tc>
        <w:tc>
          <w:tcPr>
            <w:tcW w:w="1574" w:type="dxa"/>
            <w:tcBorders>
              <w:top w:val="dotted" w:sz="4" w:space="0" w:color="auto"/>
              <w:left w:val="dotted" w:sz="4" w:space="0" w:color="auto"/>
              <w:bottom w:val="dotted" w:sz="4" w:space="0" w:color="auto"/>
            </w:tcBorders>
          </w:tcPr>
          <w:p w14:paraId="69BED36F" w14:textId="77777777" w:rsidR="008534CA" w:rsidRPr="006A26B4" w:rsidRDefault="008534CA" w:rsidP="006518C6">
            <w:pPr>
              <w:rPr>
                <w:rFonts w:ascii="Arial" w:hAnsi="Arial" w:cs="Arial"/>
                <w:color w:val="404040" w:themeColor="text1" w:themeTint="BF"/>
                <w:sz w:val="24"/>
                <w:szCs w:val="24"/>
              </w:rPr>
            </w:pPr>
          </w:p>
        </w:tc>
      </w:tr>
      <w:tr w:rsidR="008534CA" w:rsidRPr="006A26B4" w14:paraId="20B45926" w14:textId="77777777" w:rsidTr="006518C6">
        <w:tc>
          <w:tcPr>
            <w:tcW w:w="1550" w:type="dxa"/>
            <w:tcBorders>
              <w:top w:val="dotted" w:sz="4" w:space="0" w:color="auto"/>
              <w:bottom w:val="dotted" w:sz="4" w:space="0" w:color="auto"/>
              <w:right w:val="dotted" w:sz="4" w:space="0" w:color="auto"/>
            </w:tcBorders>
          </w:tcPr>
          <w:p w14:paraId="2F945CD7"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69BA6045"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Eredienst</w:t>
            </w:r>
          </w:p>
        </w:tc>
        <w:tc>
          <w:tcPr>
            <w:tcW w:w="1310" w:type="dxa"/>
            <w:tcBorders>
              <w:top w:val="dotted" w:sz="4" w:space="0" w:color="auto"/>
              <w:left w:val="dotted" w:sz="4" w:space="0" w:color="auto"/>
              <w:bottom w:val="dotted" w:sz="4" w:space="0" w:color="auto"/>
              <w:right w:val="dotted" w:sz="4" w:space="0" w:color="auto"/>
            </w:tcBorders>
          </w:tcPr>
          <w:p w14:paraId="2E0C31CD" w14:textId="77777777" w:rsidR="008534CA" w:rsidRPr="006A26B4" w:rsidRDefault="008534CA" w:rsidP="006518C6">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24DF4D2E" w14:textId="77777777" w:rsidR="008534CA" w:rsidRPr="006A26B4" w:rsidRDefault="008534CA" w:rsidP="006518C6">
            <w:pPr>
              <w:rPr>
                <w:rFonts w:ascii="Arial" w:hAnsi="Arial" w:cs="Arial"/>
                <w:color w:val="404040" w:themeColor="text1" w:themeTint="BF"/>
                <w:sz w:val="24"/>
                <w:szCs w:val="24"/>
              </w:rPr>
            </w:pPr>
          </w:p>
        </w:tc>
        <w:tc>
          <w:tcPr>
            <w:tcW w:w="1574" w:type="dxa"/>
            <w:tcBorders>
              <w:top w:val="dotted" w:sz="4" w:space="0" w:color="auto"/>
              <w:left w:val="dotted" w:sz="4" w:space="0" w:color="auto"/>
              <w:bottom w:val="dotted" w:sz="4" w:space="0" w:color="auto"/>
            </w:tcBorders>
          </w:tcPr>
          <w:p w14:paraId="25A0B108" w14:textId="77777777" w:rsidR="008534CA" w:rsidRPr="006A26B4" w:rsidRDefault="008534CA" w:rsidP="006518C6">
            <w:pPr>
              <w:rPr>
                <w:rFonts w:ascii="Arial" w:hAnsi="Arial" w:cs="Arial"/>
                <w:color w:val="404040" w:themeColor="text1" w:themeTint="BF"/>
                <w:sz w:val="24"/>
                <w:szCs w:val="24"/>
              </w:rPr>
            </w:pPr>
          </w:p>
        </w:tc>
      </w:tr>
      <w:tr w:rsidR="008534CA" w:rsidRPr="006A26B4" w14:paraId="61EFFAA9" w14:textId="77777777" w:rsidTr="006518C6">
        <w:tc>
          <w:tcPr>
            <w:tcW w:w="1550" w:type="dxa"/>
            <w:tcBorders>
              <w:top w:val="dotted" w:sz="4" w:space="0" w:color="auto"/>
              <w:bottom w:val="dotted" w:sz="4" w:space="0" w:color="auto"/>
              <w:right w:val="dotted" w:sz="4" w:space="0" w:color="auto"/>
            </w:tcBorders>
          </w:tcPr>
          <w:p w14:paraId="41CCC718"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67FEB7B6"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Wijding</w:t>
            </w:r>
          </w:p>
        </w:tc>
        <w:tc>
          <w:tcPr>
            <w:tcW w:w="1310" w:type="dxa"/>
            <w:tcBorders>
              <w:top w:val="dotted" w:sz="4" w:space="0" w:color="auto"/>
              <w:left w:val="dotted" w:sz="4" w:space="0" w:color="auto"/>
              <w:bottom w:val="dotted" w:sz="4" w:space="0" w:color="auto"/>
              <w:right w:val="dotted" w:sz="4" w:space="0" w:color="auto"/>
            </w:tcBorders>
          </w:tcPr>
          <w:p w14:paraId="31DAB2B6"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2E06B1AE"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574" w:type="dxa"/>
            <w:tcBorders>
              <w:top w:val="dotted" w:sz="4" w:space="0" w:color="auto"/>
              <w:left w:val="dotted" w:sz="4" w:space="0" w:color="auto"/>
              <w:bottom w:val="dotted" w:sz="4" w:space="0" w:color="auto"/>
            </w:tcBorders>
          </w:tcPr>
          <w:p w14:paraId="51DB3794" w14:textId="77777777" w:rsidR="008534CA" w:rsidRPr="006A26B4" w:rsidRDefault="008534CA" w:rsidP="006518C6">
            <w:pPr>
              <w:rPr>
                <w:rFonts w:ascii="Arial" w:hAnsi="Arial" w:cs="Arial"/>
                <w:color w:val="404040" w:themeColor="text1" w:themeTint="BF"/>
                <w:sz w:val="24"/>
                <w:szCs w:val="24"/>
              </w:rPr>
            </w:pPr>
          </w:p>
        </w:tc>
      </w:tr>
      <w:tr w:rsidR="008534CA" w:rsidRPr="006A26B4" w14:paraId="2650A903" w14:textId="77777777" w:rsidTr="006518C6">
        <w:tc>
          <w:tcPr>
            <w:tcW w:w="1550" w:type="dxa"/>
            <w:tcBorders>
              <w:top w:val="dotted" w:sz="4" w:space="0" w:color="auto"/>
              <w:bottom w:val="dotted" w:sz="4" w:space="0" w:color="auto"/>
              <w:right w:val="dotted" w:sz="4" w:space="0" w:color="auto"/>
            </w:tcBorders>
          </w:tcPr>
          <w:p w14:paraId="4E7013B0"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3CB02F2A"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Gebruik </w:t>
            </w:r>
          </w:p>
        </w:tc>
        <w:tc>
          <w:tcPr>
            <w:tcW w:w="1310" w:type="dxa"/>
            <w:tcBorders>
              <w:top w:val="dotted" w:sz="4" w:space="0" w:color="auto"/>
              <w:left w:val="dotted" w:sz="4" w:space="0" w:color="auto"/>
              <w:bottom w:val="dotted" w:sz="4" w:space="0" w:color="auto"/>
              <w:right w:val="dotted" w:sz="4" w:space="0" w:color="auto"/>
            </w:tcBorders>
          </w:tcPr>
          <w:p w14:paraId="4E0E2B22"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10999F21"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574" w:type="dxa"/>
            <w:tcBorders>
              <w:top w:val="dotted" w:sz="4" w:space="0" w:color="auto"/>
              <w:left w:val="dotted" w:sz="4" w:space="0" w:color="auto"/>
              <w:bottom w:val="dotted" w:sz="4" w:space="0" w:color="auto"/>
            </w:tcBorders>
          </w:tcPr>
          <w:p w14:paraId="707A7E6A" w14:textId="1868EC5B" w:rsidR="008534CA" w:rsidRPr="006A26B4" w:rsidRDefault="008534CA" w:rsidP="006518C6">
            <w:pPr>
              <w:rPr>
                <w:rFonts w:ascii="Arial" w:hAnsi="Arial" w:cs="Arial"/>
                <w:color w:val="404040" w:themeColor="text1" w:themeTint="BF"/>
              </w:rPr>
            </w:pPr>
          </w:p>
        </w:tc>
      </w:tr>
      <w:tr w:rsidR="008534CA" w:rsidRPr="006A26B4" w14:paraId="5CA74606" w14:textId="77777777" w:rsidTr="006518C6">
        <w:tc>
          <w:tcPr>
            <w:tcW w:w="1550" w:type="dxa"/>
            <w:tcBorders>
              <w:top w:val="dotted" w:sz="4" w:space="0" w:color="auto"/>
              <w:bottom w:val="dotted" w:sz="4" w:space="0" w:color="auto"/>
              <w:right w:val="dotted" w:sz="4" w:space="0" w:color="auto"/>
            </w:tcBorders>
          </w:tcPr>
          <w:p w14:paraId="7F709F58"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1E9DE935"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Scholen</w:t>
            </w:r>
          </w:p>
        </w:tc>
        <w:tc>
          <w:tcPr>
            <w:tcW w:w="1310" w:type="dxa"/>
            <w:tcBorders>
              <w:top w:val="dotted" w:sz="4" w:space="0" w:color="auto"/>
              <w:left w:val="dotted" w:sz="4" w:space="0" w:color="auto"/>
              <w:bottom w:val="dotted" w:sz="4" w:space="0" w:color="auto"/>
              <w:right w:val="dotted" w:sz="4" w:space="0" w:color="auto"/>
            </w:tcBorders>
          </w:tcPr>
          <w:p w14:paraId="2B086202"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7BA4B2B3"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574" w:type="dxa"/>
            <w:tcBorders>
              <w:top w:val="dotted" w:sz="4" w:space="0" w:color="auto"/>
              <w:left w:val="dotted" w:sz="4" w:space="0" w:color="auto"/>
              <w:bottom w:val="dotted" w:sz="4" w:space="0" w:color="auto"/>
            </w:tcBorders>
          </w:tcPr>
          <w:p w14:paraId="78688445" w14:textId="77777777" w:rsidR="008534CA" w:rsidRPr="006A26B4" w:rsidRDefault="008534CA" w:rsidP="006518C6">
            <w:pPr>
              <w:rPr>
                <w:rFonts w:ascii="Arial" w:hAnsi="Arial" w:cs="Arial"/>
                <w:color w:val="404040" w:themeColor="text1" w:themeTint="BF"/>
                <w:sz w:val="24"/>
                <w:szCs w:val="24"/>
              </w:rPr>
            </w:pPr>
          </w:p>
        </w:tc>
      </w:tr>
      <w:tr w:rsidR="008534CA" w:rsidRPr="006A26B4" w14:paraId="6816BBAC" w14:textId="77777777" w:rsidTr="006518C6">
        <w:tc>
          <w:tcPr>
            <w:tcW w:w="1550" w:type="dxa"/>
            <w:tcBorders>
              <w:top w:val="dotted" w:sz="4" w:space="0" w:color="auto"/>
              <w:bottom w:val="single" w:sz="4" w:space="0" w:color="auto"/>
              <w:right w:val="dotted" w:sz="4" w:space="0" w:color="auto"/>
            </w:tcBorders>
          </w:tcPr>
          <w:p w14:paraId="183630DE"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single" w:sz="4" w:space="0" w:color="auto"/>
              <w:right w:val="dotted" w:sz="4" w:space="0" w:color="auto"/>
            </w:tcBorders>
          </w:tcPr>
          <w:p w14:paraId="71FD8292"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Pastorij</w:t>
            </w:r>
          </w:p>
        </w:tc>
        <w:tc>
          <w:tcPr>
            <w:tcW w:w="1310" w:type="dxa"/>
            <w:tcBorders>
              <w:top w:val="dotted" w:sz="4" w:space="0" w:color="auto"/>
              <w:left w:val="dotted" w:sz="4" w:space="0" w:color="auto"/>
              <w:bottom w:val="single" w:sz="4" w:space="0" w:color="auto"/>
              <w:right w:val="dotted" w:sz="4" w:space="0" w:color="auto"/>
            </w:tcBorders>
          </w:tcPr>
          <w:p w14:paraId="258717A6"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2885" w:type="dxa"/>
            <w:gridSpan w:val="2"/>
            <w:tcBorders>
              <w:top w:val="dotted" w:sz="4" w:space="0" w:color="auto"/>
              <w:left w:val="dotted" w:sz="4" w:space="0" w:color="auto"/>
              <w:bottom w:val="single" w:sz="4" w:space="0" w:color="auto"/>
            </w:tcBorders>
          </w:tcPr>
          <w:p w14:paraId="4AA2F17A" w14:textId="77777777" w:rsidR="008534CA" w:rsidRPr="006A26B4" w:rsidRDefault="008534CA" w:rsidP="006518C6">
            <w:pPr>
              <w:jc w:val="right"/>
              <w:rPr>
                <w:rFonts w:ascii="Arial" w:hAnsi="Arial" w:cs="Arial"/>
                <w:color w:val="404040" w:themeColor="text1" w:themeTint="BF"/>
              </w:rPr>
            </w:pPr>
            <w:r w:rsidRPr="006A26B4">
              <w:rPr>
                <w:rFonts w:ascii="Arial" w:hAnsi="Arial" w:cs="Arial"/>
                <w:color w:val="404040" w:themeColor="text1" w:themeTint="BF"/>
              </w:rPr>
              <w:t>bewoond door de pastoor</w:t>
            </w:r>
          </w:p>
        </w:tc>
      </w:tr>
    </w:tbl>
    <w:p w14:paraId="4B2A93F8" w14:textId="77777777" w:rsidR="008534CA" w:rsidRPr="006A26B4" w:rsidRDefault="008534CA" w:rsidP="008534CA">
      <w:pPr>
        <w:spacing w:after="0"/>
        <w:rPr>
          <w:rFonts w:ascii="Arial" w:hAnsi="Arial" w:cs="Arial"/>
          <w:color w:val="404040" w:themeColor="text1" w:themeTint="BF"/>
          <w:sz w:val="24"/>
          <w:szCs w:val="24"/>
        </w:rPr>
      </w:pPr>
    </w:p>
    <w:tbl>
      <w:tblPr>
        <w:tblStyle w:val="Tabelraster"/>
        <w:tblW w:w="0" w:type="auto"/>
        <w:tblLook w:val="04A0" w:firstRow="1" w:lastRow="0" w:firstColumn="1" w:lastColumn="0" w:noHBand="0" w:noVBand="1"/>
      </w:tblPr>
      <w:tblGrid>
        <w:gridCol w:w="1550"/>
        <w:gridCol w:w="3191"/>
        <w:gridCol w:w="1310"/>
        <w:gridCol w:w="1311"/>
        <w:gridCol w:w="1574"/>
      </w:tblGrid>
      <w:tr w:rsidR="00E33B10" w:rsidRPr="006A26B4" w14:paraId="793FB61F" w14:textId="77777777" w:rsidTr="00440FEC">
        <w:tc>
          <w:tcPr>
            <w:tcW w:w="1550" w:type="dxa"/>
            <w:tcBorders>
              <w:bottom w:val="dotted" w:sz="4" w:space="0" w:color="auto"/>
              <w:right w:val="dotted" w:sz="4" w:space="0" w:color="auto"/>
            </w:tcBorders>
          </w:tcPr>
          <w:p w14:paraId="5964BC4F" w14:textId="77777777" w:rsidR="00E33B10" w:rsidRPr="006A26B4" w:rsidRDefault="00E33B10" w:rsidP="00440FEC">
            <w:pPr>
              <w:rPr>
                <w:color w:val="404040" w:themeColor="text1" w:themeTint="BF"/>
              </w:rPr>
            </w:pPr>
          </w:p>
        </w:tc>
        <w:tc>
          <w:tcPr>
            <w:tcW w:w="3191" w:type="dxa"/>
            <w:tcBorders>
              <w:left w:val="dotted" w:sz="4" w:space="0" w:color="auto"/>
              <w:bottom w:val="dotted" w:sz="4" w:space="0" w:color="auto"/>
              <w:right w:val="dotted" w:sz="4" w:space="0" w:color="auto"/>
            </w:tcBorders>
          </w:tcPr>
          <w:p w14:paraId="089913B2" w14:textId="77777777" w:rsidR="00E33B10" w:rsidRPr="006A26B4" w:rsidRDefault="00E33B10" w:rsidP="00440FEC">
            <w:pPr>
              <w:rPr>
                <w:color w:val="404040" w:themeColor="text1" w:themeTint="BF"/>
              </w:rPr>
            </w:pPr>
          </w:p>
        </w:tc>
        <w:tc>
          <w:tcPr>
            <w:tcW w:w="1310" w:type="dxa"/>
            <w:tcBorders>
              <w:left w:val="dotted" w:sz="4" w:space="0" w:color="auto"/>
              <w:bottom w:val="dotted" w:sz="4" w:space="0" w:color="auto"/>
              <w:right w:val="dotted" w:sz="4" w:space="0" w:color="auto"/>
            </w:tcBorders>
          </w:tcPr>
          <w:p w14:paraId="739543D7" w14:textId="77777777" w:rsidR="00E33B10" w:rsidRPr="006A26B4" w:rsidRDefault="00E33B10" w:rsidP="00440FEC">
            <w:pPr>
              <w:rPr>
                <w:color w:val="404040" w:themeColor="text1" w:themeTint="BF"/>
              </w:rPr>
            </w:pPr>
            <w:r w:rsidRPr="006A26B4">
              <w:rPr>
                <w:color w:val="404040" w:themeColor="text1" w:themeTint="BF"/>
              </w:rPr>
              <w:t>Kerk</w:t>
            </w:r>
          </w:p>
        </w:tc>
        <w:tc>
          <w:tcPr>
            <w:tcW w:w="1311" w:type="dxa"/>
            <w:tcBorders>
              <w:left w:val="dotted" w:sz="4" w:space="0" w:color="auto"/>
              <w:bottom w:val="dotted" w:sz="4" w:space="0" w:color="auto"/>
              <w:right w:val="dotted" w:sz="4" w:space="0" w:color="auto"/>
            </w:tcBorders>
          </w:tcPr>
          <w:p w14:paraId="40588771" w14:textId="77777777" w:rsidR="00E33B10" w:rsidRPr="006A26B4" w:rsidRDefault="00E33B10" w:rsidP="00440FEC">
            <w:pPr>
              <w:rPr>
                <w:color w:val="404040" w:themeColor="text1" w:themeTint="BF"/>
              </w:rPr>
            </w:pPr>
            <w:r w:rsidRPr="006A26B4">
              <w:rPr>
                <w:color w:val="404040" w:themeColor="text1" w:themeTint="BF"/>
              </w:rPr>
              <w:t>Kapel</w:t>
            </w:r>
          </w:p>
        </w:tc>
        <w:tc>
          <w:tcPr>
            <w:tcW w:w="1574" w:type="dxa"/>
            <w:tcBorders>
              <w:left w:val="dotted" w:sz="4" w:space="0" w:color="auto"/>
              <w:bottom w:val="dotted" w:sz="4" w:space="0" w:color="auto"/>
            </w:tcBorders>
          </w:tcPr>
          <w:p w14:paraId="1F50C91A" w14:textId="77777777" w:rsidR="00E33B10" w:rsidRPr="006A26B4" w:rsidRDefault="00E33B10" w:rsidP="00440FEC">
            <w:pPr>
              <w:rPr>
                <w:color w:val="404040" w:themeColor="text1" w:themeTint="BF"/>
              </w:rPr>
            </w:pPr>
            <w:r w:rsidRPr="006A26B4">
              <w:rPr>
                <w:color w:val="404040" w:themeColor="text1" w:themeTint="BF"/>
              </w:rPr>
              <w:t xml:space="preserve">Opmerkingen </w:t>
            </w:r>
          </w:p>
        </w:tc>
      </w:tr>
      <w:tr w:rsidR="00E33B10" w:rsidRPr="006A26B4" w14:paraId="20C47D8E" w14:textId="77777777" w:rsidTr="00440FEC">
        <w:tc>
          <w:tcPr>
            <w:tcW w:w="1550" w:type="dxa"/>
            <w:tcBorders>
              <w:top w:val="dotted" w:sz="4" w:space="0" w:color="auto"/>
              <w:bottom w:val="dotted" w:sz="4" w:space="0" w:color="auto"/>
              <w:right w:val="dotted" w:sz="4" w:space="0" w:color="auto"/>
            </w:tcBorders>
          </w:tcPr>
          <w:p w14:paraId="1C3AAEA3"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OLSENE</w:t>
            </w:r>
          </w:p>
        </w:tc>
        <w:tc>
          <w:tcPr>
            <w:tcW w:w="3191" w:type="dxa"/>
            <w:tcBorders>
              <w:top w:val="dotted" w:sz="4" w:space="0" w:color="auto"/>
              <w:left w:val="dotted" w:sz="4" w:space="0" w:color="auto"/>
              <w:bottom w:val="dotted" w:sz="4" w:space="0" w:color="auto"/>
              <w:right w:val="dotted" w:sz="4" w:space="0" w:color="auto"/>
            </w:tcBorders>
          </w:tcPr>
          <w:p w14:paraId="124A61EF" w14:textId="77777777" w:rsidR="00E33B10" w:rsidRPr="006A26B4" w:rsidRDefault="00E33B10" w:rsidP="00440FEC">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Klasseringbesluiten</w:t>
            </w:r>
          </w:p>
        </w:tc>
        <w:tc>
          <w:tcPr>
            <w:tcW w:w="1310" w:type="dxa"/>
            <w:tcBorders>
              <w:top w:val="dotted" w:sz="4" w:space="0" w:color="auto"/>
              <w:left w:val="dotted" w:sz="4" w:space="0" w:color="auto"/>
              <w:bottom w:val="dotted" w:sz="4" w:space="0" w:color="auto"/>
              <w:right w:val="dotted" w:sz="4" w:space="0" w:color="auto"/>
            </w:tcBorders>
          </w:tcPr>
          <w:p w14:paraId="4A9BC293" w14:textId="77777777" w:rsidR="00E33B10" w:rsidRPr="006A26B4" w:rsidRDefault="00E33B10" w:rsidP="00440FEC">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54845672" w14:textId="77777777" w:rsidR="00E33B10" w:rsidRPr="006A26B4" w:rsidRDefault="00E33B10" w:rsidP="00440FEC">
            <w:pPr>
              <w:rPr>
                <w:rFonts w:ascii="Arial" w:hAnsi="Arial" w:cs="Arial"/>
                <w:color w:val="404040" w:themeColor="text1" w:themeTint="BF"/>
                <w:sz w:val="24"/>
                <w:szCs w:val="24"/>
              </w:rPr>
            </w:pPr>
          </w:p>
        </w:tc>
        <w:tc>
          <w:tcPr>
            <w:tcW w:w="1574" w:type="dxa"/>
            <w:tcBorders>
              <w:top w:val="dotted" w:sz="4" w:space="0" w:color="auto"/>
              <w:left w:val="dotted" w:sz="4" w:space="0" w:color="auto"/>
              <w:bottom w:val="dotted" w:sz="4" w:space="0" w:color="auto"/>
            </w:tcBorders>
          </w:tcPr>
          <w:p w14:paraId="73F53378" w14:textId="77777777" w:rsidR="00E33B10" w:rsidRPr="006A26B4" w:rsidRDefault="00E33B10" w:rsidP="00440FEC">
            <w:pPr>
              <w:rPr>
                <w:rFonts w:ascii="Arial" w:hAnsi="Arial" w:cs="Arial"/>
                <w:color w:val="404040" w:themeColor="text1" w:themeTint="BF"/>
                <w:sz w:val="24"/>
                <w:szCs w:val="24"/>
              </w:rPr>
            </w:pPr>
          </w:p>
        </w:tc>
      </w:tr>
      <w:tr w:rsidR="00E33B10" w:rsidRPr="006A26B4" w14:paraId="2DFF4643" w14:textId="77777777" w:rsidTr="00440FEC">
        <w:tc>
          <w:tcPr>
            <w:tcW w:w="1550" w:type="dxa"/>
            <w:tcBorders>
              <w:top w:val="dotted" w:sz="4" w:space="0" w:color="auto"/>
              <w:bottom w:val="dotted" w:sz="4" w:space="0" w:color="auto"/>
              <w:right w:val="dotted" w:sz="4" w:space="0" w:color="auto"/>
            </w:tcBorders>
          </w:tcPr>
          <w:p w14:paraId="2D1166E9"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FA5C693"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Gebouw</w:t>
            </w:r>
          </w:p>
        </w:tc>
        <w:tc>
          <w:tcPr>
            <w:tcW w:w="1310" w:type="dxa"/>
            <w:tcBorders>
              <w:top w:val="dotted" w:sz="4" w:space="0" w:color="auto"/>
              <w:left w:val="dotted" w:sz="4" w:space="0" w:color="auto"/>
              <w:bottom w:val="dotted" w:sz="4" w:space="0" w:color="auto"/>
              <w:right w:val="dotted" w:sz="4" w:space="0" w:color="auto"/>
            </w:tcBorders>
          </w:tcPr>
          <w:p w14:paraId="65BFA548"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311" w:type="dxa"/>
            <w:tcBorders>
              <w:top w:val="dotted" w:sz="4" w:space="0" w:color="auto"/>
              <w:left w:val="dotted" w:sz="4" w:space="0" w:color="auto"/>
              <w:bottom w:val="dotted" w:sz="4" w:space="0" w:color="auto"/>
              <w:right w:val="dotted" w:sz="4" w:space="0" w:color="auto"/>
            </w:tcBorders>
          </w:tcPr>
          <w:p w14:paraId="0434979F"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70A967C8" w14:textId="77777777" w:rsidR="00E33B10" w:rsidRPr="006A26B4" w:rsidRDefault="00E33B10" w:rsidP="00440FEC">
            <w:pPr>
              <w:rPr>
                <w:rFonts w:ascii="Arial" w:hAnsi="Arial" w:cs="Arial"/>
                <w:color w:val="404040" w:themeColor="text1" w:themeTint="BF"/>
                <w:sz w:val="24"/>
                <w:szCs w:val="24"/>
              </w:rPr>
            </w:pPr>
          </w:p>
        </w:tc>
      </w:tr>
      <w:tr w:rsidR="00E33B10" w:rsidRPr="006A26B4" w14:paraId="732E0BB7" w14:textId="77777777" w:rsidTr="00440FEC">
        <w:tc>
          <w:tcPr>
            <w:tcW w:w="1550" w:type="dxa"/>
            <w:tcBorders>
              <w:top w:val="dotted" w:sz="4" w:space="0" w:color="auto"/>
              <w:bottom w:val="dotted" w:sz="4" w:space="0" w:color="auto"/>
              <w:right w:val="dotted" w:sz="4" w:space="0" w:color="auto"/>
            </w:tcBorders>
          </w:tcPr>
          <w:p w14:paraId="353753AE"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2691FDCC"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Orgel</w:t>
            </w:r>
          </w:p>
        </w:tc>
        <w:tc>
          <w:tcPr>
            <w:tcW w:w="1310" w:type="dxa"/>
            <w:tcBorders>
              <w:top w:val="dotted" w:sz="4" w:space="0" w:color="auto"/>
              <w:left w:val="dotted" w:sz="4" w:space="0" w:color="auto"/>
              <w:bottom w:val="dotted" w:sz="4" w:space="0" w:color="auto"/>
              <w:right w:val="dotted" w:sz="4" w:space="0" w:color="auto"/>
            </w:tcBorders>
          </w:tcPr>
          <w:p w14:paraId="49C24ECE"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311" w:type="dxa"/>
            <w:tcBorders>
              <w:top w:val="dotted" w:sz="4" w:space="0" w:color="auto"/>
              <w:left w:val="dotted" w:sz="4" w:space="0" w:color="auto"/>
              <w:bottom w:val="dotted" w:sz="4" w:space="0" w:color="auto"/>
              <w:right w:val="dotted" w:sz="4" w:space="0" w:color="auto"/>
            </w:tcBorders>
          </w:tcPr>
          <w:p w14:paraId="3E560A8E"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05DFBBA3" w14:textId="77777777" w:rsidR="00E33B10" w:rsidRPr="006A26B4" w:rsidRDefault="00E33B10" w:rsidP="00440FEC">
            <w:pPr>
              <w:rPr>
                <w:rFonts w:ascii="Arial" w:hAnsi="Arial" w:cs="Arial"/>
                <w:color w:val="404040" w:themeColor="text1" w:themeTint="BF"/>
                <w:sz w:val="24"/>
                <w:szCs w:val="24"/>
              </w:rPr>
            </w:pPr>
          </w:p>
        </w:tc>
      </w:tr>
      <w:tr w:rsidR="00E33B10" w:rsidRPr="006A26B4" w14:paraId="165C6FB7" w14:textId="77777777" w:rsidTr="00440FEC">
        <w:tc>
          <w:tcPr>
            <w:tcW w:w="1550" w:type="dxa"/>
            <w:tcBorders>
              <w:top w:val="dotted" w:sz="4" w:space="0" w:color="auto"/>
              <w:bottom w:val="dotted" w:sz="4" w:space="0" w:color="auto"/>
              <w:right w:val="dotted" w:sz="4" w:space="0" w:color="auto"/>
            </w:tcBorders>
          </w:tcPr>
          <w:p w14:paraId="488471D4"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1C0F9FB8"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Omgeving </w:t>
            </w:r>
          </w:p>
        </w:tc>
        <w:tc>
          <w:tcPr>
            <w:tcW w:w="1310" w:type="dxa"/>
            <w:tcBorders>
              <w:top w:val="dotted" w:sz="4" w:space="0" w:color="auto"/>
              <w:left w:val="dotted" w:sz="4" w:space="0" w:color="auto"/>
              <w:bottom w:val="dotted" w:sz="4" w:space="0" w:color="auto"/>
              <w:right w:val="dotted" w:sz="4" w:space="0" w:color="auto"/>
            </w:tcBorders>
          </w:tcPr>
          <w:p w14:paraId="1E6F172F"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311" w:type="dxa"/>
            <w:tcBorders>
              <w:top w:val="dotted" w:sz="4" w:space="0" w:color="auto"/>
              <w:left w:val="dotted" w:sz="4" w:space="0" w:color="auto"/>
              <w:bottom w:val="dotted" w:sz="4" w:space="0" w:color="auto"/>
              <w:right w:val="dotted" w:sz="4" w:space="0" w:color="auto"/>
            </w:tcBorders>
          </w:tcPr>
          <w:p w14:paraId="26D9288A"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73F4EE07" w14:textId="77777777" w:rsidR="00E33B10" w:rsidRPr="006A26B4" w:rsidRDefault="00E33B10" w:rsidP="00440FEC">
            <w:pPr>
              <w:rPr>
                <w:rFonts w:ascii="Arial" w:hAnsi="Arial" w:cs="Arial"/>
                <w:color w:val="404040" w:themeColor="text1" w:themeTint="BF"/>
                <w:sz w:val="24"/>
                <w:szCs w:val="24"/>
              </w:rPr>
            </w:pPr>
          </w:p>
        </w:tc>
      </w:tr>
      <w:tr w:rsidR="00E33B10" w:rsidRPr="006A26B4" w14:paraId="50275850" w14:textId="77777777" w:rsidTr="00440FEC">
        <w:tc>
          <w:tcPr>
            <w:tcW w:w="1550" w:type="dxa"/>
            <w:tcBorders>
              <w:top w:val="dotted" w:sz="4" w:space="0" w:color="auto"/>
              <w:bottom w:val="dotted" w:sz="4" w:space="0" w:color="auto"/>
              <w:right w:val="dotted" w:sz="4" w:space="0" w:color="auto"/>
            </w:tcBorders>
          </w:tcPr>
          <w:p w14:paraId="73368BFB"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EA5077C" w14:textId="77777777" w:rsidR="00E33B10" w:rsidRPr="006A26B4" w:rsidRDefault="00E33B10" w:rsidP="00440FEC">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Toegankelijkheid</w:t>
            </w:r>
          </w:p>
        </w:tc>
        <w:tc>
          <w:tcPr>
            <w:tcW w:w="1310" w:type="dxa"/>
            <w:tcBorders>
              <w:top w:val="dotted" w:sz="4" w:space="0" w:color="auto"/>
              <w:left w:val="dotted" w:sz="4" w:space="0" w:color="auto"/>
              <w:bottom w:val="dotted" w:sz="4" w:space="0" w:color="auto"/>
              <w:right w:val="dotted" w:sz="4" w:space="0" w:color="auto"/>
            </w:tcBorders>
          </w:tcPr>
          <w:p w14:paraId="6C1CD7B7" w14:textId="77777777" w:rsidR="00E33B10" w:rsidRPr="006A26B4" w:rsidRDefault="00E33B10" w:rsidP="00440FEC">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298C861C" w14:textId="77777777" w:rsidR="00E33B10" w:rsidRPr="006A26B4" w:rsidRDefault="00E33B10" w:rsidP="00440FEC">
            <w:pPr>
              <w:rPr>
                <w:rFonts w:ascii="Arial" w:hAnsi="Arial" w:cs="Arial"/>
                <w:color w:val="404040" w:themeColor="text1" w:themeTint="BF"/>
                <w:sz w:val="24"/>
                <w:szCs w:val="24"/>
              </w:rPr>
            </w:pPr>
          </w:p>
        </w:tc>
        <w:tc>
          <w:tcPr>
            <w:tcW w:w="1574" w:type="dxa"/>
            <w:tcBorders>
              <w:top w:val="dotted" w:sz="4" w:space="0" w:color="auto"/>
              <w:left w:val="dotted" w:sz="4" w:space="0" w:color="auto"/>
              <w:bottom w:val="dotted" w:sz="4" w:space="0" w:color="auto"/>
            </w:tcBorders>
          </w:tcPr>
          <w:p w14:paraId="0F01B91D" w14:textId="77777777" w:rsidR="00E33B10" w:rsidRPr="006A26B4" w:rsidRDefault="00E33B10" w:rsidP="00440FEC">
            <w:pPr>
              <w:rPr>
                <w:rFonts w:ascii="Arial" w:hAnsi="Arial" w:cs="Arial"/>
                <w:color w:val="404040" w:themeColor="text1" w:themeTint="BF"/>
                <w:sz w:val="24"/>
                <w:szCs w:val="24"/>
              </w:rPr>
            </w:pPr>
          </w:p>
        </w:tc>
      </w:tr>
      <w:tr w:rsidR="00E33B10" w:rsidRPr="006A26B4" w14:paraId="153F4194" w14:textId="77777777" w:rsidTr="00440FEC">
        <w:tc>
          <w:tcPr>
            <w:tcW w:w="1550" w:type="dxa"/>
            <w:tcBorders>
              <w:top w:val="dotted" w:sz="4" w:space="0" w:color="auto"/>
              <w:bottom w:val="dotted" w:sz="4" w:space="0" w:color="auto"/>
              <w:right w:val="dotted" w:sz="4" w:space="0" w:color="auto"/>
            </w:tcBorders>
          </w:tcPr>
          <w:p w14:paraId="1073D98B"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476D733A"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Doorlopend tijdens de dag</w:t>
            </w:r>
          </w:p>
        </w:tc>
        <w:tc>
          <w:tcPr>
            <w:tcW w:w="1310" w:type="dxa"/>
            <w:tcBorders>
              <w:top w:val="dotted" w:sz="4" w:space="0" w:color="auto"/>
              <w:left w:val="dotted" w:sz="4" w:space="0" w:color="auto"/>
              <w:bottom w:val="dotted" w:sz="4" w:space="0" w:color="auto"/>
              <w:right w:val="dotted" w:sz="4" w:space="0" w:color="auto"/>
            </w:tcBorders>
          </w:tcPr>
          <w:p w14:paraId="4CEA47B8"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52CE3AE7"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4CB6A0AF" w14:textId="77777777" w:rsidR="00E33B10" w:rsidRPr="006A26B4" w:rsidRDefault="00E33B10" w:rsidP="00440FEC">
            <w:pPr>
              <w:rPr>
                <w:rFonts w:ascii="Arial" w:hAnsi="Arial" w:cs="Arial"/>
                <w:color w:val="404040" w:themeColor="text1" w:themeTint="BF"/>
                <w:sz w:val="24"/>
                <w:szCs w:val="24"/>
              </w:rPr>
            </w:pPr>
          </w:p>
        </w:tc>
      </w:tr>
      <w:tr w:rsidR="00E33B10" w:rsidRPr="006A26B4" w14:paraId="25290ACB" w14:textId="77777777" w:rsidTr="00440FEC">
        <w:tc>
          <w:tcPr>
            <w:tcW w:w="1550" w:type="dxa"/>
            <w:tcBorders>
              <w:top w:val="dotted" w:sz="4" w:space="0" w:color="auto"/>
              <w:bottom w:val="dotted" w:sz="4" w:space="0" w:color="auto"/>
              <w:right w:val="dotted" w:sz="4" w:space="0" w:color="auto"/>
            </w:tcBorders>
          </w:tcPr>
          <w:p w14:paraId="36C382BD"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57B5A71"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Open kerken</w:t>
            </w:r>
          </w:p>
        </w:tc>
        <w:tc>
          <w:tcPr>
            <w:tcW w:w="1310" w:type="dxa"/>
            <w:tcBorders>
              <w:top w:val="dotted" w:sz="4" w:space="0" w:color="auto"/>
              <w:left w:val="dotted" w:sz="4" w:space="0" w:color="auto"/>
              <w:bottom w:val="dotted" w:sz="4" w:space="0" w:color="auto"/>
              <w:right w:val="dotted" w:sz="4" w:space="0" w:color="auto"/>
            </w:tcBorders>
          </w:tcPr>
          <w:p w14:paraId="684942FE"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311" w:type="dxa"/>
            <w:tcBorders>
              <w:top w:val="dotted" w:sz="4" w:space="0" w:color="auto"/>
              <w:left w:val="dotted" w:sz="4" w:space="0" w:color="auto"/>
              <w:bottom w:val="dotted" w:sz="4" w:space="0" w:color="auto"/>
              <w:right w:val="dotted" w:sz="4" w:space="0" w:color="auto"/>
            </w:tcBorders>
          </w:tcPr>
          <w:p w14:paraId="5D9BEEFA"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422BCB74" w14:textId="77777777" w:rsidR="00E33B10" w:rsidRPr="006A26B4" w:rsidRDefault="00E33B10" w:rsidP="00440FEC">
            <w:pPr>
              <w:rPr>
                <w:rFonts w:ascii="Arial" w:hAnsi="Arial" w:cs="Arial"/>
                <w:color w:val="404040" w:themeColor="text1" w:themeTint="BF"/>
                <w:sz w:val="24"/>
                <w:szCs w:val="24"/>
              </w:rPr>
            </w:pPr>
          </w:p>
        </w:tc>
      </w:tr>
      <w:tr w:rsidR="00E33B10" w:rsidRPr="006A26B4" w14:paraId="73469B16" w14:textId="77777777" w:rsidTr="00440FEC">
        <w:tc>
          <w:tcPr>
            <w:tcW w:w="1550" w:type="dxa"/>
            <w:tcBorders>
              <w:top w:val="dotted" w:sz="4" w:space="0" w:color="auto"/>
              <w:bottom w:val="dotted" w:sz="4" w:space="0" w:color="auto"/>
              <w:right w:val="dotted" w:sz="4" w:space="0" w:color="auto"/>
            </w:tcBorders>
          </w:tcPr>
          <w:p w14:paraId="328FC592"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509B31E1"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Voor mensen met een beperking</w:t>
            </w:r>
          </w:p>
        </w:tc>
        <w:tc>
          <w:tcPr>
            <w:tcW w:w="1310" w:type="dxa"/>
            <w:tcBorders>
              <w:top w:val="dotted" w:sz="4" w:space="0" w:color="auto"/>
              <w:left w:val="dotted" w:sz="4" w:space="0" w:color="auto"/>
              <w:bottom w:val="dotted" w:sz="4" w:space="0" w:color="auto"/>
              <w:right w:val="dotted" w:sz="4" w:space="0" w:color="auto"/>
            </w:tcBorders>
          </w:tcPr>
          <w:p w14:paraId="6CD55549"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4F35B579"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5A7FC8C9" w14:textId="77777777" w:rsidR="00E33B10" w:rsidRPr="006A26B4" w:rsidRDefault="00E33B10" w:rsidP="00440FEC">
            <w:pPr>
              <w:rPr>
                <w:rFonts w:ascii="Arial" w:hAnsi="Arial" w:cs="Arial"/>
                <w:color w:val="404040" w:themeColor="text1" w:themeTint="BF"/>
                <w:sz w:val="24"/>
                <w:szCs w:val="24"/>
              </w:rPr>
            </w:pPr>
          </w:p>
        </w:tc>
      </w:tr>
      <w:tr w:rsidR="00E33B10" w:rsidRPr="006A26B4" w14:paraId="3766D969" w14:textId="77777777" w:rsidTr="00440FEC">
        <w:tc>
          <w:tcPr>
            <w:tcW w:w="1550" w:type="dxa"/>
            <w:tcBorders>
              <w:top w:val="dotted" w:sz="4" w:space="0" w:color="auto"/>
              <w:bottom w:val="dotted" w:sz="4" w:space="0" w:color="auto"/>
              <w:right w:val="dotted" w:sz="4" w:space="0" w:color="auto"/>
            </w:tcBorders>
          </w:tcPr>
          <w:p w14:paraId="76B8938C"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22016C1B"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Devotiemogelijkheden</w:t>
            </w:r>
          </w:p>
        </w:tc>
        <w:tc>
          <w:tcPr>
            <w:tcW w:w="1310" w:type="dxa"/>
            <w:tcBorders>
              <w:top w:val="dotted" w:sz="4" w:space="0" w:color="auto"/>
              <w:left w:val="dotted" w:sz="4" w:space="0" w:color="auto"/>
              <w:bottom w:val="dotted" w:sz="4" w:space="0" w:color="auto"/>
              <w:right w:val="dotted" w:sz="4" w:space="0" w:color="auto"/>
            </w:tcBorders>
          </w:tcPr>
          <w:p w14:paraId="2B9D003B"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311" w:type="dxa"/>
            <w:tcBorders>
              <w:top w:val="dotted" w:sz="4" w:space="0" w:color="auto"/>
              <w:left w:val="dotted" w:sz="4" w:space="0" w:color="auto"/>
              <w:bottom w:val="dotted" w:sz="4" w:space="0" w:color="auto"/>
              <w:right w:val="dotted" w:sz="4" w:space="0" w:color="auto"/>
            </w:tcBorders>
          </w:tcPr>
          <w:p w14:paraId="411EA8A8"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50390AF9" w14:textId="77777777" w:rsidR="00E33B10" w:rsidRPr="006A26B4" w:rsidRDefault="00E33B10" w:rsidP="00440FEC">
            <w:pPr>
              <w:rPr>
                <w:rFonts w:ascii="Arial" w:hAnsi="Arial" w:cs="Arial"/>
                <w:color w:val="404040" w:themeColor="text1" w:themeTint="BF"/>
                <w:sz w:val="24"/>
                <w:szCs w:val="24"/>
              </w:rPr>
            </w:pPr>
          </w:p>
        </w:tc>
      </w:tr>
      <w:tr w:rsidR="00E33B10" w:rsidRPr="006A26B4" w14:paraId="718BD670" w14:textId="77777777" w:rsidTr="00440FEC">
        <w:tc>
          <w:tcPr>
            <w:tcW w:w="1550" w:type="dxa"/>
            <w:tcBorders>
              <w:top w:val="dotted" w:sz="4" w:space="0" w:color="auto"/>
              <w:bottom w:val="dotted" w:sz="4" w:space="0" w:color="auto"/>
              <w:right w:val="dotted" w:sz="4" w:space="0" w:color="auto"/>
            </w:tcBorders>
          </w:tcPr>
          <w:p w14:paraId="7FAF5AA5"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535736A" w14:textId="77777777" w:rsidR="00E33B10" w:rsidRPr="006A26B4" w:rsidRDefault="00E33B10" w:rsidP="00440FEC">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Voorzieningen</w:t>
            </w:r>
          </w:p>
        </w:tc>
        <w:tc>
          <w:tcPr>
            <w:tcW w:w="1310" w:type="dxa"/>
            <w:tcBorders>
              <w:top w:val="dotted" w:sz="4" w:space="0" w:color="auto"/>
              <w:left w:val="dotted" w:sz="4" w:space="0" w:color="auto"/>
              <w:bottom w:val="dotted" w:sz="4" w:space="0" w:color="auto"/>
              <w:right w:val="dotted" w:sz="4" w:space="0" w:color="auto"/>
            </w:tcBorders>
          </w:tcPr>
          <w:p w14:paraId="6E996C91" w14:textId="77777777" w:rsidR="00E33B10" w:rsidRPr="006A26B4" w:rsidRDefault="00E33B10" w:rsidP="00440FEC">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0EE6E653" w14:textId="77777777" w:rsidR="00E33B10" w:rsidRPr="006A26B4" w:rsidRDefault="00E33B10" w:rsidP="00440FEC">
            <w:pPr>
              <w:rPr>
                <w:rFonts w:ascii="Arial" w:hAnsi="Arial" w:cs="Arial"/>
                <w:color w:val="404040" w:themeColor="text1" w:themeTint="BF"/>
                <w:sz w:val="24"/>
                <w:szCs w:val="24"/>
              </w:rPr>
            </w:pPr>
          </w:p>
        </w:tc>
        <w:tc>
          <w:tcPr>
            <w:tcW w:w="1574" w:type="dxa"/>
            <w:tcBorders>
              <w:top w:val="dotted" w:sz="4" w:space="0" w:color="auto"/>
              <w:left w:val="dotted" w:sz="4" w:space="0" w:color="auto"/>
              <w:bottom w:val="dotted" w:sz="4" w:space="0" w:color="auto"/>
            </w:tcBorders>
          </w:tcPr>
          <w:p w14:paraId="4B1EA424" w14:textId="77777777" w:rsidR="00E33B10" w:rsidRPr="006A26B4" w:rsidRDefault="00E33B10" w:rsidP="00440FEC">
            <w:pPr>
              <w:rPr>
                <w:rFonts w:ascii="Arial" w:hAnsi="Arial" w:cs="Arial"/>
                <w:color w:val="404040" w:themeColor="text1" w:themeTint="BF"/>
                <w:sz w:val="24"/>
                <w:szCs w:val="24"/>
              </w:rPr>
            </w:pPr>
          </w:p>
        </w:tc>
      </w:tr>
      <w:tr w:rsidR="00E33B10" w:rsidRPr="006A26B4" w14:paraId="5560AFD3" w14:textId="77777777" w:rsidTr="00440FEC">
        <w:tc>
          <w:tcPr>
            <w:tcW w:w="1550" w:type="dxa"/>
            <w:tcBorders>
              <w:top w:val="dotted" w:sz="4" w:space="0" w:color="auto"/>
              <w:bottom w:val="dotted" w:sz="4" w:space="0" w:color="auto"/>
              <w:right w:val="dotted" w:sz="4" w:space="0" w:color="auto"/>
            </w:tcBorders>
          </w:tcPr>
          <w:p w14:paraId="1CAE6CF8"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6A971752"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Verwarming </w:t>
            </w:r>
          </w:p>
        </w:tc>
        <w:tc>
          <w:tcPr>
            <w:tcW w:w="1310" w:type="dxa"/>
            <w:tcBorders>
              <w:top w:val="dotted" w:sz="4" w:space="0" w:color="auto"/>
              <w:left w:val="dotted" w:sz="4" w:space="0" w:color="auto"/>
              <w:bottom w:val="dotted" w:sz="4" w:space="0" w:color="auto"/>
              <w:right w:val="dotted" w:sz="4" w:space="0" w:color="auto"/>
            </w:tcBorders>
          </w:tcPr>
          <w:p w14:paraId="41668B97"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160601CA"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7F7F655D" w14:textId="77777777" w:rsidR="00E33B10" w:rsidRPr="006A26B4" w:rsidRDefault="00E33B10" w:rsidP="00440FEC">
            <w:pPr>
              <w:rPr>
                <w:rFonts w:ascii="Arial" w:hAnsi="Arial" w:cs="Arial"/>
                <w:color w:val="404040" w:themeColor="text1" w:themeTint="BF"/>
                <w:sz w:val="24"/>
                <w:szCs w:val="24"/>
              </w:rPr>
            </w:pPr>
          </w:p>
        </w:tc>
      </w:tr>
      <w:tr w:rsidR="00E33B10" w:rsidRPr="006A26B4" w14:paraId="3EF43271" w14:textId="77777777" w:rsidTr="00440FEC">
        <w:tc>
          <w:tcPr>
            <w:tcW w:w="1550" w:type="dxa"/>
            <w:tcBorders>
              <w:top w:val="dotted" w:sz="4" w:space="0" w:color="auto"/>
              <w:bottom w:val="dotted" w:sz="4" w:space="0" w:color="auto"/>
              <w:right w:val="dotted" w:sz="4" w:space="0" w:color="auto"/>
            </w:tcBorders>
          </w:tcPr>
          <w:p w14:paraId="7946020C"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DC982BE"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Geluid</w:t>
            </w:r>
          </w:p>
        </w:tc>
        <w:tc>
          <w:tcPr>
            <w:tcW w:w="1310" w:type="dxa"/>
            <w:tcBorders>
              <w:top w:val="dotted" w:sz="4" w:space="0" w:color="auto"/>
              <w:left w:val="dotted" w:sz="4" w:space="0" w:color="auto"/>
              <w:bottom w:val="dotted" w:sz="4" w:space="0" w:color="auto"/>
              <w:right w:val="dotted" w:sz="4" w:space="0" w:color="auto"/>
            </w:tcBorders>
          </w:tcPr>
          <w:p w14:paraId="06A97A95"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2ED06B84"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0CB96213" w14:textId="77777777" w:rsidR="00E33B10" w:rsidRPr="006A26B4" w:rsidRDefault="00E33B10" w:rsidP="00440FEC">
            <w:pPr>
              <w:rPr>
                <w:rFonts w:ascii="Arial" w:hAnsi="Arial" w:cs="Arial"/>
                <w:color w:val="404040" w:themeColor="text1" w:themeTint="BF"/>
                <w:sz w:val="24"/>
                <w:szCs w:val="24"/>
              </w:rPr>
            </w:pPr>
          </w:p>
        </w:tc>
      </w:tr>
      <w:tr w:rsidR="00E33B10" w:rsidRPr="006A26B4" w14:paraId="554B7096" w14:textId="77777777" w:rsidTr="00440FEC">
        <w:tc>
          <w:tcPr>
            <w:tcW w:w="1550" w:type="dxa"/>
            <w:tcBorders>
              <w:top w:val="dotted" w:sz="4" w:space="0" w:color="auto"/>
              <w:bottom w:val="dotted" w:sz="4" w:space="0" w:color="auto"/>
              <w:right w:val="dotted" w:sz="4" w:space="0" w:color="auto"/>
            </w:tcBorders>
          </w:tcPr>
          <w:p w14:paraId="393FF417"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6583E46E"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Sanitair</w:t>
            </w:r>
          </w:p>
        </w:tc>
        <w:tc>
          <w:tcPr>
            <w:tcW w:w="1310" w:type="dxa"/>
            <w:tcBorders>
              <w:top w:val="dotted" w:sz="4" w:space="0" w:color="auto"/>
              <w:left w:val="dotted" w:sz="4" w:space="0" w:color="auto"/>
              <w:bottom w:val="dotted" w:sz="4" w:space="0" w:color="auto"/>
              <w:right w:val="dotted" w:sz="4" w:space="0" w:color="auto"/>
            </w:tcBorders>
          </w:tcPr>
          <w:p w14:paraId="0FDF3425"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00E01D4D"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30D0CCBE" w14:textId="77777777" w:rsidR="00E33B10" w:rsidRPr="006A26B4" w:rsidRDefault="00E33B10" w:rsidP="00440FEC">
            <w:pPr>
              <w:rPr>
                <w:rFonts w:ascii="Arial" w:hAnsi="Arial" w:cs="Arial"/>
                <w:color w:val="404040" w:themeColor="text1" w:themeTint="BF"/>
                <w:sz w:val="24"/>
                <w:szCs w:val="24"/>
              </w:rPr>
            </w:pPr>
          </w:p>
        </w:tc>
      </w:tr>
      <w:tr w:rsidR="00E33B10" w:rsidRPr="006A26B4" w14:paraId="68DAA317" w14:textId="77777777" w:rsidTr="00440FEC">
        <w:tc>
          <w:tcPr>
            <w:tcW w:w="1550" w:type="dxa"/>
            <w:tcBorders>
              <w:top w:val="dotted" w:sz="4" w:space="0" w:color="auto"/>
              <w:bottom w:val="dotted" w:sz="4" w:space="0" w:color="auto"/>
              <w:right w:val="dotted" w:sz="4" w:space="0" w:color="auto"/>
            </w:tcBorders>
          </w:tcPr>
          <w:p w14:paraId="4A2B0E7C"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70D78110" w14:textId="77777777" w:rsidR="00E33B10" w:rsidRPr="006A26B4" w:rsidRDefault="00E33B10" w:rsidP="00440FEC">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Eredienst</w:t>
            </w:r>
          </w:p>
        </w:tc>
        <w:tc>
          <w:tcPr>
            <w:tcW w:w="1310" w:type="dxa"/>
            <w:tcBorders>
              <w:top w:val="dotted" w:sz="4" w:space="0" w:color="auto"/>
              <w:left w:val="dotted" w:sz="4" w:space="0" w:color="auto"/>
              <w:bottom w:val="dotted" w:sz="4" w:space="0" w:color="auto"/>
              <w:right w:val="dotted" w:sz="4" w:space="0" w:color="auto"/>
            </w:tcBorders>
          </w:tcPr>
          <w:p w14:paraId="167F30BC" w14:textId="77777777" w:rsidR="00E33B10" w:rsidRPr="006A26B4" w:rsidRDefault="00E33B10" w:rsidP="00440FEC">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287D61C2" w14:textId="77777777" w:rsidR="00E33B10" w:rsidRPr="006A26B4" w:rsidRDefault="00E33B10" w:rsidP="00440FEC">
            <w:pPr>
              <w:rPr>
                <w:rFonts w:ascii="Arial" w:hAnsi="Arial" w:cs="Arial"/>
                <w:color w:val="404040" w:themeColor="text1" w:themeTint="BF"/>
                <w:sz w:val="24"/>
                <w:szCs w:val="24"/>
              </w:rPr>
            </w:pPr>
          </w:p>
        </w:tc>
        <w:tc>
          <w:tcPr>
            <w:tcW w:w="1574" w:type="dxa"/>
            <w:tcBorders>
              <w:top w:val="dotted" w:sz="4" w:space="0" w:color="auto"/>
              <w:left w:val="dotted" w:sz="4" w:space="0" w:color="auto"/>
              <w:bottom w:val="dotted" w:sz="4" w:space="0" w:color="auto"/>
            </w:tcBorders>
          </w:tcPr>
          <w:p w14:paraId="6D1C1190" w14:textId="77777777" w:rsidR="00E33B10" w:rsidRPr="006A26B4" w:rsidRDefault="00E33B10" w:rsidP="00440FEC">
            <w:pPr>
              <w:rPr>
                <w:rFonts w:ascii="Arial" w:hAnsi="Arial" w:cs="Arial"/>
                <w:color w:val="404040" w:themeColor="text1" w:themeTint="BF"/>
                <w:sz w:val="24"/>
                <w:szCs w:val="24"/>
              </w:rPr>
            </w:pPr>
          </w:p>
        </w:tc>
      </w:tr>
      <w:tr w:rsidR="00E33B10" w:rsidRPr="006A26B4" w14:paraId="757CB255" w14:textId="77777777" w:rsidTr="00440FEC">
        <w:tc>
          <w:tcPr>
            <w:tcW w:w="1550" w:type="dxa"/>
            <w:tcBorders>
              <w:top w:val="dotted" w:sz="4" w:space="0" w:color="auto"/>
              <w:bottom w:val="dotted" w:sz="4" w:space="0" w:color="auto"/>
              <w:right w:val="dotted" w:sz="4" w:space="0" w:color="auto"/>
            </w:tcBorders>
          </w:tcPr>
          <w:p w14:paraId="26AFAB35"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3C47E1C7"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Wijding </w:t>
            </w:r>
          </w:p>
        </w:tc>
        <w:tc>
          <w:tcPr>
            <w:tcW w:w="1310" w:type="dxa"/>
            <w:tcBorders>
              <w:top w:val="dotted" w:sz="4" w:space="0" w:color="auto"/>
              <w:left w:val="dotted" w:sz="4" w:space="0" w:color="auto"/>
              <w:bottom w:val="dotted" w:sz="4" w:space="0" w:color="auto"/>
              <w:right w:val="dotted" w:sz="4" w:space="0" w:color="auto"/>
            </w:tcBorders>
          </w:tcPr>
          <w:p w14:paraId="2CAD5ABF"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117F27DB"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5628C790" w14:textId="77777777" w:rsidR="00E33B10" w:rsidRPr="006A26B4" w:rsidRDefault="00E33B10" w:rsidP="00440FEC">
            <w:pPr>
              <w:rPr>
                <w:rFonts w:ascii="Arial" w:hAnsi="Arial" w:cs="Arial"/>
                <w:color w:val="404040" w:themeColor="text1" w:themeTint="BF"/>
                <w:sz w:val="24"/>
                <w:szCs w:val="24"/>
              </w:rPr>
            </w:pPr>
          </w:p>
        </w:tc>
      </w:tr>
      <w:tr w:rsidR="00E33B10" w:rsidRPr="006A26B4" w14:paraId="06F4565F" w14:textId="77777777" w:rsidTr="00440FEC">
        <w:tc>
          <w:tcPr>
            <w:tcW w:w="1550" w:type="dxa"/>
            <w:tcBorders>
              <w:top w:val="dotted" w:sz="4" w:space="0" w:color="auto"/>
              <w:bottom w:val="dotted" w:sz="4" w:space="0" w:color="auto"/>
              <w:right w:val="dotted" w:sz="4" w:space="0" w:color="auto"/>
            </w:tcBorders>
          </w:tcPr>
          <w:p w14:paraId="4BD24A9C"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5D851385"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Gebruik</w:t>
            </w:r>
          </w:p>
        </w:tc>
        <w:tc>
          <w:tcPr>
            <w:tcW w:w="1310" w:type="dxa"/>
            <w:tcBorders>
              <w:top w:val="dotted" w:sz="4" w:space="0" w:color="auto"/>
              <w:left w:val="dotted" w:sz="4" w:space="0" w:color="auto"/>
              <w:bottom w:val="dotted" w:sz="4" w:space="0" w:color="auto"/>
              <w:right w:val="dotted" w:sz="4" w:space="0" w:color="auto"/>
            </w:tcBorders>
          </w:tcPr>
          <w:p w14:paraId="554AAEC8"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2D2003DA"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404089D4" w14:textId="77777777" w:rsidR="00E33B10" w:rsidRPr="006A26B4" w:rsidRDefault="00E33B10" w:rsidP="00440FEC">
            <w:pPr>
              <w:rPr>
                <w:rFonts w:ascii="Arial" w:hAnsi="Arial" w:cs="Arial"/>
                <w:color w:val="404040" w:themeColor="text1" w:themeTint="BF"/>
                <w:sz w:val="24"/>
                <w:szCs w:val="24"/>
              </w:rPr>
            </w:pPr>
          </w:p>
        </w:tc>
      </w:tr>
      <w:tr w:rsidR="00E33B10" w:rsidRPr="006A26B4" w14:paraId="45029CD4" w14:textId="77777777" w:rsidTr="00440FEC">
        <w:tc>
          <w:tcPr>
            <w:tcW w:w="1550" w:type="dxa"/>
            <w:tcBorders>
              <w:top w:val="dotted" w:sz="4" w:space="0" w:color="auto"/>
              <w:bottom w:val="dotted" w:sz="4" w:space="0" w:color="auto"/>
              <w:right w:val="dotted" w:sz="4" w:space="0" w:color="auto"/>
            </w:tcBorders>
          </w:tcPr>
          <w:p w14:paraId="66A23182"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77522E80"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Scholen </w:t>
            </w:r>
          </w:p>
        </w:tc>
        <w:tc>
          <w:tcPr>
            <w:tcW w:w="1310" w:type="dxa"/>
            <w:tcBorders>
              <w:top w:val="dotted" w:sz="4" w:space="0" w:color="auto"/>
              <w:left w:val="dotted" w:sz="4" w:space="0" w:color="auto"/>
              <w:bottom w:val="dotted" w:sz="4" w:space="0" w:color="auto"/>
              <w:right w:val="dotted" w:sz="4" w:space="0" w:color="auto"/>
            </w:tcBorders>
          </w:tcPr>
          <w:p w14:paraId="26CEE262"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69CF8312"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NVT</w:t>
            </w:r>
          </w:p>
        </w:tc>
        <w:tc>
          <w:tcPr>
            <w:tcW w:w="1574" w:type="dxa"/>
            <w:tcBorders>
              <w:top w:val="dotted" w:sz="4" w:space="0" w:color="auto"/>
              <w:left w:val="dotted" w:sz="4" w:space="0" w:color="auto"/>
              <w:bottom w:val="dotted" w:sz="4" w:space="0" w:color="auto"/>
            </w:tcBorders>
          </w:tcPr>
          <w:p w14:paraId="58E42F97" w14:textId="77777777" w:rsidR="00E33B10" w:rsidRPr="006A26B4" w:rsidRDefault="00E33B10" w:rsidP="00440FEC">
            <w:pPr>
              <w:rPr>
                <w:rFonts w:ascii="Arial" w:hAnsi="Arial" w:cs="Arial"/>
                <w:color w:val="404040" w:themeColor="text1" w:themeTint="BF"/>
                <w:sz w:val="24"/>
                <w:szCs w:val="24"/>
              </w:rPr>
            </w:pPr>
          </w:p>
        </w:tc>
      </w:tr>
      <w:tr w:rsidR="00E33B10" w:rsidRPr="006A26B4" w14:paraId="4274A5E5" w14:textId="77777777" w:rsidTr="00440FEC">
        <w:tc>
          <w:tcPr>
            <w:tcW w:w="1550" w:type="dxa"/>
            <w:tcBorders>
              <w:top w:val="dotted" w:sz="4" w:space="0" w:color="auto"/>
              <w:bottom w:val="dotted" w:sz="4" w:space="0" w:color="auto"/>
              <w:right w:val="dotted" w:sz="4" w:space="0" w:color="auto"/>
            </w:tcBorders>
          </w:tcPr>
          <w:p w14:paraId="10475D37"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1CCFC58C" w14:textId="77777777" w:rsidR="00E33B10" w:rsidRPr="006A26B4" w:rsidRDefault="00E33B10" w:rsidP="00440FEC">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Pastorij</w:t>
            </w:r>
          </w:p>
        </w:tc>
        <w:tc>
          <w:tcPr>
            <w:tcW w:w="1310" w:type="dxa"/>
            <w:tcBorders>
              <w:top w:val="dotted" w:sz="4" w:space="0" w:color="auto"/>
              <w:left w:val="dotted" w:sz="4" w:space="0" w:color="auto"/>
              <w:bottom w:val="dotted" w:sz="4" w:space="0" w:color="auto"/>
              <w:right w:val="dotted" w:sz="4" w:space="0" w:color="auto"/>
            </w:tcBorders>
          </w:tcPr>
          <w:p w14:paraId="69DA5909" w14:textId="77777777" w:rsidR="00E33B10" w:rsidRPr="006A26B4" w:rsidRDefault="00E33B10" w:rsidP="00440FEC">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2885" w:type="dxa"/>
            <w:gridSpan w:val="2"/>
            <w:tcBorders>
              <w:top w:val="dotted" w:sz="4" w:space="0" w:color="auto"/>
              <w:left w:val="dotted" w:sz="4" w:space="0" w:color="auto"/>
              <w:bottom w:val="dotted" w:sz="4" w:space="0" w:color="auto"/>
            </w:tcBorders>
          </w:tcPr>
          <w:p w14:paraId="78968B8D" w14:textId="77777777" w:rsidR="00E33B10" w:rsidRPr="006A26B4" w:rsidRDefault="00E33B10" w:rsidP="00440FEC">
            <w:pPr>
              <w:jc w:val="right"/>
              <w:rPr>
                <w:rFonts w:ascii="Arial" w:hAnsi="Arial" w:cs="Arial"/>
                <w:color w:val="404040" w:themeColor="text1" w:themeTint="BF"/>
              </w:rPr>
            </w:pPr>
            <w:r w:rsidRPr="006A26B4">
              <w:rPr>
                <w:rFonts w:ascii="Arial" w:hAnsi="Arial" w:cs="Arial"/>
                <w:color w:val="404040" w:themeColor="text1" w:themeTint="BF"/>
              </w:rPr>
              <w:t>Er is geen pastorij</w:t>
            </w:r>
          </w:p>
        </w:tc>
      </w:tr>
      <w:tr w:rsidR="00E33B10" w:rsidRPr="006A26B4" w14:paraId="391B0E2B" w14:textId="77777777" w:rsidTr="00440FEC">
        <w:tc>
          <w:tcPr>
            <w:tcW w:w="1550" w:type="dxa"/>
            <w:tcBorders>
              <w:top w:val="dotted" w:sz="4" w:space="0" w:color="auto"/>
              <w:bottom w:val="single" w:sz="4" w:space="0" w:color="auto"/>
              <w:right w:val="dotted" w:sz="4" w:space="0" w:color="auto"/>
            </w:tcBorders>
          </w:tcPr>
          <w:p w14:paraId="100D1DD5" w14:textId="77777777" w:rsidR="00E33B10" w:rsidRPr="006A26B4" w:rsidRDefault="00E33B10" w:rsidP="00440FEC">
            <w:pPr>
              <w:rPr>
                <w:rFonts w:ascii="Arial" w:hAnsi="Arial" w:cs="Arial"/>
                <w:color w:val="404040" w:themeColor="text1" w:themeTint="BF"/>
                <w:sz w:val="24"/>
                <w:szCs w:val="24"/>
              </w:rPr>
            </w:pPr>
          </w:p>
        </w:tc>
        <w:tc>
          <w:tcPr>
            <w:tcW w:w="3191" w:type="dxa"/>
            <w:tcBorders>
              <w:top w:val="dotted" w:sz="4" w:space="0" w:color="auto"/>
              <w:left w:val="dotted" w:sz="4" w:space="0" w:color="auto"/>
              <w:bottom w:val="single" w:sz="4" w:space="0" w:color="auto"/>
              <w:right w:val="dotted" w:sz="4" w:space="0" w:color="auto"/>
            </w:tcBorders>
          </w:tcPr>
          <w:p w14:paraId="623E2D79" w14:textId="77777777" w:rsidR="00E33B10" w:rsidRPr="006A26B4" w:rsidRDefault="00E33B10" w:rsidP="00440FEC">
            <w:pPr>
              <w:rPr>
                <w:rFonts w:ascii="Arial" w:hAnsi="Arial" w:cs="Arial"/>
                <w:color w:val="404040" w:themeColor="text1" w:themeTint="BF"/>
                <w:sz w:val="24"/>
                <w:szCs w:val="24"/>
              </w:rPr>
            </w:pPr>
          </w:p>
        </w:tc>
        <w:tc>
          <w:tcPr>
            <w:tcW w:w="1310" w:type="dxa"/>
            <w:tcBorders>
              <w:top w:val="dotted" w:sz="4" w:space="0" w:color="auto"/>
              <w:left w:val="dotted" w:sz="4" w:space="0" w:color="auto"/>
              <w:bottom w:val="single" w:sz="4" w:space="0" w:color="auto"/>
              <w:right w:val="dotted" w:sz="4" w:space="0" w:color="auto"/>
            </w:tcBorders>
          </w:tcPr>
          <w:p w14:paraId="06636489" w14:textId="77777777" w:rsidR="00E33B10" w:rsidRPr="006A26B4" w:rsidRDefault="00E33B10" w:rsidP="00440FEC">
            <w:pPr>
              <w:rPr>
                <w:rFonts w:ascii="Arial" w:hAnsi="Arial" w:cs="Arial"/>
                <w:color w:val="404040" w:themeColor="text1" w:themeTint="BF"/>
                <w:sz w:val="24"/>
                <w:szCs w:val="24"/>
              </w:rPr>
            </w:pPr>
          </w:p>
        </w:tc>
        <w:tc>
          <w:tcPr>
            <w:tcW w:w="1311" w:type="dxa"/>
            <w:tcBorders>
              <w:top w:val="dotted" w:sz="4" w:space="0" w:color="auto"/>
              <w:left w:val="dotted" w:sz="4" w:space="0" w:color="auto"/>
              <w:bottom w:val="single" w:sz="4" w:space="0" w:color="auto"/>
              <w:right w:val="dotted" w:sz="4" w:space="0" w:color="auto"/>
            </w:tcBorders>
          </w:tcPr>
          <w:p w14:paraId="2E148CA0" w14:textId="77777777" w:rsidR="00E33B10" w:rsidRPr="006A26B4" w:rsidRDefault="00E33B10" w:rsidP="00440FEC">
            <w:pPr>
              <w:rPr>
                <w:rFonts w:ascii="Arial" w:hAnsi="Arial" w:cs="Arial"/>
                <w:color w:val="404040" w:themeColor="text1" w:themeTint="BF"/>
                <w:sz w:val="24"/>
                <w:szCs w:val="24"/>
              </w:rPr>
            </w:pPr>
          </w:p>
        </w:tc>
        <w:tc>
          <w:tcPr>
            <w:tcW w:w="1574" w:type="dxa"/>
            <w:tcBorders>
              <w:top w:val="dotted" w:sz="4" w:space="0" w:color="auto"/>
              <w:left w:val="dotted" w:sz="4" w:space="0" w:color="auto"/>
              <w:bottom w:val="single" w:sz="4" w:space="0" w:color="auto"/>
            </w:tcBorders>
          </w:tcPr>
          <w:p w14:paraId="65639A15" w14:textId="77777777" w:rsidR="00E33B10" w:rsidRPr="006A26B4" w:rsidRDefault="00E33B10" w:rsidP="00440FEC">
            <w:pPr>
              <w:rPr>
                <w:rFonts w:ascii="Arial" w:hAnsi="Arial" w:cs="Arial"/>
                <w:color w:val="404040" w:themeColor="text1" w:themeTint="BF"/>
                <w:sz w:val="24"/>
                <w:szCs w:val="24"/>
              </w:rPr>
            </w:pPr>
          </w:p>
        </w:tc>
      </w:tr>
    </w:tbl>
    <w:p w14:paraId="090A0144" w14:textId="77777777" w:rsidR="008534CA" w:rsidRPr="006A26B4" w:rsidRDefault="008534CA" w:rsidP="008534CA">
      <w:pPr>
        <w:rPr>
          <w:rFonts w:ascii="Arial" w:hAnsi="Arial" w:cs="Arial"/>
          <w:color w:val="404040" w:themeColor="text1" w:themeTint="BF"/>
          <w:sz w:val="24"/>
          <w:szCs w:val="24"/>
        </w:rPr>
      </w:pPr>
    </w:p>
    <w:tbl>
      <w:tblPr>
        <w:tblStyle w:val="Tabelraster"/>
        <w:tblW w:w="0" w:type="auto"/>
        <w:tblLook w:val="04A0" w:firstRow="1" w:lastRow="0" w:firstColumn="1" w:lastColumn="0" w:noHBand="0" w:noVBand="1"/>
      </w:tblPr>
      <w:tblGrid>
        <w:gridCol w:w="1550"/>
        <w:gridCol w:w="3191"/>
        <w:gridCol w:w="1310"/>
        <w:gridCol w:w="1311"/>
        <w:gridCol w:w="1989"/>
      </w:tblGrid>
      <w:tr w:rsidR="008534CA" w:rsidRPr="006A26B4" w14:paraId="64179717" w14:textId="77777777" w:rsidTr="006518C6">
        <w:tc>
          <w:tcPr>
            <w:tcW w:w="1550" w:type="dxa"/>
            <w:tcBorders>
              <w:bottom w:val="dotted" w:sz="4" w:space="0" w:color="auto"/>
              <w:right w:val="dotted" w:sz="4" w:space="0" w:color="auto"/>
            </w:tcBorders>
          </w:tcPr>
          <w:p w14:paraId="5FDF4CCB" w14:textId="77777777" w:rsidR="008534CA" w:rsidRPr="006A26B4" w:rsidRDefault="008534CA" w:rsidP="006518C6">
            <w:pPr>
              <w:rPr>
                <w:rFonts w:ascii="Arial" w:hAnsi="Arial" w:cs="Arial"/>
                <w:color w:val="404040" w:themeColor="text1" w:themeTint="BF"/>
                <w:sz w:val="28"/>
                <w:szCs w:val="28"/>
              </w:rPr>
            </w:pPr>
            <w:r w:rsidRPr="006A26B4">
              <w:rPr>
                <w:rFonts w:ascii="Arial" w:hAnsi="Arial" w:cs="Arial"/>
                <w:color w:val="404040" w:themeColor="text1" w:themeTint="BF"/>
                <w:sz w:val="28"/>
                <w:szCs w:val="28"/>
              </w:rPr>
              <w:t>Zulte</w:t>
            </w:r>
          </w:p>
        </w:tc>
        <w:tc>
          <w:tcPr>
            <w:tcW w:w="3191" w:type="dxa"/>
            <w:tcBorders>
              <w:left w:val="dotted" w:sz="4" w:space="0" w:color="auto"/>
              <w:bottom w:val="dotted" w:sz="4" w:space="0" w:color="auto"/>
              <w:right w:val="dotted" w:sz="4" w:space="0" w:color="auto"/>
            </w:tcBorders>
          </w:tcPr>
          <w:p w14:paraId="1491DF57"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Klasseringbesluiten</w:t>
            </w:r>
          </w:p>
        </w:tc>
        <w:tc>
          <w:tcPr>
            <w:tcW w:w="1310" w:type="dxa"/>
            <w:tcBorders>
              <w:left w:val="dotted" w:sz="4" w:space="0" w:color="auto"/>
              <w:bottom w:val="dotted" w:sz="4" w:space="0" w:color="auto"/>
              <w:right w:val="dotted" w:sz="4" w:space="0" w:color="auto"/>
            </w:tcBorders>
          </w:tcPr>
          <w:p w14:paraId="3B31CD0B" w14:textId="77777777" w:rsidR="008534CA" w:rsidRPr="006A26B4" w:rsidRDefault="008534CA" w:rsidP="006518C6">
            <w:pPr>
              <w:rPr>
                <w:color w:val="404040" w:themeColor="text1" w:themeTint="BF"/>
              </w:rPr>
            </w:pPr>
            <w:r w:rsidRPr="006A26B4">
              <w:rPr>
                <w:color w:val="404040" w:themeColor="text1" w:themeTint="BF"/>
              </w:rPr>
              <w:t>Kerk</w:t>
            </w:r>
          </w:p>
        </w:tc>
        <w:tc>
          <w:tcPr>
            <w:tcW w:w="1311" w:type="dxa"/>
            <w:tcBorders>
              <w:left w:val="dotted" w:sz="4" w:space="0" w:color="auto"/>
              <w:bottom w:val="dotted" w:sz="4" w:space="0" w:color="auto"/>
              <w:right w:val="dotted" w:sz="4" w:space="0" w:color="auto"/>
            </w:tcBorders>
          </w:tcPr>
          <w:p w14:paraId="009400EE" w14:textId="77777777" w:rsidR="008534CA" w:rsidRPr="006A26B4" w:rsidRDefault="008534CA" w:rsidP="006518C6">
            <w:pPr>
              <w:rPr>
                <w:color w:val="404040" w:themeColor="text1" w:themeTint="BF"/>
              </w:rPr>
            </w:pPr>
            <w:r w:rsidRPr="006A26B4">
              <w:rPr>
                <w:color w:val="404040" w:themeColor="text1" w:themeTint="BF"/>
              </w:rPr>
              <w:t>Kapel</w:t>
            </w:r>
          </w:p>
        </w:tc>
        <w:tc>
          <w:tcPr>
            <w:tcW w:w="1989" w:type="dxa"/>
            <w:tcBorders>
              <w:left w:val="dotted" w:sz="4" w:space="0" w:color="auto"/>
              <w:bottom w:val="dotted" w:sz="4" w:space="0" w:color="auto"/>
            </w:tcBorders>
          </w:tcPr>
          <w:p w14:paraId="48F46D72" w14:textId="77777777" w:rsidR="008534CA" w:rsidRPr="006A26B4" w:rsidRDefault="008534CA" w:rsidP="006518C6">
            <w:pPr>
              <w:rPr>
                <w:color w:val="404040" w:themeColor="text1" w:themeTint="BF"/>
              </w:rPr>
            </w:pPr>
            <w:r w:rsidRPr="006A26B4">
              <w:rPr>
                <w:color w:val="404040" w:themeColor="text1" w:themeTint="BF"/>
              </w:rPr>
              <w:t xml:space="preserve">Opmerkingen </w:t>
            </w:r>
          </w:p>
        </w:tc>
      </w:tr>
      <w:tr w:rsidR="008534CA" w:rsidRPr="006A26B4" w14:paraId="1DC9819B" w14:textId="77777777" w:rsidTr="006518C6">
        <w:tc>
          <w:tcPr>
            <w:tcW w:w="1550" w:type="dxa"/>
            <w:tcBorders>
              <w:top w:val="dotted" w:sz="4" w:space="0" w:color="auto"/>
              <w:bottom w:val="dotted" w:sz="4" w:space="0" w:color="auto"/>
              <w:right w:val="dotted" w:sz="4" w:space="0" w:color="auto"/>
            </w:tcBorders>
          </w:tcPr>
          <w:p w14:paraId="780C2924"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593377A"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Gebouw</w:t>
            </w:r>
          </w:p>
        </w:tc>
        <w:tc>
          <w:tcPr>
            <w:tcW w:w="1310" w:type="dxa"/>
            <w:tcBorders>
              <w:top w:val="dotted" w:sz="4" w:space="0" w:color="auto"/>
              <w:left w:val="dotted" w:sz="4" w:space="0" w:color="auto"/>
              <w:bottom w:val="dotted" w:sz="4" w:space="0" w:color="auto"/>
              <w:right w:val="dotted" w:sz="4" w:space="0" w:color="auto"/>
            </w:tcBorders>
          </w:tcPr>
          <w:p w14:paraId="7BC3FE49"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311" w:type="dxa"/>
            <w:tcBorders>
              <w:top w:val="dotted" w:sz="4" w:space="0" w:color="auto"/>
              <w:left w:val="dotted" w:sz="4" w:space="0" w:color="auto"/>
              <w:bottom w:val="dotted" w:sz="4" w:space="0" w:color="auto"/>
              <w:right w:val="dotted" w:sz="4" w:space="0" w:color="auto"/>
            </w:tcBorders>
          </w:tcPr>
          <w:p w14:paraId="28FF34DA"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989" w:type="dxa"/>
            <w:tcBorders>
              <w:top w:val="dotted" w:sz="4" w:space="0" w:color="auto"/>
              <w:left w:val="dotted" w:sz="4" w:space="0" w:color="auto"/>
              <w:bottom w:val="dotted" w:sz="4" w:space="0" w:color="auto"/>
            </w:tcBorders>
          </w:tcPr>
          <w:p w14:paraId="619B4C43" w14:textId="77777777" w:rsidR="008534CA" w:rsidRPr="006A26B4" w:rsidRDefault="008534CA" w:rsidP="006518C6">
            <w:pPr>
              <w:rPr>
                <w:rFonts w:ascii="Arial" w:hAnsi="Arial" w:cs="Arial"/>
                <w:color w:val="404040" w:themeColor="text1" w:themeTint="BF"/>
                <w:sz w:val="24"/>
                <w:szCs w:val="24"/>
              </w:rPr>
            </w:pPr>
          </w:p>
        </w:tc>
      </w:tr>
      <w:tr w:rsidR="008534CA" w:rsidRPr="006A26B4" w14:paraId="2F162FC0" w14:textId="77777777" w:rsidTr="006518C6">
        <w:tc>
          <w:tcPr>
            <w:tcW w:w="1550" w:type="dxa"/>
            <w:tcBorders>
              <w:top w:val="dotted" w:sz="4" w:space="0" w:color="auto"/>
              <w:bottom w:val="dotted" w:sz="4" w:space="0" w:color="auto"/>
              <w:right w:val="dotted" w:sz="4" w:space="0" w:color="auto"/>
            </w:tcBorders>
          </w:tcPr>
          <w:p w14:paraId="567DD3ED"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343802EA"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Orgel</w:t>
            </w:r>
          </w:p>
        </w:tc>
        <w:tc>
          <w:tcPr>
            <w:tcW w:w="1310" w:type="dxa"/>
            <w:tcBorders>
              <w:top w:val="dotted" w:sz="4" w:space="0" w:color="auto"/>
              <w:left w:val="dotted" w:sz="4" w:space="0" w:color="auto"/>
              <w:bottom w:val="dotted" w:sz="4" w:space="0" w:color="auto"/>
              <w:right w:val="dotted" w:sz="4" w:space="0" w:color="auto"/>
            </w:tcBorders>
          </w:tcPr>
          <w:p w14:paraId="63D4A059"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311" w:type="dxa"/>
            <w:tcBorders>
              <w:top w:val="dotted" w:sz="4" w:space="0" w:color="auto"/>
              <w:left w:val="dotted" w:sz="4" w:space="0" w:color="auto"/>
              <w:bottom w:val="dotted" w:sz="4" w:space="0" w:color="auto"/>
              <w:right w:val="dotted" w:sz="4" w:space="0" w:color="auto"/>
            </w:tcBorders>
          </w:tcPr>
          <w:p w14:paraId="6F187243"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989" w:type="dxa"/>
            <w:tcBorders>
              <w:top w:val="dotted" w:sz="4" w:space="0" w:color="auto"/>
              <w:left w:val="dotted" w:sz="4" w:space="0" w:color="auto"/>
              <w:bottom w:val="dotted" w:sz="4" w:space="0" w:color="auto"/>
            </w:tcBorders>
          </w:tcPr>
          <w:p w14:paraId="17E45ED1" w14:textId="77777777" w:rsidR="008534CA" w:rsidRPr="006A26B4" w:rsidRDefault="008534CA" w:rsidP="006518C6">
            <w:pPr>
              <w:rPr>
                <w:rFonts w:ascii="Arial" w:hAnsi="Arial" w:cs="Arial"/>
                <w:color w:val="404040" w:themeColor="text1" w:themeTint="BF"/>
                <w:sz w:val="24"/>
                <w:szCs w:val="24"/>
              </w:rPr>
            </w:pPr>
          </w:p>
        </w:tc>
      </w:tr>
      <w:tr w:rsidR="008534CA" w:rsidRPr="006A26B4" w14:paraId="6AB44C48" w14:textId="77777777" w:rsidTr="006518C6">
        <w:tc>
          <w:tcPr>
            <w:tcW w:w="1550" w:type="dxa"/>
            <w:tcBorders>
              <w:top w:val="dotted" w:sz="4" w:space="0" w:color="auto"/>
              <w:bottom w:val="dotted" w:sz="4" w:space="0" w:color="auto"/>
              <w:right w:val="dotted" w:sz="4" w:space="0" w:color="auto"/>
            </w:tcBorders>
          </w:tcPr>
          <w:p w14:paraId="01329898"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D14A968"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Omgeving</w:t>
            </w:r>
          </w:p>
        </w:tc>
        <w:tc>
          <w:tcPr>
            <w:tcW w:w="1310" w:type="dxa"/>
            <w:tcBorders>
              <w:top w:val="dotted" w:sz="4" w:space="0" w:color="auto"/>
              <w:left w:val="dotted" w:sz="4" w:space="0" w:color="auto"/>
              <w:bottom w:val="dotted" w:sz="4" w:space="0" w:color="auto"/>
              <w:right w:val="dotted" w:sz="4" w:space="0" w:color="auto"/>
            </w:tcBorders>
          </w:tcPr>
          <w:p w14:paraId="6CB3B85F"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311" w:type="dxa"/>
            <w:tcBorders>
              <w:top w:val="dotted" w:sz="4" w:space="0" w:color="auto"/>
              <w:left w:val="dotted" w:sz="4" w:space="0" w:color="auto"/>
              <w:bottom w:val="dotted" w:sz="4" w:space="0" w:color="auto"/>
              <w:right w:val="dotted" w:sz="4" w:space="0" w:color="auto"/>
            </w:tcBorders>
          </w:tcPr>
          <w:p w14:paraId="45B505B1"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989" w:type="dxa"/>
            <w:tcBorders>
              <w:top w:val="dotted" w:sz="4" w:space="0" w:color="auto"/>
              <w:left w:val="dotted" w:sz="4" w:space="0" w:color="auto"/>
              <w:bottom w:val="dotted" w:sz="4" w:space="0" w:color="auto"/>
            </w:tcBorders>
          </w:tcPr>
          <w:p w14:paraId="4CA82C32" w14:textId="77777777" w:rsidR="008534CA" w:rsidRPr="006A26B4" w:rsidRDefault="008534CA" w:rsidP="006518C6">
            <w:pPr>
              <w:rPr>
                <w:rFonts w:ascii="Arial" w:hAnsi="Arial" w:cs="Arial"/>
                <w:color w:val="404040" w:themeColor="text1" w:themeTint="BF"/>
                <w:sz w:val="24"/>
                <w:szCs w:val="24"/>
              </w:rPr>
            </w:pPr>
          </w:p>
        </w:tc>
      </w:tr>
      <w:tr w:rsidR="008534CA" w:rsidRPr="006A26B4" w14:paraId="06DBBC70" w14:textId="77777777" w:rsidTr="006518C6">
        <w:tc>
          <w:tcPr>
            <w:tcW w:w="1550" w:type="dxa"/>
            <w:tcBorders>
              <w:top w:val="dotted" w:sz="4" w:space="0" w:color="auto"/>
              <w:bottom w:val="dotted" w:sz="4" w:space="0" w:color="auto"/>
              <w:right w:val="dotted" w:sz="4" w:space="0" w:color="auto"/>
            </w:tcBorders>
          </w:tcPr>
          <w:p w14:paraId="21DF695C"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12D9A3EC"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 xml:space="preserve">Toegankelijkheid </w:t>
            </w:r>
          </w:p>
        </w:tc>
        <w:tc>
          <w:tcPr>
            <w:tcW w:w="1310" w:type="dxa"/>
            <w:tcBorders>
              <w:top w:val="dotted" w:sz="4" w:space="0" w:color="auto"/>
              <w:left w:val="dotted" w:sz="4" w:space="0" w:color="auto"/>
              <w:bottom w:val="dotted" w:sz="4" w:space="0" w:color="auto"/>
              <w:right w:val="dotted" w:sz="4" w:space="0" w:color="auto"/>
            </w:tcBorders>
          </w:tcPr>
          <w:p w14:paraId="427262BC" w14:textId="77777777" w:rsidR="008534CA" w:rsidRPr="006A26B4" w:rsidRDefault="008534CA" w:rsidP="006518C6">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3942A382" w14:textId="77777777" w:rsidR="008534CA" w:rsidRPr="006A26B4" w:rsidRDefault="008534CA" w:rsidP="006518C6">
            <w:pPr>
              <w:rPr>
                <w:rFonts w:ascii="Arial" w:hAnsi="Arial" w:cs="Arial"/>
                <w:color w:val="404040" w:themeColor="text1" w:themeTint="BF"/>
                <w:sz w:val="24"/>
                <w:szCs w:val="24"/>
              </w:rPr>
            </w:pPr>
          </w:p>
        </w:tc>
        <w:tc>
          <w:tcPr>
            <w:tcW w:w="1989" w:type="dxa"/>
            <w:tcBorders>
              <w:top w:val="dotted" w:sz="4" w:space="0" w:color="auto"/>
              <w:left w:val="dotted" w:sz="4" w:space="0" w:color="auto"/>
              <w:bottom w:val="dotted" w:sz="4" w:space="0" w:color="auto"/>
            </w:tcBorders>
          </w:tcPr>
          <w:p w14:paraId="4C878A91" w14:textId="77777777" w:rsidR="008534CA" w:rsidRPr="006A26B4" w:rsidRDefault="008534CA" w:rsidP="006518C6">
            <w:pPr>
              <w:rPr>
                <w:rFonts w:ascii="Arial" w:hAnsi="Arial" w:cs="Arial"/>
                <w:color w:val="404040" w:themeColor="text1" w:themeTint="BF"/>
                <w:sz w:val="24"/>
                <w:szCs w:val="24"/>
              </w:rPr>
            </w:pPr>
          </w:p>
        </w:tc>
      </w:tr>
      <w:tr w:rsidR="008534CA" w:rsidRPr="006A26B4" w14:paraId="598E6756" w14:textId="77777777" w:rsidTr="006518C6">
        <w:tc>
          <w:tcPr>
            <w:tcW w:w="1550" w:type="dxa"/>
            <w:tcBorders>
              <w:top w:val="dotted" w:sz="4" w:space="0" w:color="auto"/>
              <w:bottom w:val="dotted" w:sz="4" w:space="0" w:color="auto"/>
              <w:right w:val="dotted" w:sz="4" w:space="0" w:color="auto"/>
            </w:tcBorders>
          </w:tcPr>
          <w:p w14:paraId="36D8CD69"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364CFBE1"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Doorlopend tijdens de dag</w:t>
            </w:r>
          </w:p>
        </w:tc>
        <w:tc>
          <w:tcPr>
            <w:tcW w:w="1310" w:type="dxa"/>
            <w:tcBorders>
              <w:top w:val="dotted" w:sz="4" w:space="0" w:color="auto"/>
              <w:left w:val="dotted" w:sz="4" w:space="0" w:color="auto"/>
              <w:bottom w:val="dotted" w:sz="4" w:space="0" w:color="auto"/>
              <w:right w:val="dotted" w:sz="4" w:space="0" w:color="auto"/>
            </w:tcBorders>
          </w:tcPr>
          <w:p w14:paraId="4267AC32"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1E45E29E"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989" w:type="dxa"/>
            <w:tcBorders>
              <w:top w:val="dotted" w:sz="4" w:space="0" w:color="auto"/>
              <w:left w:val="dotted" w:sz="4" w:space="0" w:color="auto"/>
              <w:bottom w:val="dotted" w:sz="4" w:space="0" w:color="auto"/>
            </w:tcBorders>
          </w:tcPr>
          <w:p w14:paraId="7A1382D0" w14:textId="77777777" w:rsidR="008534CA" w:rsidRPr="006A26B4" w:rsidRDefault="008534CA" w:rsidP="006518C6">
            <w:pPr>
              <w:rPr>
                <w:rFonts w:ascii="Arial" w:hAnsi="Arial" w:cs="Arial"/>
                <w:color w:val="404040" w:themeColor="text1" w:themeTint="BF"/>
                <w:sz w:val="24"/>
                <w:szCs w:val="24"/>
              </w:rPr>
            </w:pPr>
          </w:p>
        </w:tc>
      </w:tr>
      <w:tr w:rsidR="008534CA" w:rsidRPr="006A26B4" w14:paraId="44F1FBA1" w14:textId="77777777" w:rsidTr="006518C6">
        <w:tc>
          <w:tcPr>
            <w:tcW w:w="1550" w:type="dxa"/>
            <w:tcBorders>
              <w:top w:val="dotted" w:sz="4" w:space="0" w:color="auto"/>
              <w:bottom w:val="dotted" w:sz="4" w:space="0" w:color="auto"/>
              <w:right w:val="dotted" w:sz="4" w:space="0" w:color="auto"/>
            </w:tcBorders>
          </w:tcPr>
          <w:p w14:paraId="471F3F29"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14C6D779"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Open kerken</w:t>
            </w:r>
          </w:p>
        </w:tc>
        <w:tc>
          <w:tcPr>
            <w:tcW w:w="1310" w:type="dxa"/>
            <w:tcBorders>
              <w:top w:val="dotted" w:sz="4" w:space="0" w:color="auto"/>
              <w:left w:val="dotted" w:sz="4" w:space="0" w:color="auto"/>
              <w:bottom w:val="dotted" w:sz="4" w:space="0" w:color="auto"/>
              <w:right w:val="dotted" w:sz="4" w:space="0" w:color="auto"/>
            </w:tcBorders>
          </w:tcPr>
          <w:p w14:paraId="2B44ECB0"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0E38EA77"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989" w:type="dxa"/>
            <w:tcBorders>
              <w:top w:val="dotted" w:sz="4" w:space="0" w:color="auto"/>
              <w:left w:val="dotted" w:sz="4" w:space="0" w:color="auto"/>
              <w:bottom w:val="dotted" w:sz="4" w:space="0" w:color="auto"/>
            </w:tcBorders>
          </w:tcPr>
          <w:p w14:paraId="3887987E" w14:textId="77777777" w:rsidR="008534CA" w:rsidRPr="006A26B4" w:rsidRDefault="008534CA" w:rsidP="006518C6">
            <w:pPr>
              <w:rPr>
                <w:rFonts w:ascii="Arial" w:hAnsi="Arial" w:cs="Arial"/>
                <w:color w:val="404040" w:themeColor="text1" w:themeTint="BF"/>
                <w:sz w:val="24"/>
                <w:szCs w:val="24"/>
              </w:rPr>
            </w:pPr>
          </w:p>
        </w:tc>
      </w:tr>
      <w:tr w:rsidR="008534CA" w:rsidRPr="006A26B4" w14:paraId="1F132B68" w14:textId="77777777" w:rsidTr="006518C6">
        <w:tc>
          <w:tcPr>
            <w:tcW w:w="1550" w:type="dxa"/>
            <w:tcBorders>
              <w:top w:val="dotted" w:sz="4" w:space="0" w:color="auto"/>
              <w:bottom w:val="dotted" w:sz="4" w:space="0" w:color="auto"/>
              <w:right w:val="dotted" w:sz="4" w:space="0" w:color="auto"/>
            </w:tcBorders>
          </w:tcPr>
          <w:p w14:paraId="124F31DF"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338FE73"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Voor mensen met een beperking </w:t>
            </w:r>
          </w:p>
        </w:tc>
        <w:tc>
          <w:tcPr>
            <w:tcW w:w="1310" w:type="dxa"/>
            <w:tcBorders>
              <w:top w:val="dotted" w:sz="4" w:space="0" w:color="auto"/>
              <w:left w:val="dotted" w:sz="4" w:space="0" w:color="auto"/>
              <w:bottom w:val="dotted" w:sz="4" w:space="0" w:color="auto"/>
              <w:right w:val="dotted" w:sz="4" w:space="0" w:color="auto"/>
            </w:tcBorders>
          </w:tcPr>
          <w:p w14:paraId="3C862B5D"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023A615D"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989" w:type="dxa"/>
            <w:tcBorders>
              <w:top w:val="dotted" w:sz="4" w:space="0" w:color="auto"/>
              <w:left w:val="dotted" w:sz="4" w:space="0" w:color="auto"/>
              <w:bottom w:val="dotted" w:sz="4" w:space="0" w:color="auto"/>
            </w:tcBorders>
          </w:tcPr>
          <w:p w14:paraId="14B5D759" w14:textId="77777777" w:rsidR="008534CA" w:rsidRPr="006A26B4" w:rsidRDefault="008534CA" w:rsidP="006518C6">
            <w:pPr>
              <w:rPr>
                <w:rFonts w:ascii="Arial" w:hAnsi="Arial" w:cs="Arial"/>
                <w:color w:val="404040" w:themeColor="text1" w:themeTint="BF"/>
                <w:sz w:val="24"/>
                <w:szCs w:val="24"/>
              </w:rPr>
            </w:pPr>
          </w:p>
        </w:tc>
      </w:tr>
      <w:tr w:rsidR="008534CA" w:rsidRPr="006A26B4" w14:paraId="77E91A54" w14:textId="77777777" w:rsidTr="006518C6">
        <w:tc>
          <w:tcPr>
            <w:tcW w:w="1550" w:type="dxa"/>
            <w:tcBorders>
              <w:top w:val="dotted" w:sz="4" w:space="0" w:color="auto"/>
              <w:bottom w:val="dotted" w:sz="4" w:space="0" w:color="auto"/>
              <w:right w:val="dotted" w:sz="4" w:space="0" w:color="auto"/>
            </w:tcBorders>
          </w:tcPr>
          <w:p w14:paraId="3D74F67E"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4B212513"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Devotiemogelijkheden </w:t>
            </w:r>
          </w:p>
        </w:tc>
        <w:tc>
          <w:tcPr>
            <w:tcW w:w="1310" w:type="dxa"/>
            <w:tcBorders>
              <w:top w:val="dotted" w:sz="4" w:space="0" w:color="auto"/>
              <w:left w:val="dotted" w:sz="4" w:space="0" w:color="auto"/>
              <w:bottom w:val="dotted" w:sz="4" w:space="0" w:color="auto"/>
              <w:right w:val="dotted" w:sz="4" w:space="0" w:color="auto"/>
            </w:tcBorders>
          </w:tcPr>
          <w:p w14:paraId="519839EB"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57F2DB6A"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989" w:type="dxa"/>
            <w:tcBorders>
              <w:top w:val="dotted" w:sz="4" w:space="0" w:color="auto"/>
              <w:left w:val="dotted" w:sz="4" w:space="0" w:color="auto"/>
              <w:bottom w:val="dotted" w:sz="4" w:space="0" w:color="auto"/>
            </w:tcBorders>
          </w:tcPr>
          <w:p w14:paraId="1AD852B1" w14:textId="77777777" w:rsidR="008534CA" w:rsidRPr="006A26B4" w:rsidRDefault="008534CA" w:rsidP="006518C6">
            <w:pPr>
              <w:rPr>
                <w:rFonts w:ascii="Arial" w:hAnsi="Arial" w:cs="Arial"/>
                <w:color w:val="404040" w:themeColor="text1" w:themeTint="BF"/>
                <w:sz w:val="24"/>
                <w:szCs w:val="24"/>
              </w:rPr>
            </w:pPr>
          </w:p>
        </w:tc>
      </w:tr>
      <w:tr w:rsidR="008534CA" w:rsidRPr="006A26B4" w14:paraId="7D0FDC89" w14:textId="77777777" w:rsidTr="006518C6">
        <w:tc>
          <w:tcPr>
            <w:tcW w:w="1550" w:type="dxa"/>
            <w:tcBorders>
              <w:top w:val="dotted" w:sz="4" w:space="0" w:color="auto"/>
              <w:bottom w:val="dotted" w:sz="4" w:space="0" w:color="auto"/>
              <w:right w:val="dotted" w:sz="4" w:space="0" w:color="auto"/>
            </w:tcBorders>
          </w:tcPr>
          <w:p w14:paraId="44A3F40A"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60D5F048"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Voorzieningen</w:t>
            </w:r>
          </w:p>
        </w:tc>
        <w:tc>
          <w:tcPr>
            <w:tcW w:w="1310" w:type="dxa"/>
            <w:tcBorders>
              <w:top w:val="dotted" w:sz="4" w:space="0" w:color="auto"/>
              <w:left w:val="dotted" w:sz="4" w:space="0" w:color="auto"/>
              <w:bottom w:val="dotted" w:sz="4" w:space="0" w:color="auto"/>
              <w:right w:val="dotted" w:sz="4" w:space="0" w:color="auto"/>
            </w:tcBorders>
          </w:tcPr>
          <w:p w14:paraId="0A6FF365" w14:textId="77777777" w:rsidR="008534CA" w:rsidRPr="006A26B4" w:rsidRDefault="008534CA" w:rsidP="006518C6">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03D91920" w14:textId="77777777" w:rsidR="008534CA" w:rsidRPr="006A26B4" w:rsidRDefault="008534CA" w:rsidP="006518C6">
            <w:pPr>
              <w:rPr>
                <w:rFonts w:ascii="Arial" w:hAnsi="Arial" w:cs="Arial"/>
                <w:color w:val="404040" w:themeColor="text1" w:themeTint="BF"/>
                <w:sz w:val="24"/>
                <w:szCs w:val="24"/>
              </w:rPr>
            </w:pPr>
          </w:p>
        </w:tc>
        <w:tc>
          <w:tcPr>
            <w:tcW w:w="1989" w:type="dxa"/>
            <w:tcBorders>
              <w:top w:val="dotted" w:sz="4" w:space="0" w:color="auto"/>
              <w:left w:val="dotted" w:sz="4" w:space="0" w:color="auto"/>
              <w:bottom w:val="dotted" w:sz="4" w:space="0" w:color="auto"/>
            </w:tcBorders>
          </w:tcPr>
          <w:p w14:paraId="3AA59347" w14:textId="77777777" w:rsidR="008534CA" w:rsidRPr="006A26B4" w:rsidRDefault="008534CA" w:rsidP="006518C6">
            <w:pPr>
              <w:rPr>
                <w:rFonts w:ascii="Arial" w:hAnsi="Arial" w:cs="Arial"/>
                <w:color w:val="404040" w:themeColor="text1" w:themeTint="BF"/>
                <w:sz w:val="24"/>
                <w:szCs w:val="24"/>
              </w:rPr>
            </w:pPr>
          </w:p>
        </w:tc>
      </w:tr>
      <w:tr w:rsidR="008534CA" w:rsidRPr="006A26B4" w14:paraId="295B6DE8" w14:textId="77777777" w:rsidTr="006518C6">
        <w:tc>
          <w:tcPr>
            <w:tcW w:w="1550" w:type="dxa"/>
            <w:tcBorders>
              <w:top w:val="dotted" w:sz="4" w:space="0" w:color="auto"/>
              <w:bottom w:val="dotted" w:sz="4" w:space="0" w:color="auto"/>
              <w:right w:val="dotted" w:sz="4" w:space="0" w:color="auto"/>
            </w:tcBorders>
          </w:tcPr>
          <w:p w14:paraId="648C7A7D"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7C43FE06"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Verwarming</w:t>
            </w:r>
          </w:p>
        </w:tc>
        <w:tc>
          <w:tcPr>
            <w:tcW w:w="1310" w:type="dxa"/>
            <w:tcBorders>
              <w:top w:val="dotted" w:sz="4" w:space="0" w:color="auto"/>
              <w:left w:val="dotted" w:sz="4" w:space="0" w:color="auto"/>
              <w:bottom w:val="dotted" w:sz="4" w:space="0" w:color="auto"/>
              <w:right w:val="dotted" w:sz="4" w:space="0" w:color="auto"/>
            </w:tcBorders>
          </w:tcPr>
          <w:p w14:paraId="57752C9B"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453D1D09"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989" w:type="dxa"/>
            <w:tcBorders>
              <w:top w:val="dotted" w:sz="4" w:space="0" w:color="auto"/>
              <w:left w:val="dotted" w:sz="4" w:space="0" w:color="auto"/>
              <w:bottom w:val="dotted" w:sz="4" w:space="0" w:color="auto"/>
            </w:tcBorders>
          </w:tcPr>
          <w:p w14:paraId="548FBD3B" w14:textId="77777777" w:rsidR="008534CA" w:rsidRPr="006A26B4" w:rsidRDefault="008534CA" w:rsidP="006518C6">
            <w:pPr>
              <w:rPr>
                <w:rFonts w:ascii="Arial" w:hAnsi="Arial" w:cs="Arial"/>
                <w:color w:val="404040" w:themeColor="text1" w:themeTint="BF"/>
                <w:sz w:val="24"/>
                <w:szCs w:val="24"/>
              </w:rPr>
            </w:pPr>
          </w:p>
        </w:tc>
      </w:tr>
      <w:tr w:rsidR="008534CA" w:rsidRPr="006A26B4" w14:paraId="14B2618D" w14:textId="77777777" w:rsidTr="006518C6">
        <w:tc>
          <w:tcPr>
            <w:tcW w:w="1550" w:type="dxa"/>
            <w:tcBorders>
              <w:top w:val="dotted" w:sz="4" w:space="0" w:color="auto"/>
              <w:bottom w:val="dotted" w:sz="4" w:space="0" w:color="auto"/>
              <w:right w:val="dotted" w:sz="4" w:space="0" w:color="auto"/>
            </w:tcBorders>
          </w:tcPr>
          <w:p w14:paraId="33941F38"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547E7B30"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Geluid</w:t>
            </w:r>
          </w:p>
        </w:tc>
        <w:tc>
          <w:tcPr>
            <w:tcW w:w="1310" w:type="dxa"/>
            <w:tcBorders>
              <w:top w:val="dotted" w:sz="4" w:space="0" w:color="auto"/>
              <w:left w:val="dotted" w:sz="4" w:space="0" w:color="auto"/>
              <w:bottom w:val="dotted" w:sz="4" w:space="0" w:color="auto"/>
              <w:right w:val="dotted" w:sz="4" w:space="0" w:color="auto"/>
            </w:tcBorders>
          </w:tcPr>
          <w:p w14:paraId="1348C418"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69979685"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989" w:type="dxa"/>
            <w:tcBorders>
              <w:top w:val="dotted" w:sz="4" w:space="0" w:color="auto"/>
              <w:left w:val="dotted" w:sz="4" w:space="0" w:color="auto"/>
              <w:bottom w:val="dotted" w:sz="4" w:space="0" w:color="auto"/>
            </w:tcBorders>
          </w:tcPr>
          <w:p w14:paraId="7776694B" w14:textId="77777777" w:rsidR="008534CA" w:rsidRPr="006A26B4" w:rsidRDefault="008534CA" w:rsidP="006518C6">
            <w:pPr>
              <w:rPr>
                <w:rFonts w:ascii="Arial" w:hAnsi="Arial" w:cs="Arial"/>
                <w:color w:val="404040" w:themeColor="text1" w:themeTint="BF"/>
                <w:sz w:val="24"/>
                <w:szCs w:val="24"/>
              </w:rPr>
            </w:pPr>
          </w:p>
        </w:tc>
      </w:tr>
      <w:tr w:rsidR="008534CA" w:rsidRPr="006A26B4" w14:paraId="6E685687" w14:textId="77777777" w:rsidTr="006518C6">
        <w:tc>
          <w:tcPr>
            <w:tcW w:w="1550" w:type="dxa"/>
            <w:tcBorders>
              <w:top w:val="dotted" w:sz="4" w:space="0" w:color="auto"/>
              <w:bottom w:val="dotted" w:sz="4" w:space="0" w:color="auto"/>
              <w:right w:val="dotted" w:sz="4" w:space="0" w:color="auto"/>
            </w:tcBorders>
          </w:tcPr>
          <w:p w14:paraId="1A552914"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5015A959"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Sanitair</w:t>
            </w:r>
          </w:p>
        </w:tc>
        <w:tc>
          <w:tcPr>
            <w:tcW w:w="1310" w:type="dxa"/>
            <w:tcBorders>
              <w:top w:val="dotted" w:sz="4" w:space="0" w:color="auto"/>
              <w:left w:val="dotted" w:sz="4" w:space="0" w:color="auto"/>
              <w:bottom w:val="dotted" w:sz="4" w:space="0" w:color="auto"/>
              <w:right w:val="dotted" w:sz="4" w:space="0" w:color="auto"/>
            </w:tcBorders>
          </w:tcPr>
          <w:p w14:paraId="6A0EA74D"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4F352B5C"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989" w:type="dxa"/>
            <w:tcBorders>
              <w:top w:val="dotted" w:sz="4" w:space="0" w:color="auto"/>
              <w:left w:val="dotted" w:sz="4" w:space="0" w:color="auto"/>
              <w:bottom w:val="dotted" w:sz="4" w:space="0" w:color="auto"/>
            </w:tcBorders>
          </w:tcPr>
          <w:p w14:paraId="45CD41F6" w14:textId="77777777" w:rsidR="008534CA" w:rsidRPr="006A26B4" w:rsidRDefault="008534CA" w:rsidP="006518C6">
            <w:pPr>
              <w:rPr>
                <w:rFonts w:ascii="Arial" w:hAnsi="Arial" w:cs="Arial"/>
                <w:color w:val="404040" w:themeColor="text1" w:themeTint="BF"/>
                <w:sz w:val="24"/>
                <w:szCs w:val="24"/>
              </w:rPr>
            </w:pPr>
          </w:p>
        </w:tc>
      </w:tr>
      <w:tr w:rsidR="008534CA" w:rsidRPr="006A26B4" w14:paraId="221B6D95" w14:textId="77777777" w:rsidTr="006518C6">
        <w:tc>
          <w:tcPr>
            <w:tcW w:w="1550" w:type="dxa"/>
            <w:tcBorders>
              <w:top w:val="dotted" w:sz="4" w:space="0" w:color="auto"/>
              <w:bottom w:val="dotted" w:sz="4" w:space="0" w:color="auto"/>
              <w:right w:val="dotted" w:sz="4" w:space="0" w:color="auto"/>
            </w:tcBorders>
          </w:tcPr>
          <w:p w14:paraId="33CC62EB"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42FB9E2C"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Eredienst</w:t>
            </w:r>
          </w:p>
        </w:tc>
        <w:tc>
          <w:tcPr>
            <w:tcW w:w="1310" w:type="dxa"/>
            <w:tcBorders>
              <w:top w:val="dotted" w:sz="4" w:space="0" w:color="auto"/>
              <w:left w:val="dotted" w:sz="4" w:space="0" w:color="auto"/>
              <w:bottom w:val="dotted" w:sz="4" w:space="0" w:color="auto"/>
              <w:right w:val="dotted" w:sz="4" w:space="0" w:color="auto"/>
            </w:tcBorders>
          </w:tcPr>
          <w:p w14:paraId="49EFDECB" w14:textId="77777777" w:rsidR="008534CA" w:rsidRPr="006A26B4" w:rsidRDefault="008534CA" w:rsidP="006518C6">
            <w:pPr>
              <w:rPr>
                <w:rFonts w:ascii="Arial" w:hAnsi="Arial" w:cs="Arial"/>
                <w:color w:val="404040" w:themeColor="text1" w:themeTint="BF"/>
                <w:sz w:val="24"/>
                <w:szCs w:val="24"/>
              </w:rPr>
            </w:pPr>
          </w:p>
        </w:tc>
        <w:tc>
          <w:tcPr>
            <w:tcW w:w="1311" w:type="dxa"/>
            <w:tcBorders>
              <w:top w:val="dotted" w:sz="4" w:space="0" w:color="auto"/>
              <w:left w:val="dotted" w:sz="4" w:space="0" w:color="auto"/>
              <w:bottom w:val="dotted" w:sz="4" w:space="0" w:color="auto"/>
              <w:right w:val="dotted" w:sz="4" w:space="0" w:color="auto"/>
            </w:tcBorders>
          </w:tcPr>
          <w:p w14:paraId="1242DF4D" w14:textId="77777777" w:rsidR="008534CA" w:rsidRPr="006A26B4" w:rsidRDefault="008534CA" w:rsidP="006518C6">
            <w:pPr>
              <w:rPr>
                <w:rFonts w:ascii="Arial" w:hAnsi="Arial" w:cs="Arial"/>
                <w:color w:val="404040" w:themeColor="text1" w:themeTint="BF"/>
                <w:sz w:val="24"/>
                <w:szCs w:val="24"/>
              </w:rPr>
            </w:pPr>
          </w:p>
        </w:tc>
        <w:tc>
          <w:tcPr>
            <w:tcW w:w="1989" w:type="dxa"/>
            <w:tcBorders>
              <w:top w:val="dotted" w:sz="4" w:space="0" w:color="auto"/>
              <w:left w:val="dotted" w:sz="4" w:space="0" w:color="auto"/>
              <w:bottom w:val="dotted" w:sz="4" w:space="0" w:color="auto"/>
            </w:tcBorders>
          </w:tcPr>
          <w:p w14:paraId="2A7D4060" w14:textId="77777777" w:rsidR="008534CA" w:rsidRPr="006A26B4" w:rsidRDefault="008534CA" w:rsidP="006518C6">
            <w:pPr>
              <w:rPr>
                <w:rFonts w:ascii="Arial" w:hAnsi="Arial" w:cs="Arial"/>
                <w:color w:val="404040" w:themeColor="text1" w:themeTint="BF"/>
                <w:sz w:val="24"/>
                <w:szCs w:val="24"/>
              </w:rPr>
            </w:pPr>
          </w:p>
        </w:tc>
      </w:tr>
      <w:tr w:rsidR="008534CA" w:rsidRPr="006A26B4" w14:paraId="568A46EA" w14:textId="77777777" w:rsidTr="006518C6">
        <w:tc>
          <w:tcPr>
            <w:tcW w:w="1550" w:type="dxa"/>
            <w:tcBorders>
              <w:top w:val="dotted" w:sz="4" w:space="0" w:color="auto"/>
              <w:bottom w:val="dotted" w:sz="4" w:space="0" w:color="auto"/>
              <w:right w:val="dotted" w:sz="4" w:space="0" w:color="auto"/>
            </w:tcBorders>
          </w:tcPr>
          <w:p w14:paraId="1147A448"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047605A6"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Wijding </w:t>
            </w:r>
          </w:p>
        </w:tc>
        <w:tc>
          <w:tcPr>
            <w:tcW w:w="1310" w:type="dxa"/>
            <w:tcBorders>
              <w:top w:val="dotted" w:sz="4" w:space="0" w:color="auto"/>
              <w:left w:val="dotted" w:sz="4" w:space="0" w:color="auto"/>
              <w:bottom w:val="dotted" w:sz="4" w:space="0" w:color="auto"/>
              <w:right w:val="dotted" w:sz="4" w:space="0" w:color="auto"/>
            </w:tcBorders>
          </w:tcPr>
          <w:p w14:paraId="3EC35A37"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6768D090"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989" w:type="dxa"/>
            <w:tcBorders>
              <w:top w:val="dotted" w:sz="4" w:space="0" w:color="auto"/>
              <w:left w:val="dotted" w:sz="4" w:space="0" w:color="auto"/>
              <w:bottom w:val="dotted" w:sz="4" w:space="0" w:color="auto"/>
            </w:tcBorders>
          </w:tcPr>
          <w:p w14:paraId="3B160352" w14:textId="77777777" w:rsidR="008534CA" w:rsidRPr="006A26B4" w:rsidRDefault="008534CA" w:rsidP="006518C6">
            <w:pPr>
              <w:rPr>
                <w:rFonts w:ascii="Arial" w:hAnsi="Arial" w:cs="Arial"/>
                <w:color w:val="404040" w:themeColor="text1" w:themeTint="BF"/>
                <w:sz w:val="24"/>
                <w:szCs w:val="24"/>
              </w:rPr>
            </w:pPr>
          </w:p>
        </w:tc>
      </w:tr>
      <w:tr w:rsidR="008534CA" w:rsidRPr="006A26B4" w14:paraId="09E5B9B0" w14:textId="77777777" w:rsidTr="006518C6">
        <w:tc>
          <w:tcPr>
            <w:tcW w:w="1550" w:type="dxa"/>
            <w:tcBorders>
              <w:top w:val="dotted" w:sz="4" w:space="0" w:color="auto"/>
              <w:bottom w:val="dotted" w:sz="4" w:space="0" w:color="auto"/>
              <w:right w:val="dotted" w:sz="4" w:space="0" w:color="auto"/>
            </w:tcBorders>
          </w:tcPr>
          <w:p w14:paraId="11CF6EF4"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5DE0485A"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Gebruik</w:t>
            </w:r>
          </w:p>
        </w:tc>
        <w:tc>
          <w:tcPr>
            <w:tcW w:w="1310" w:type="dxa"/>
            <w:tcBorders>
              <w:top w:val="dotted" w:sz="4" w:space="0" w:color="auto"/>
              <w:left w:val="dotted" w:sz="4" w:space="0" w:color="auto"/>
              <w:bottom w:val="dotted" w:sz="4" w:space="0" w:color="auto"/>
              <w:right w:val="dotted" w:sz="4" w:space="0" w:color="auto"/>
            </w:tcBorders>
          </w:tcPr>
          <w:p w14:paraId="00448A01"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606EEBA7"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989" w:type="dxa"/>
            <w:tcBorders>
              <w:top w:val="dotted" w:sz="4" w:space="0" w:color="auto"/>
              <w:left w:val="dotted" w:sz="4" w:space="0" w:color="auto"/>
              <w:bottom w:val="dotted" w:sz="4" w:space="0" w:color="auto"/>
            </w:tcBorders>
          </w:tcPr>
          <w:p w14:paraId="1A5354B7" w14:textId="5300D31C" w:rsidR="008534CA" w:rsidRPr="006A26B4" w:rsidRDefault="001B1453" w:rsidP="006518C6">
            <w:pPr>
              <w:rPr>
                <w:rFonts w:ascii="Arial" w:hAnsi="Arial" w:cs="Arial"/>
                <w:color w:val="404040" w:themeColor="text1" w:themeTint="BF"/>
              </w:rPr>
            </w:pPr>
            <w:r w:rsidRPr="006A26B4">
              <w:rPr>
                <w:rFonts w:ascii="Arial" w:hAnsi="Arial" w:cs="Arial"/>
                <w:color w:val="404040" w:themeColor="text1" w:themeTint="BF"/>
              </w:rPr>
              <w:t xml:space="preserve">Kapel wordt </w:t>
            </w:r>
            <w:r w:rsidR="00A36185" w:rsidRPr="006A26B4">
              <w:rPr>
                <w:rFonts w:ascii="Arial" w:hAnsi="Arial" w:cs="Arial"/>
                <w:color w:val="404040" w:themeColor="text1" w:themeTint="BF"/>
              </w:rPr>
              <w:t xml:space="preserve">gebruikt </w:t>
            </w:r>
            <w:r w:rsidRPr="006A26B4">
              <w:rPr>
                <w:rFonts w:ascii="Arial" w:hAnsi="Arial" w:cs="Arial"/>
                <w:color w:val="404040" w:themeColor="text1" w:themeTint="BF"/>
              </w:rPr>
              <w:t>d</w:t>
            </w:r>
            <w:r w:rsidR="008534CA" w:rsidRPr="006A26B4">
              <w:rPr>
                <w:rFonts w:ascii="Arial" w:hAnsi="Arial" w:cs="Arial"/>
                <w:color w:val="404040" w:themeColor="text1" w:themeTint="BF"/>
              </w:rPr>
              <w:t>oor de Poolse gemeenschap voor de eredienst.</w:t>
            </w:r>
          </w:p>
        </w:tc>
      </w:tr>
      <w:tr w:rsidR="008534CA" w:rsidRPr="006A26B4" w14:paraId="1041C7F8" w14:textId="77777777" w:rsidTr="006518C6">
        <w:tc>
          <w:tcPr>
            <w:tcW w:w="1550" w:type="dxa"/>
            <w:tcBorders>
              <w:top w:val="dotted" w:sz="4" w:space="0" w:color="auto"/>
              <w:bottom w:val="dotted" w:sz="4" w:space="0" w:color="auto"/>
              <w:right w:val="dotted" w:sz="4" w:space="0" w:color="auto"/>
            </w:tcBorders>
          </w:tcPr>
          <w:p w14:paraId="4D115A2C"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bottom w:val="dotted" w:sz="4" w:space="0" w:color="auto"/>
              <w:right w:val="dotted" w:sz="4" w:space="0" w:color="auto"/>
            </w:tcBorders>
          </w:tcPr>
          <w:p w14:paraId="2DBD1D88"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Scholen</w:t>
            </w:r>
          </w:p>
        </w:tc>
        <w:tc>
          <w:tcPr>
            <w:tcW w:w="1310" w:type="dxa"/>
            <w:tcBorders>
              <w:top w:val="dotted" w:sz="4" w:space="0" w:color="auto"/>
              <w:left w:val="dotted" w:sz="4" w:space="0" w:color="auto"/>
              <w:bottom w:val="dotted" w:sz="4" w:space="0" w:color="auto"/>
              <w:right w:val="dotted" w:sz="4" w:space="0" w:color="auto"/>
            </w:tcBorders>
          </w:tcPr>
          <w:p w14:paraId="4B22B230"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J</w:t>
            </w:r>
          </w:p>
        </w:tc>
        <w:tc>
          <w:tcPr>
            <w:tcW w:w="1311" w:type="dxa"/>
            <w:tcBorders>
              <w:top w:val="dotted" w:sz="4" w:space="0" w:color="auto"/>
              <w:left w:val="dotted" w:sz="4" w:space="0" w:color="auto"/>
              <w:bottom w:val="dotted" w:sz="4" w:space="0" w:color="auto"/>
              <w:right w:val="dotted" w:sz="4" w:space="0" w:color="auto"/>
            </w:tcBorders>
          </w:tcPr>
          <w:p w14:paraId="0D1AB5BB" w14:textId="77777777" w:rsidR="008534CA" w:rsidRPr="006A26B4" w:rsidRDefault="008534C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1989" w:type="dxa"/>
            <w:tcBorders>
              <w:top w:val="dotted" w:sz="4" w:space="0" w:color="auto"/>
              <w:left w:val="dotted" w:sz="4" w:space="0" w:color="auto"/>
              <w:bottom w:val="dotted" w:sz="4" w:space="0" w:color="auto"/>
            </w:tcBorders>
          </w:tcPr>
          <w:p w14:paraId="54BA75B0" w14:textId="77777777" w:rsidR="008534CA" w:rsidRPr="006A26B4" w:rsidRDefault="008534CA" w:rsidP="006518C6">
            <w:pPr>
              <w:rPr>
                <w:rFonts w:ascii="Arial" w:hAnsi="Arial" w:cs="Arial"/>
                <w:color w:val="404040" w:themeColor="text1" w:themeTint="BF"/>
                <w:sz w:val="24"/>
                <w:szCs w:val="24"/>
              </w:rPr>
            </w:pPr>
          </w:p>
        </w:tc>
      </w:tr>
      <w:tr w:rsidR="008534CA" w:rsidRPr="006A26B4" w14:paraId="6FF002C4" w14:textId="77777777" w:rsidTr="006518C6">
        <w:tc>
          <w:tcPr>
            <w:tcW w:w="1550" w:type="dxa"/>
            <w:tcBorders>
              <w:top w:val="dotted" w:sz="4" w:space="0" w:color="auto"/>
              <w:right w:val="dotted" w:sz="4" w:space="0" w:color="auto"/>
            </w:tcBorders>
          </w:tcPr>
          <w:p w14:paraId="46A11F34" w14:textId="77777777" w:rsidR="008534CA" w:rsidRPr="006A26B4" w:rsidRDefault="008534CA" w:rsidP="006518C6">
            <w:pPr>
              <w:rPr>
                <w:rFonts w:ascii="Arial" w:hAnsi="Arial" w:cs="Arial"/>
                <w:color w:val="404040" w:themeColor="text1" w:themeTint="BF"/>
                <w:sz w:val="24"/>
                <w:szCs w:val="24"/>
              </w:rPr>
            </w:pPr>
          </w:p>
        </w:tc>
        <w:tc>
          <w:tcPr>
            <w:tcW w:w="3191" w:type="dxa"/>
            <w:tcBorders>
              <w:top w:val="dotted" w:sz="4" w:space="0" w:color="auto"/>
              <w:left w:val="dotted" w:sz="4" w:space="0" w:color="auto"/>
              <w:right w:val="dotted" w:sz="4" w:space="0" w:color="auto"/>
            </w:tcBorders>
          </w:tcPr>
          <w:p w14:paraId="2E36EAE1" w14:textId="77777777" w:rsidR="008534CA" w:rsidRPr="006A26B4" w:rsidRDefault="008534CA" w:rsidP="006518C6">
            <w:pPr>
              <w:rPr>
                <w:rFonts w:ascii="Arial" w:hAnsi="Arial" w:cs="Arial"/>
                <w:b/>
                <w:color w:val="404040" w:themeColor="text1" w:themeTint="BF"/>
                <w:sz w:val="24"/>
                <w:szCs w:val="24"/>
              </w:rPr>
            </w:pPr>
            <w:r w:rsidRPr="006A26B4">
              <w:rPr>
                <w:rFonts w:ascii="Arial" w:hAnsi="Arial" w:cs="Arial"/>
                <w:b/>
                <w:color w:val="404040" w:themeColor="text1" w:themeTint="BF"/>
                <w:sz w:val="24"/>
                <w:szCs w:val="24"/>
              </w:rPr>
              <w:t>Pastorij</w:t>
            </w:r>
          </w:p>
        </w:tc>
        <w:tc>
          <w:tcPr>
            <w:tcW w:w="1310" w:type="dxa"/>
            <w:tcBorders>
              <w:top w:val="dotted" w:sz="4" w:space="0" w:color="auto"/>
              <w:left w:val="dotted" w:sz="4" w:space="0" w:color="auto"/>
              <w:right w:val="dotted" w:sz="4" w:space="0" w:color="auto"/>
            </w:tcBorders>
          </w:tcPr>
          <w:p w14:paraId="0BDD7D2D" w14:textId="61AFA8AB" w:rsidR="008534CA" w:rsidRPr="006A26B4" w:rsidRDefault="00A8535A" w:rsidP="006518C6">
            <w:pPr>
              <w:rPr>
                <w:rFonts w:ascii="Arial" w:hAnsi="Arial" w:cs="Arial"/>
                <w:color w:val="404040" w:themeColor="text1" w:themeTint="BF"/>
                <w:sz w:val="24"/>
                <w:szCs w:val="24"/>
              </w:rPr>
            </w:pPr>
            <w:r w:rsidRPr="006A26B4">
              <w:rPr>
                <w:rFonts w:ascii="Arial" w:hAnsi="Arial" w:cs="Arial"/>
                <w:color w:val="404040" w:themeColor="text1" w:themeTint="BF"/>
                <w:sz w:val="24"/>
                <w:szCs w:val="24"/>
              </w:rPr>
              <w:t>N</w:t>
            </w:r>
          </w:p>
        </w:tc>
        <w:tc>
          <w:tcPr>
            <w:tcW w:w="3300" w:type="dxa"/>
            <w:gridSpan w:val="2"/>
            <w:tcBorders>
              <w:top w:val="dotted" w:sz="4" w:space="0" w:color="auto"/>
              <w:left w:val="dotted" w:sz="4" w:space="0" w:color="auto"/>
            </w:tcBorders>
          </w:tcPr>
          <w:p w14:paraId="4B17ED1B" w14:textId="2AE69D9C" w:rsidR="008534CA" w:rsidRPr="006A26B4" w:rsidRDefault="00A8535A" w:rsidP="006518C6">
            <w:pPr>
              <w:jc w:val="right"/>
              <w:rPr>
                <w:rFonts w:ascii="Arial" w:hAnsi="Arial" w:cs="Arial"/>
                <w:color w:val="404040" w:themeColor="text1" w:themeTint="BF"/>
              </w:rPr>
            </w:pPr>
            <w:r w:rsidRPr="006A26B4">
              <w:rPr>
                <w:rFonts w:ascii="Arial" w:hAnsi="Arial" w:cs="Arial"/>
                <w:color w:val="404040" w:themeColor="text1" w:themeTint="BF"/>
              </w:rPr>
              <w:t>Er is geen pastorij</w:t>
            </w:r>
            <w:r w:rsidR="00204895" w:rsidRPr="006A26B4">
              <w:rPr>
                <w:rFonts w:ascii="Arial" w:hAnsi="Arial" w:cs="Arial"/>
                <w:color w:val="404040" w:themeColor="text1" w:themeTint="BF"/>
              </w:rPr>
              <w:t xml:space="preserve"> meer in Zulte</w:t>
            </w:r>
            <w:r w:rsidR="008534CA" w:rsidRPr="006A26B4">
              <w:rPr>
                <w:rFonts w:ascii="Arial" w:hAnsi="Arial" w:cs="Arial"/>
                <w:color w:val="404040" w:themeColor="text1" w:themeTint="BF"/>
              </w:rPr>
              <w:t>.</w:t>
            </w:r>
          </w:p>
        </w:tc>
      </w:tr>
    </w:tbl>
    <w:p w14:paraId="65A710DD" w14:textId="77777777" w:rsidR="008534CA" w:rsidRPr="006A26B4" w:rsidRDefault="008534CA" w:rsidP="008534CA">
      <w:pPr>
        <w:rPr>
          <w:rFonts w:ascii="Arial" w:hAnsi="Arial" w:cs="Arial"/>
          <w:color w:val="404040" w:themeColor="text1" w:themeTint="BF"/>
          <w:sz w:val="24"/>
          <w:szCs w:val="24"/>
        </w:rPr>
      </w:pPr>
    </w:p>
    <w:p w14:paraId="553ECB45" w14:textId="77777777" w:rsidR="008534CA" w:rsidRPr="006A26B4" w:rsidRDefault="008534CA" w:rsidP="008534CA">
      <w:pPr>
        <w:rPr>
          <w:rFonts w:ascii="Arial" w:hAnsi="Arial" w:cs="Arial"/>
          <w:color w:val="404040" w:themeColor="text1" w:themeTint="BF"/>
          <w:sz w:val="24"/>
          <w:szCs w:val="24"/>
        </w:rPr>
      </w:pPr>
      <w:r w:rsidRPr="006A26B4">
        <w:rPr>
          <w:rFonts w:ascii="Arial" w:hAnsi="Arial" w:cs="Arial"/>
          <w:color w:val="404040" w:themeColor="text1" w:themeTint="BF"/>
          <w:sz w:val="24"/>
          <w:szCs w:val="24"/>
        </w:rPr>
        <w:t>BELANGRIJKE OPMERKINGEN</w:t>
      </w:r>
    </w:p>
    <w:p w14:paraId="4133ED83" w14:textId="77777777" w:rsidR="003B1236" w:rsidRPr="006A26B4" w:rsidRDefault="008534CA" w:rsidP="008534CA">
      <w:pPr>
        <w:pStyle w:val="Lijstalinea"/>
        <w:numPr>
          <w:ilvl w:val="0"/>
          <w:numId w:val="6"/>
        </w:numPr>
        <w:spacing w:before="240" w:after="360" w:line="276"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De Kerk van Olsene is eigendom van de kerkfabriek. </w:t>
      </w:r>
    </w:p>
    <w:p w14:paraId="254CAD69" w14:textId="1484A8B8" w:rsidR="008534CA" w:rsidRPr="006A26B4" w:rsidRDefault="003B1236" w:rsidP="008534CA">
      <w:pPr>
        <w:pStyle w:val="Lijstalinea"/>
        <w:numPr>
          <w:ilvl w:val="0"/>
          <w:numId w:val="6"/>
        </w:numPr>
        <w:spacing w:before="120" w:line="276"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D</w:t>
      </w:r>
      <w:r w:rsidR="008534CA" w:rsidRPr="006A26B4">
        <w:rPr>
          <w:rFonts w:ascii="Arial" w:hAnsi="Arial" w:cs="Arial"/>
          <w:color w:val="404040" w:themeColor="text1" w:themeTint="BF"/>
          <w:sz w:val="24"/>
          <w:szCs w:val="24"/>
        </w:rPr>
        <w:t xml:space="preserve">e kerken van Machelen en Zulte zijn eigendom van de gemeente. </w:t>
      </w:r>
      <w:r w:rsidR="00EC2D86" w:rsidRPr="006A26B4">
        <w:rPr>
          <w:rFonts w:ascii="Arial" w:hAnsi="Arial" w:cs="Arial"/>
          <w:color w:val="404040" w:themeColor="text1" w:themeTint="BF"/>
          <w:sz w:val="24"/>
          <w:szCs w:val="24"/>
        </w:rPr>
        <w:t xml:space="preserve">Deelgemeentes </w:t>
      </w:r>
      <w:r w:rsidR="008534CA" w:rsidRPr="006A26B4">
        <w:rPr>
          <w:rFonts w:ascii="Arial" w:hAnsi="Arial" w:cs="Arial"/>
          <w:color w:val="404040" w:themeColor="text1" w:themeTint="BF"/>
          <w:sz w:val="24"/>
          <w:szCs w:val="24"/>
        </w:rPr>
        <w:t xml:space="preserve">Olsene </w:t>
      </w:r>
      <w:r w:rsidR="00F85716" w:rsidRPr="006A26B4">
        <w:rPr>
          <w:rFonts w:ascii="Arial" w:hAnsi="Arial" w:cs="Arial"/>
          <w:color w:val="404040" w:themeColor="text1" w:themeTint="BF"/>
          <w:sz w:val="24"/>
          <w:szCs w:val="24"/>
        </w:rPr>
        <w:t xml:space="preserve">en Zulte hebben </w:t>
      </w:r>
      <w:r w:rsidR="008534CA" w:rsidRPr="006A26B4">
        <w:rPr>
          <w:rFonts w:ascii="Arial" w:hAnsi="Arial" w:cs="Arial"/>
          <w:color w:val="404040" w:themeColor="text1" w:themeTint="BF"/>
          <w:sz w:val="24"/>
          <w:szCs w:val="24"/>
        </w:rPr>
        <w:t xml:space="preserve"> geen pastorij. </w:t>
      </w:r>
      <w:r w:rsidR="00F85716" w:rsidRPr="006A26B4">
        <w:rPr>
          <w:rFonts w:ascii="Arial" w:hAnsi="Arial" w:cs="Arial"/>
          <w:color w:val="404040" w:themeColor="text1" w:themeTint="BF"/>
          <w:sz w:val="24"/>
          <w:szCs w:val="24"/>
        </w:rPr>
        <w:t xml:space="preserve">In </w:t>
      </w:r>
      <w:r w:rsidR="008534CA" w:rsidRPr="006A26B4">
        <w:rPr>
          <w:rFonts w:ascii="Arial" w:hAnsi="Arial" w:cs="Arial"/>
          <w:color w:val="404040" w:themeColor="text1" w:themeTint="BF"/>
          <w:sz w:val="24"/>
          <w:szCs w:val="24"/>
        </w:rPr>
        <w:t xml:space="preserve">Machelen </w:t>
      </w:r>
      <w:r w:rsidR="00F85716" w:rsidRPr="006A26B4">
        <w:rPr>
          <w:rFonts w:ascii="Arial" w:hAnsi="Arial" w:cs="Arial"/>
          <w:color w:val="404040" w:themeColor="text1" w:themeTint="BF"/>
          <w:sz w:val="24"/>
          <w:szCs w:val="24"/>
        </w:rPr>
        <w:t>staat de enige pastoorswoning</w:t>
      </w:r>
      <w:r w:rsidR="008534CA" w:rsidRPr="006A26B4">
        <w:rPr>
          <w:rFonts w:ascii="Arial" w:hAnsi="Arial" w:cs="Arial"/>
          <w:color w:val="404040" w:themeColor="text1" w:themeTint="BF"/>
          <w:sz w:val="24"/>
          <w:szCs w:val="24"/>
        </w:rPr>
        <w:t>, eigendom van de gemeente. Deze is bewoond door de pastoor van de gemeente.</w:t>
      </w:r>
      <w:r w:rsidR="00A36185" w:rsidRPr="006A26B4">
        <w:rPr>
          <w:rFonts w:ascii="Arial" w:hAnsi="Arial" w:cs="Arial"/>
          <w:color w:val="404040" w:themeColor="text1" w:themeTint="BF"/>
          <w:sz w:val="24"/>
          <w:szCs w:val="24"/>
        </w:rPr>
        <w:t xml:space="preserve"> </w:t>
      </w:r>
      <w:r w:rsidR="00A278F5" w:rsidRPr="006A26B4">
        <w:rPr>
          <w:rFonts w:ascii="Arial" w:hAnsi="Arial" w:cs="Arial"/>
          <w:color w:val="404040" w:themeColor="text1" w:themeTint="BF"/>
          <w:sz w:val="24"/>
          <w:szCs w:val="24"/>
        </w:rPr>
        <w:br/>
      </w:r>
      <w:r w:rsidR="00A36185" w:rsidRPr="006A26B4">
        <w:rPr>
          <w:rFonts w:ascii="Arial" w:hAnsi="Arial" w:cs="Arial"/>
          <w:color w:val="404040" w:themeColor="text1" w:themeTint="BF"/>
          <w:sz w:val="24"/>
          <w:szCs w:val="24"/>
        </w:rPr>
        <w:t xml:space="preserve">De vroegere pastorij van Zulte doet nu dienst als parochiehuis (bovenverdieping) en </w:t>
      </w:r>
      <w:r w:rsidR="00AD7F97" w:rsidRPr="006A26B4">
        <w:rPr>
          <w:rFonts w:ascii="Arial" w:hAnsi="Arial" w:cs="Arial"/>
          <w:color w:val="404040" w:themeColor="text1" w:themeTint="BF"/>
          <w:sz w:val="24"/>
          <w:szCs w:val="24"/>
        </w:rPr>
        <w:t>wereldwinkel (benedenverdieping).</w:t>
      </w:r>
    </w:p>
    <w:p w14:paraId="4585129D" w14:textId="58D28000" w:rsidR="00CE7F79" w:rsidRPr="006A26B4" w:rsidRDefault="008534CA" w:rsidP="008534CA">
      <w:pPr>
        <w:pStyle w:val="Lijstalinea"/>
        <w:numPr>
          <w:ilvl w:val="0"/>
          <w:numId w:val="6"/>
        </w:numPr>
        <w:spacing w:before="120" w:line="276"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Toestand van de kerk</w:t>
      </w:r>
      <w:r w:rsidR="00D86EA4" w:rsidRPr="006A26B4">
        <w:rPr>
          <w:rFonts w:ascii="Arial" w:hAnsi="Arial" w:cs="Arial"/>
          <w:color w:val="404040" w:themeColor="text1" w:themeTint="BF"/>
          <w:sz w:val="24"/>
          <w:szCs w:val="24"/>
        </w:rPr>
        <w:t>en: d</w:t>
      </w:r>
      <w:r w:rsidR="0084254A" w:rsidRPr="006A26B4">
        <w:rPr>
          <w:rFonts w:ascii="Arial" w:hAnsi="Arial" w:cs="Arial"/>
          <w:color w:val="404040" w:themeColor="text1" w:themeTint="BF"/>
          <w:sz w:val="24"/>
          <w:szCs w:val="24"/>
        </w:rPr>
        <w:t xml:space="preserve">e verschillende kerken worden goed onderhouden. </w:t>
      </w:r>
    </w:p>
    <w:p w14:paraId="6A720B43" w14:textId="0E1E0457" w:rsidR="00977A2E" w:rsidRPr="006A26B4" w:rsidRDefault="002632E9">
      <w:pPr>
        <w:pStyle w:val="Lijstalinea"/>
        <w:spacing w:before="120" w:line="276"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D</w:t>
      </w:r>
      <w:r w:rsidR="00E80BC6" w:rsidRPr="006A26B4">
        <w:rPr>
          <w:rFonts w:ascii="Arial" w:hAnsi="Arial" w:cs="Arial"/>
          <w:color w:val="404040" w:themeColor="text1" w:themeTint="BF"/>
          <w:sz w:val="24"/>
          <w:szCs w:val="24"/>
        </w:rPr>
        <w:t xml:space="preserve">ankzij </w:t>
      </w:r>
      <w:r w:rsidR="007F6E03" w:rsidRPr="006A26B4">
        <w:rPr>
          <w:rFonts w:ascii="Arial" w:hAnsi="Arial" w:cs="Arial"/>
          <w:color w:val="404040" w:themeColor="text1" w:themeTint="BF"/>
          <w:sz w:val="24"/>
          <w:szCs w:val="24"/>
        </w:rPr>
        <w:t>de voortdurende inspanningen van de 3 kerkraden</w:t>
      </w:r>
      <w:r w:rsidR="00554D73" w:rsidRPr="006A26B4">
        <w:rPr>
          <w:rFonts w:ascii="Arial" w:hAnsi="Arial" w:cs="Arial"/>
          <w:color w:val="404040" w:themeColor="text1" w:themeTint="BF"/>
          <w:sz w:val="24"/>
          <w:szCs w:val="24"/>
        </w:rPr>
        <w:t xml:space="preserve"> bij het dagelijkse beheer van de kerken en kapellen én dankzij </w:t>
      </w:r>
      <w:r w:rsidR="003E3881" w:rsidRPr="006A26B4">
        <w:rPr>
          <w:rFonts w:ascii="Arial" w:hAnsi="Arial" w:cs="Arial"/>
          <w:color w:val="404040" w:themeColor="text1" w:themeTint="BF"/>
          <w:sz w:val="24"/>
          <w:szCs w:val="24"/>
        </w:rPr>
        <w:t xml:space="preserve">(vooral) </w:t>
      </w:r>
      <w:r w:rsidR="00601DC9" w:rsidRPr="006A26B4">
        <w:rPr>
          <w:rFonts w:ascii="Arial" w:hAnsi="Arial" w:cs="Arial"/>
          <w:color w:val="404040" w:themeColor="text1" w:themeTint="BF"/>
          <w:sz w:val="24"/>
          <w:szCs w:val="24"/>
        </w:rPr>
        <w:t>gemeentelijke</w:t>
      </w:r>
      <w:r w:rsidR="00E80BC6" w:rsidRPr="006A26B4">
        <w:rPr>
          <w:rFonts w:ascii="Arial" w:hAnsi="Arial" w:cs="Arial"/>
          <w:color w:val="404040" w:themeColor="text1" w:themeTint="BF"/>
          <w:sz w:val="24"/>
          <w:szCs w:val="24"/>
        </w:rPr>
        <w:t xml:space="preserve"> investeringstoelagen, kunnen de nodige investerings</w:t>
      </w:r>
      <w:r w:rsidR="00F47A7A" w:rsidRPr="006A26B4">
        <w:rPr>
          <w:rFonts w:ascii="Arial" w:hAnsi="Arial" w:cs="Arial"/>
          <w:color w:val="404040" w:themeColor="text1" w:themeTint="BF"/>
          <w:sz w:val="24"/>
          <w:szCs w:val="24"/>
        </w:rPr>
        <w:t>projecten</w:t>
      </w:r>
      <w:r w:rsidR="00D86EA4" w:rsidRPr="006A26B4">
        <w:rPr>
          <w:rFonts w:ascii="Arial" w:hAnsi="Arial" w:cs="Arial"/>
          <w:color w:val="404040" w:themeColor="text1" w:themeTint="BF"/>
          <w:sz w:val="24"/>
          <w:szCs w:val="24"/>
        </w:rPr>
        <w:t xml:space="preserve"> </w:t>
      </w:r>
      <w:r w:rsidR="00F47A7A" w:rsidRPr="006A26B4">
        <w:rPr>
          <w:rFonts w:ascii="Arial" w:hAnsi="Arial" w:cs="Arial"/>
          <w:color w:val="404040" w:themeColor="text1" w:themeTint="BF"/>
          <w:sz w:val="24"/>
          <w:szCs w:val="24"/>
        </w:rPr>
        <w:t>aan</w:t>
      </w:r>
      <w:r w:rsidR="00856E83" w:rsidRPr="006A26B4">
        <w:rPr>
          <w:rFonts w:ascii="Arial" w:hAnsi="Arial" w:cs="Arial"/>
          <w:color w:val="404040" w:themeColor="text1" w:themeTint="BF"/>
          <w:sz w:val="24"/>
          <w:szCs w:val="24"/>
        </w:rPr>
        <w:t xml:space="preserve"> en in</w:t>
      </w:r>
      <w:r w:rsidR="00F47A7A" w:rsidRPr="006A26B4">
        <w:rPr>
          <w:rFonts w:ascii="Arial" w:hAnsi="Arial" w:cs="Arial"/>
          <w:color w:val="404040" w:themeColor="text1" w:themeTint="BF"/>
          <w:sz w:val="24"/>
          <w:szCs w:val="24"/>
        </w:rPr>
        <w:t xml:space="preserve"> de diverse locaties</w:t>
      </w:r>
      <w:r w:rsidR="00977A2E" w:rsidRPr="006A26B4">
        <w:rPr>
          <w:rFonts w:ascii="Arial" w:hAnsi="Arial" w:cs="Arial"/>
          <w:color w:val="404040" w:themeColor="text1" w:themeTint="BF"/>
          <w:sz w:val="24"/>
          <w:szCs w:val="24"/>
        </w:rPr>
        <w:t xml:space="preserve"> worden gerealiseerd.</w:t>
      </w:r>
    </w:p>
    <w:p w14:paraId="13D20F23" w14:textId="074B1B51" w:rsidR="00D86EA4" w:rsidRPr="006A26B4" w:rsidRDefault="00281545" w:rsidP="00A75A48">
      <w:pPr>
        <w:pStyle w:val="Lijstalinea"/>
        <w:spacing w:before="120" w:line="276"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De nieuwe vragen </w:t>
      </w:r>
      <w:r w:rsidR="005F1AFD" w:rsidRPr="006A26B4">
        <w:rPr>
          <w:rFonts w:ascii="Arial" w:hAnsi="Arial" w:cs="Arial"/>
          <w:color w:val="404040" w:themeColor="text1" w:themeTint="BF"/>
          <w:sz w:val="24"/>
          <w:szCs w:val="24"/>
        </w:rPr>
        <w:t xml:space="preserve">van de 3 kerkfabrieken </w:t>
      </w:r>
      <w:r w:rsidRPr="006A26B4">
        <w:rPr>
          <w:rFonts w:ascii="Arial" w:hAnsi="Arial" w:cs="Arial"/>
          <w:color w:val="404040" w:themeColor="text1" w:themeTint="BF"/>
          <w:sz w:val="24"/>
          <w:szCs w:val="24"/>
        </w:rPr>
        <w:t xml:space="preserve">tot subsidiëring van nieuwe </w:t>
      </w:r>
      <w:r w:rsidR="00DC1111" w:rsidRPr="006A26B4">
        <w:rPr>
          <w:rFonts w:ascii="Arial" w:hAnsi="Arial" w:cs="Arial"/>
          <w:color w:val="404040" w:themeColor="text1" w:themeTint="BF"/>
          <w:sz w:val="24"/>
          <w:szCs w:val="24"/>
        </w:rPr>
        <w:t xml:space="preserve">grote herstellingen of restauraties </w:t>
      </w:r>
      <w:r w:rsidR="00F407E6" w:rsidRPr="006A26B4">
        <w:rPr>
          <w:rFonts w:ascii="Arial" w:hAnsi="Arial" w:cs="Arial"/>
          <w:color w:val="404040" w:themeColor="text1" w:themeTint="BF"/>
          <w:sz w:val="24"/>
          <w:szCs w:val="24"/>
        </w:rPr>
        <w:t>voor kerken en/of kapellen vanuit h</w:t>
      </w:r>
      <w:r w:rsidR="002632E9" w:rsidRPr="006A26B4">
        <w:rPr>
          <w:rFonts w:ascii="Arial" w:hAnsi="Arial" w:cs="Arial"/>
          <w:color w:val="404040" w:themeColor="text1" w:themeTint="BF"/>
          <w:sz w:val="24"/>
          <w:szCs w:val="24"/>
        </w:rPr>
        <w:t>un</w:t>
      </w:r>
      <w:r w:rsidR="00F407E6" w:rsidRPr="006A26B4">
        <w:rPr>
          <w:rFonts w:ascii="Arial" w:hAnsi="Arial" w:cs="Arial"/>
          <w:color w:val="404040" w:themeColor="text1" w:themeTint="BF"/>
          <w:sz w:val="24"/>
          <w:szCs w:val="24"/>
        </w:rPr>
        <w:t xml:space="preserve"> meerjarenplan 2026-2031, </w:t>
      </w:r>
      <w:r w:rsidRPr="006A26B4">
        <w:rPr>
          <w:rFonts w:ascii="Arial" w:hAnsi="Arial" w:cs="Arial"/>
          <w:color w:val="404040" w:themeColor="text1" w:themeTint="BF"/>
          <w:sz w:val="24"/>
          <w:szCs w:val="24"/>
        </w:rPr>
        <w:t xml:space="preserve"> zullen worden onderzocht </w:t>
      </w:r>
      <w:r w:rsidR="005F1AFD" w:rsidRPr="006A26B4">
        <w:rPr>
          <w:rFonts w:ascii="Arial" w:hAnsi="Arial" w:cs="Arial"/>
          <w:color w:val="404040" w:themeColor="text1" w:themeTint="BF"/>
          <w:sz w:val="24"/>
          <w:szCs w:val="24"/>
        </w:rPr>
        <w:t>op haalbaarheid, en timing</w:t>
      </w:r>
      <w:r w:rsidR="002D35AD" w:rsidRPr="006A26B4">
        <w:rPr>
          <w:rFonts w:ascii="Arial" w:hAnsi="Arial" w:cs="Arial"/>
          <w:color w:val="404040" w:themeColor="text1" w:themeTint="BF"/>
          <w:sz w:val="24"/>
          <w:szCs w:val="24"/>
        </w:rPr>
        <w:t>. I</w:t>
      </w:r>
      <w:r w:rsidR="00EF1EAE" w:rsidRPr="006A26B4">
        <w:rPr>
          <w:rFonts w:ascii="Arial" w:hAnsi="Arial" w:cs="Arial"/>
          <w:color w:val="404040" w:themeColor="text1" w:themeTint="BF"/>
          <w:sz w:val="24"/>
          <w:szCs w:val="24"/>
        </w:rPr>
        <w:t xml:space="preserve">ndien </w:t>
      </w:r>
      <w:r w:rsidR="002D35AD" w:rsidRPr="006A26B4">
        <w:rPr>
          <w:rFonts w:ascii="Arial" w:hAnsi="Arial" w:cs="Arial"/>
          <w:color w:val="404040" w:themeColor="text1" w:themeTint="BF"/>
          <w:sz w:val="24"/>
          <w:szCs w:val="24"/>
        </w:rPr>
        <w:t xml:space="preserve">dit </w:t>
      </w:r>
      <w:r w:rsidR="00EF1EAE" w:rsidRPr="006A26B4">
        <w:rPr>
          <w:rFonts w:ascii="Arial" w:hAnsi="Arial" w:cs="Arial"/>
          <w:color w:val="404040" w:themeColor="text1" w:themeTint="BF"/>
          <w:sz w:val="24"/>
          <w:szCs w:val="24"/>
        </w:rPr>
        <w:t>positief onthaald</w:t>
      </w:r>
      <w:r w:rsidR="002D35AD" w:rsidRPr="006A26B4">
        <w:rPr>
          <w:rFonts w:ascii="Arial" w:hAnsi="Arial" w:cs="Arial"/>
          <w:color w:val="404040" w:themeColor="text1" w:themeTint="BF"/>
          <w:sz w:val="24"/>
          <w:szCs w:val="24"/>
        </w:rPr>
        <w:t xml:space="preserve"> wordt</w:t>
      </w:r>
      <w:r w:rsidR="00EF1EAE" w:rsidRPr="006A26B4">
        <w:rPr>
          <w:rFonts w:ascii="Arial" w:hAnsi="Arial" w:cs="Arial"/>
          <w:color w:val="404040" w:themeColor="text1" w:themeTint="BF"/>
          <w:sz w:val="24"/>
          <w:szCs w:val="24"/>
        </w:rPr>
        <w:t xml:space="preserve">, </w:t>
      </w:r>
      <w:r w:rsidR="00F407E6" w:rsidRPr="006A26B4">
        <w:rPr>
          <w:rFonts w:ascii="Arial" w:hAnsi="Arial" w:cs="Arial"/>
          <w:color w:val="404040" w:themeColor="text1" w:themeTint="BF"/>
          <w:sz w:val="24"/>
          <w:szCs w:val="24"/>
        </w:rPr>
        <w:t>zullen deze toelagen ook worden ingeschreven in het gemeentelijk meerjarenplan 2026-2031.</w:t>
      </w:r>
    </w:p>
    <w:p w14:paraId="257DE653" w14:textId="1A1059F2" w:rsidR="008534CA" w:rsidRPr="006A26B4" w:rsidRDefault="00E421E5" w:rsidP="008534CA">
      <w:pPr>
        <w:pStyle w:val="Lijstalinea"/>
        <w:numPr>
          <w:ilvl w:val="0"/>
          <w:numId w:val="6"/>
        </w:numPr>
        <w:spacing w:line="276" w:lineRule="auto"/>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Het  </w:t>
      </w:r>
      <w:r w:rsidR="008534CA" w:rsidRPr="006A26B4">
        <w:rPr>
          <w:rFonts w:ascii="Arial" w:hAnsi="Arial" w:cs="Arial"/>
          <w:color w:val="404040" w:themeColor="text1" w:themeTint="BF"/>
          <w:sz w:val="24"/>
          <w:szCs w:val="24"/>
        </w:rPr>
        <w:t>gemeente</w:t>
      </w:r>
      <w:r w:rsidRPr="006A26B4">
        <w:rPr>
          <w:rFonts w:ascii="Arial" w:hAnsi="Arial" w:cs="Arial"/>
          <w:color w:val="404040" w:themeColor="text1" w:themeTint="BF"/>
          <w:sz w:val="24"/>
          <w:szCs w:val="24"/>
        </w:rPr>
        <w:t>bestuur</w:t>
      </w:r>
      <w:r w:rsidR="008534CA" w:rsidRPr="006A26B4">
        <w:rPr>
          <w:rFonts w:ascii="Arial" w:hAnsi="Arial" w:cs="Arial"/>
          <w:color w:val="404040" w:themeColor="text1" w:themeTint="BF"/>
          <w:sz w:val="24"/>
          <w:szCs w:val="24"/>
        </w:rPr>
        <w:t xml:space="preserve"> wil de kerken behouden.</w:t>
      </w:r>
    </w:p>
    <w:p w14:paraId="69F9B4B3" w14:textId="77777777" w:rsidR="008534CA" w:rsidRPr="0092560F" w:rsidRDefault="008534CA" w:rsidP="008534CA">
      <w:pPr>
        <w:pStyle w:val="Lijstalinea"/>
        <w:numPr>
          <w:ilvl w:val="0"/>
          <w:numId w:val="6"/>
        </w:numPr>
        <w:spacing w:line="276" w:lineRule="auto"/>
        <w:rPr>
          <w:rFonts w:ascii="Arial" w:hAnsi="Arial" w:cs="Arial"/>
          <w:color w:val="404040" w:themeColor="text1" w:themeTint="BF"/>
          <w:sz w:val="24"/>
          <w:szCs w:val="24"/>
        </w:rPr>
      </w:pPr>
      <w:r w:rsidRPr="0092560F">
        <w:rPr>
          <w:rFonts w:ascii="Arial" w:hAnsi="Arial" w:cs="Arial"/>
          <w:color w:val="404040" w:themeColor="text1" w:themeTint="BF"/>
          <w:sz w:val="24"/>
          <w:szCs w:val="24"/>
        </w:rPr>
        <w:t>Beveiliging door alarm of camera:</w:t>
      </w:r>
    </w:p>
    <w:p w14:paraId="2B9619DC" w14:textId="77777777" w:rsidR="008534CA" w:rsidRPr="006A26B4" w:rsidRDefault="008534CA" w:rsidP="008534CA">
      <w:pPr>
        <w:pStyle w:val="Lijstalinea"/>
        <w:spacing w:after="0"/>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kerk  Olsene – </w:t>
      </w:r>
      <w:r w:rsidRPr="006A26B4">
        <w:rPr>
          <w:rFonts w:ascii="Arial" w:hAnsi="Arial" w:cs="Arial"/>
          <w:color w:val="404040" w:themeColor="text1" w:themeTint="BF"/>
          <w:sz w:val="24"/>
          <w:szCs w:val="24"/>
        </w:rPr>
        <w:tab/>
        <w:t>geen</w:t>
      </w:r>
    </w:p>
    <w:p w14:paraId="386AD6CD" w14:textId="16C35D65" w:rsidR="008534CA" w:rsidRPr="006A26B4" w:rsidRDefault="008534CA" w:rsidP="008534CA">
      <w:pPr>
        <w:spacing w:after="0"/>
        <w:ind w:left="709"/>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kerk   Machelen – </w:t>
      </w:r>
      <w:r w:rsidRPr="006A26B4">
        <w:rPr>
          <w:rFonts w:ascii="Arial" w:hAnsi="Arial" w:cs="Arial"/>
          <w:color w:val="404040" w:themeColor="text1" w:themeTint="BF"/>
          <w:sz w:val="24"/>
          <w:szCs w:val="24"/>
        </w:rPr>
        <w:tab/>
        <w:t>Alarm</w:t>
      </w:r>
      <w:r w:rsidR="00A03CF6" w:rsidRPr="006A26B4">
        <w:rPr>
          <w:rFonts w:ascii="Arial" w:hAnsi="Arial" w:cs="Arial"/>
          <w:color w:val="404040" w:themeColor="text1" w:themeTint="BF"/>
          <w:sz w:val="24"/>
          <w:szCs w:val="24"/>
        </w:rPr>
        <w:t xml:space="preserve"> en camera</w:t>
      </w:r>
      <w:r w:rsidRPr="006A26B4">
        <w:rPr>
          <w:rFonts w:ascii="Arial" w:hAnsi="Arial" w:cs="Arial"/>
          <w:color w:val="404040" w:themeColor="text1" w:themeTint="BF"/>
          <w:sz w:val="24"/>
          <w:szCs w:val="24"/>
        </w:rPr>
        <w:t xml:space="preserve"> </w:t>
      </w:r>
    </w:p>
    <w:p w14:paraId="75BF540E" w14:textId="004B07A8" w:rsidR="008534CA" w:rsidRPr="006A26B4" w:rsidRDefault="008534CA" w:rsidP="008534CA">
      <w:pPr>
        <w:pStyle w:val="Lijstalinea"/>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kapel Machelen – </w:t>
      </w:r>
      <w:r w:rsidRPr="006A26B4">
        <w:rPr>
          <w:rFonts w:ascii="Arial" w:hAnsi="Arial" w:cs="Arial"/>
          <w:color w:val="404040" w:themeColor="text1" w:themeTint="BF"/>
          <w:sz w:val="24"/>
          <w:szCs w:val="24"/>
        </w:rPr>
        <w:tab/>
        <w:t xml:space="preserve">Alarm </w:t>
      </w:r>
      <w:r w:rsidR="00D34724" w:rsidRPr="006A26B4">
        <w:rPr>
          <w:rFonts w:ascii="Arial" w:hAnsi="Arial" w:cs="Arial"/>
          <w:color w:val="404040" w:themeColor="text1" w:themeTint="BF"/>
          <w:sz w:val="24"/>
          <w:szCs w:val="24"/>
        </w:rPr>
        <w:t xml:space="preserve">en </w:t>
      </w:r>
      <w:r w:rsidRPr="006A26B4">
        <w:rPr>
          <w:rFonts w:ascii="Arial" w:hAnsi="Arial" w:cs="Arial"/>
          <w:color w:val="404040" w:themeColor="text1" w:themeTint="BF"/>
          <w:sz w:val="24"/>
          <w:szCs w:val="24"/>
        </w:rPr>
        <w:t>camera</w:t>
      </w:r>
    </w:p>
    <w:p w14:paraId="2F0B577E" w14:textId="77777777" w:rsidR="00D34724" w:rsidRPr="006A26B4" w:rsidRDefault="008534CA" w:rsidP="00D34724">
      <w:pPr>
        <w:pStyle w:val="Lijstalinea"/>
        <w:rPr>
          <w:rFonts w:ascii="Arial" w:hAnsi="Arial" w:cs="Arial"/>
          <w:color w:val="404040" w:themeColor="text1" w:themeTint="BF"/>
          <w:sz w:val="24"/>
          <w:szCs w:val="24"/>
        </w:rPr>
      </w:pPr>
      <w:r w:rsidRPr="006A26B4">
        <w:rPr>
          <w:rFonts w:ascii="Arial" w:hAnsi="Arial" w:cs="Arial"/>
          <w:color w:val="404040" w:themeColor="text1" w:themeTint="BF"/>
          <w:sz w:val="24"/>
          <w:szCs w:val="24"/>
        </w:rPr>
        <w:t xml:space="preserve">kerk  Zulte – </w:t>
      </w:r>
      <w:r w:rsidRPr="006A26B4">
        <w:rPr>
          <w:rFonts w:ascii="Arial" w:hAnsi="Arial" w:cs="Arial"/>
          <w:color w:val="404040" w:themeColor="text1" w:themeTint="BF"/>
          <w:sz w:val="24"/>
          <w:szCs w:val="24"/>
        </w:rPr>
        <w:tab/>
      </w:r>
      <w:r w:rsidRPr="006A26B4">
        <w:rPr>
          <w:rFonts w:ascii="Arial" w:hAnsi="Arial" w:cs="Arial"/>
          <w:color w:val="404040" w:themeColor="text1" w:themeTint="BF"/>
          <w:sz w:val="24"/>
          <w:szCs w:val="24"/>
        </w:rPr>
        <w:tab/>
      </w:r>
      <w:r w:rsidR="00A03CF6" w:rsidRPr="006A26B4">
        <w:rPr>
          <w:rFonts w:ascii="Arial" w:hAnsi="Arial" w:cs="Arial"/>
          <w:color w:val="404040" w:themeColor="text1" w:themeTint="BF"/>
          <w:sz w:val="24"/>
          <w:szCs w:val="24"/>
        </w:rPr>
        <w:t>Camera</w:t>
      </w:r>
    </w:p>
    <w:p w14:paraId="0C222838" w14:textId="5382141E" w:rsidR="00E33B10" w:rsidRPr="006A26B4" w:rsidRDefault="008534CA" w:rsidP="00D34724">
      <w:pPr>
        <w:pStyle w:val="Lijstalinea"/>
        <w:rPr>
          <w:rFonts w:ascii="Arial" w:hAnsi="Arial" w:cs="Arial"/>
          <w:color w:val="404040" w:themeColor="text1" w:themeTint="BF"/>
        </w:rPr>
      </w:pPr>
      <w:r w:rsidRPr="006A26B4">
        <w:rPr>
          <w:rFonts w:ascii="Arial" w:hAnsi="Arial" w:cs="Arial"/>
          <w:color w:val="404040" w:themeColor="text1" w:themeTint="BF"/>
          <w:sz w:val="24"/>
          <w:szCs w:val="24"/>
        </w:rPr>
        <w:t>kapel Zulte</w:t>
      </w:r>
      <w:r w:rsidRPr="006A26B4">
        <w:rPr>
          <w:rFonts w:ascii="Arial" w:hAnsi="Arial" w:cs="Arial"/>
          <w:color w:val="404040" w:themeColor="text1" w:themeTint="BF"/>
        </w:rPr>
        <w:t xml:space="preserve"> – </w:t>
      </w:r>
      <w:r w:rsidRPr="006A26B4">
        <w:rPr>
          <w:rFonts w:ascii="Arial" w:hAnsi="Arial" w:cs="Arial"/>
          <w:color w:val="404040" w:themeColor="text1" w:themeTint="BF"/>
        </w:rPr>
        <w:tab/>
      </w:r>
      <w:r w:rsidRPr="006A26B4">
        <w:rPr>
          <w:rFonts w:ascii="Arial" w:hAnsi="Arial" w:cs="Arial"/>
          <w:color w:val="404040" w:themeColor="text1" w:themeTint="BF"/>
          <w:sz w:val="24"/>
          <w:szCs w:val="24"/>
        </w:rPr>
        <w:t>Alarm</w:t>
      </w:r>
    </w:p>
    <w:p w14:paraId="2C1CEFFE" w14:textId="77777777" w:rsidR="00E33B10" w:rsidRPr="0092560F" w:rsidRDefault="00E33B10" w:rsidP="0096516A">
      <w:pPr>
        <w:pStyle w:val="Stijl"/>
        <w:ind w:firstLine="708"/>
        <w:rPr>
          <w:rFonts w:ascii="Arial" w:hAnsi="Arial" w:cs="Arial"/>
          <w:color w:val="404040" w:themeColor="text1" w:themeTint="BF"/>
          <w:lang w:val="nl-NL"/>
        </w:rPr>
      </w:pPr>
    </w:p>
    <w:p w14:paraId="0B0027F9" w14:textId="77777777" w:rsidR="00D54B3F" w:rsidRPr="006A26B4" w:rsidRDefault="00D54B3F" w:rsidP="0096516A">
      <w:pPr>
        <w:pStyle w:val="Stijl2"/>
      </w:pPr>
      <w:bookmarkStart w:id="98" w:name="_Toc205991566"/>
    </w:p>
    <w:p w14:paraId="68FD0C7D" w14:textId="6D2FBA43" w:rsidR="005A67BC" w:rsidRPr="006A26B4" w:rsidRDefault="00E33B10" w:rsidP="0096516A">
      <w:pPr>
        <w:pStyle w:val="Stijl2"/>
      </w:pPr>
      <w:r w:rsidRPr="006A26B4">
        <w:t>5.</w:t>
      </w:r>
      <w:r w:rsidR="005A67BC" w:rsidRPr="006A26B4">
        <w:t>SAMENVATTING</w:t>
      </w:r>
      <w:bookmarkEnd w:id="98"/>
      <w:r w:rsidR="005A67BC" w:rsidRPr="006A26B4">
        <w:t xml:space="preserve"> </w:t>
      </w:r>
    </w:p>
    <w:p w14:paraId="4ED4FB37" w14:textId="77777777" w:rsidR="005A67BC" w:rsidRPr="006A26B4" w:rsidRDefault="005A67BC" w:rsidP="003A7A2F">
      <w:pPr>
        <w:pStyle w:val="Stijl"/>
        <w:rPr>
          <w:rFonts w:asciiTheme="minorHAnsi" w:eastAsiaTheme="minorHAnsi" w:hAnsiTheme="minorHAnsi" w:cstheme="minorBidi"/>
          <w:color w:val="404040" w:themeColor="text1" w:themeTint="BF"/>
          <w:sz w:val="32"/>
          <w:szCs w:val="22"/>
          <w:lang w:val="nl-NL" w:eastAsia="en-US"/>
        </w:rPr>
      </w:pPr>
    </w:p>
    <w:tbl>
      <w:tblPr>
        <w:tblStyle w:val="Tabelraster"/>
        <w:tblW w:w="10173" w:type="dxa"/>
        <w:tblLayout w:type="fixed"/>
        <w:tblLook w:val="04A0" w:firstRow="1" w:lastRow="0" w:firstColumn="1" w:lastColumn="0" w:noHBand="0" w:noVBand="1"/>
      </w:tblPr>
      <w:tblGrid>
        <w:gridCol w:w="1526"/>
        <w:gridCol w:w="1843"/>
        <w:gridCol w:w="1842"/>
        <w:gridCol w:w="2410"/>
        <w:gridCol w:w="2552"/>
      </w:tblGrid>
      <w:tr w:rsidR="00381951" w:rsidRPr="006A26B4" w14:paraId="18F0D5EF" w14:textId="77777777" w:rsidTr="00185367">
        <w:tc>
          <w:tcPr>
            <w:tcW w:w="1526" w:type="dxa"/>
          </w:tcPr>
          <w:p w14:paraId="5BB644B8" w14:textId="77777777" w:rsidR="005A67BC" w:rsidRPr="006A26B4" w:rsidRDefault="005A67BC" w:rsidP="00114C36">
            <w:pPr>
              <w:pStyle w:val="Stijl"/>
              <w:jc w:val="center"/>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Kerk</w:t>
            </w:r>
          </w:p>
        </w:tc>
        <w:tc>
          <w:tcPr>
            <w:tcW w:w="1843" w:type="dxa"/>
          </w:tcPr>
          <w:p w14:paraId="7A773B94" w14:textId="77777777" w:rsidR="005A67BC" w:rsidRPr="006A26B4" w:rsidRDefault="005A67BC" w:rsidP="00114C36">
            <w:pPr>
              <w:pStyle w:val="Stijl"/>
              <w:jc w:val="center"/>
              <w:rPr>
                <w:rFonts w:ascii="Arial" w:eastAsiaTheme="minorHAnsi" w:hAnsi="Arial" w:cs="Arial"/>
                <w:color w:val="404040" w:themeColor="text1" w:themeTint="BF"/>
                <w:lang w:val="nl-NL" w:eastAsia="en-US"/>
              </w:rPr>
            </w:pPr>
            <w:r w:rsidRPr="006A26B4">
              <w:rPr>
                <w:rFonts w:ascii="Arial" w:eastAsiaTheme="minorHAnsi" w:hAnsi="Arial" w:cs="Arial"/>
                <w:color w:val="404040" w:themeColor="text1" w:themeTint="BF"/>
                <w:lang w:val="nl-NL" w:eastAsia="en-US"/>
              </w:rPr>
              <w:t>Pastoraal</w:t>
            </w:r>
          </w:p>
        </w:tc>
        <w:tc>
          <w:tcPr>
            <w:tcW w:w="1842" w:type="dxa"/>
          </w:tcPr>
          <w:p w14:paraId="4B359CD1" w14:textId="77777777" w:rsidR="005A67BC" w:rsidRPr="006A26B4" w:rsidRDefault="005A67BC" w:rsidP="00114C36">
            <w:pPr>
              <w:pStyle w:val="Stijl"/>
              <w:jc w:val="center"/>
              <w:rPr>
                <w:rFonts w:ascii="Arial" w:eastAsiaTheme="minorHAnsi" w:hAnsi="Arial" w:cs="Arial"/>
                <w:color w:val="404040" w:themeColor="text1" w:themeTint="BF"/>
                <w:lang w:val="nl-NL" w:eastAsia="en-US"/>
              </w:rPr>
            </w:pPr>
            <w:r w:rsidRPr="006A26B4">
              <w:rPr>
                <w:rFonts w:ascii="Arial" w:eastAsiaTheme="minorHAnsi" w:hAnsi="Arial" w:cs="Arial"/>
                <w:color w:val="404040" w:themeColor="text1" w:themeTint="BF"/>
                <w:lang w:val="nl-NL" w:eastAsia="en-US"/>
              </w:rPr>
              <w:t>Bouwkundig</w:t>
            </w:r>
          </w:p>
        </w:tc>
        <w:tc>
          <w:tcPr>
            <w:tcW w:w="2410" w:type="dxa"/>
          </w:tcPr>
          <w:p w14:paraId="62CDE819" w14:textId="77777777" w:rsidR="005A67BC" w:rsidRPr="006A26B4" w:rsidRDefault="005A67BC" w:rsidP="00114C36">
            <w:pPr>
              <w:pStyle w:val="Stijl"/>
              <w:jc w:val="center"/>
              <w:rPr>
                <w:rFonts w:ascii="Arial" w:eastAsiaTheme="minorHAnsi" w:hAnsi="Arial" w:cs="Arial"/>
                <w:color w:val="404040" w:themeColor="text1" w:themeTint="BF"/>
                <w:lang w:val="nl-NL" w:eastAsia="en-US"/>
              </w:rPr>
            </w:pPr>
            <w:r w:rsidRPr="006A26B4">
              <w:rPr>
                <w:rFonts w:ascii="Arial" w:eastAsiaTheme="minorHAnsi" w:hAnsi="Arial" w:cs="Arial"/>
                <w:color w:val="404040" w:themeColor="text1" w:themeTint="BF"/>
                <w:lang w:val="nl-NL" w:eastAsia="en-US"/>
              </w:rPr>
              <w:t>Plan</w:t>
            </w:r>
            <w:r w:rsidR="00C01B11" w:rsidRPr="006A26B4">
              <w:rPr>
                <w:rFonts w:ascii="Arial" w:eastAsiaTheme="minorHAnsi" w:hAnsi="Arial" w:cs="Arial"/>
                <w:color w:val="404040" w:themeColor="text1" w:themeTint="BF"/>
                <w:lang w:val="nl-NL" w:eastAsia="en-US"/>
              </w:rPr>
              <w:t xml:space="preserve"> t.e.m.</w:t>
            </w:r>
            <w:r w:rsidRPr="006A26B4">
              <w:rPr>
                <w:rFonts w:ascii="Arial" w:eastAsiaTheme="minorHAnsi" w:hAnsi="Arial" w:cs="Arial"/>
                <w:color w:val="404040" w:themeColor="text1" w:themeTint="BF"/>
                <w:lang w:val="nl-NL" w:eastAsia="en-US"/>
              </w:rPr>
              <w:t xml:space="preserve"> 202</w:t>
            </w:r>
            <w:r w:rsidR="002472F3" w:rsidRPr="006A26B4">
              <w:rPr>
                <w:rFonts w:ascii="Arial" w:eastAsiaTheme="minorHAnsi" w:hAnsi="Arial" w:cs="Arial"/>
                <w:color w:val="404040" w:themeColor="text1" w:themeTint="BF"/>
                <w:lang w:val="nl-NL" w:eastAsia="en-US"/>
              </w:rPr>
              <w:t>5</w:t>
            </w:r>
          </w:p>
        </w:tc>
        <w:tc>
          <w:tcPr>
            <w:tcW w:w="2552" w:type="dxa"/>
          </w:tcPr>
          <w:p w14:paraId="104DEFAF" w14:textId="78A15D1F" w:rsidR="005A67BC" w:rsidRPr="006A26B4" w:rsidRDefault="005A67BC" w:rsidP="00114C36">
            <w:pPr>
              <w:pStyle w:val="Stijl"/>
              <w:jc w:val="center"/>
              <w:rPr>
                <w:rFonts w:ascii="Arial" w:eastAsiaTheme="minorHAnsi" w:hAnsi="Arial" w:cs="Arial"/>
                <w:color w:val="404040" w:themeColor="text1" w:themeTint="BF"/>
                <w:lang w:val="nl-NL" w:eastAsia="en-US"/>
              </w:rPr>
            </w:pPr>
            <w:r w:rsidRPr="006A26B4">
              <w:rPr>
                <w:rFonts w:ascii="Arial" w:eastAsiaTheme="minorHAnsi" w:hAnsi="Arial" w:cs="Arial"/>
                <w:color w:val="404040" w:themeColor="text1" w:themeTint="BF"/>
                <w:lang w:val="nl-NL" w:eastAsia="en-US"/>
              </w:rPr>
              <w:t>Plan</w:t>
            </w:r>
            <w:r w:rsidR="002472F3" w:rsidRPr="006A26B4">
              <w:rPr>
                <w:rFonts w:ascii="Arial" w:eastAsiaTheme="minorHAnsi" w:hAnsi="Arial" w:cs="Arial"/>
                <w:color w:val="404040" w:themeColor="text1" w:themeTint="BF"/>
                <w:lang w:val="nl-NL" w:eastAsia="en-US"/>
              </w:rPr>
              <w:t xml:space="preserve"> t</w:t>
            </w:r>
            <w:r w:rsidR="00114C36" w:rsidRPr="006A26B4">
              <w:rPr>
                <w:rFonts w:ascii="Arial" w:eastAsiaTheme="minorHAnsi" w:hAnsi="Arial" w:cs="Arial"/>
                <w:color w:val="404040" w:themeColor="text1" w:themeTint="BF"/>
                <w:lang w:val="nl-NL" w:eastAsia="en-US"/>
              </w:rPr>
              <w:t>.</w:t>
            </w:r>
            <w:r w:rsidR="00C01B11" w:rsidRPr="006A26B4">
              <w:rPr>
                <w:rFonts w:ascii="Arial" w:eastAsiaTheme="minorHAnsi" w:hAnsi="Arial" w:cs="Arial"/>
                <w:color w:val="404040" w:themeColor="text1" w:themeTint="BF"/>
                <w:lang w:val="nl-NL" w:eastAsia="en-US"/>
              </w:rPr>
              <w:t xml:space="preserve">e.m. </w:t>
            </w:r>
            <w:r w:rsidRPr="006A26B4">
              <w:rPr>
                <w:rFonts w:ascii="Arial" w:eastAsiaTheme="minorHAnsi" w:hAnsi="Arial" w:cs="Arial"/>
                <w:color w:val="404040" w:themeColor="text1" w:themeTint="BF"/>
                <w:lang w:val="nl-NL" w:eastAsia="en-US"/>
              </w:rPr>
              <w:t>20</w:t>
            </w:r>
            <w:r w:rsidR="002472F3" w:rsidRPr="006A26B4">
              <w:rPr>
                <w:rFonts w:ascii="Arial" w:eastAsiaTheme="minorHAnsi" w:hAnsi="Arial" w:cs="Arial"/>
                <w:color w:val="404040" w:themeColor="text1" w:themeTint="BF"/>
                <w:lang w:val="nl-NL" w:eastAsia="en-US"/>
              </w:rPr>
              <w:t>3</w:t>
            </w:r>
            <w:r w:rsidR="006609F9" w:rsidRPr="006A26B4">
              <w:rPr>
                <w:rFonts w:ascii="Arial" w:eastAsiaTheme="minorHAnsi" w:hAnsi="Arial" w:cs="Arial"/>
                <w:color w:val="404040" w:themeColor="text1" w:themeTint="BF"/>
                <w:lang w:val="nl-NL" w:eastAsia="en-US"/>
              </w:rPr>
              <w:t>1</w:t>
            </w:r>
          </w:p>
        </w:tc>
      </w:tr>
      <w:tr w:rsidR="00381951" w:rsidRPr="006A26B4" w14:paraId="6A552F04" w14:textId="77777777" w:rsidTr="00185367">
        <w:tc>
          <w:tcPr>
            <w:tcW w:w="1526" w:type="dxa"/>
          </w:tcPr>
          <w:p w14:paraId="6A4BDEA1" w14:textId="77777777" w:rsidR="005A67BC" w:rsidRPr="006A26B4" w:rsidRDefault="005A67BC" w:rsidP="00185367">
            <w:pPr>
              <w:pStyle w:val="Stijl"/>
              <w:spacing w:before="120"/>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Olsene</w:t>
            </w:r>
          </w:p>
        </w:tc>
        <w:tc>
          <w:tcPr>
            <w:tcW w:w="1843" w:type="dxa"/>
          </w:tcPr>
          <w:p w14:paraId="7BA8B827" w14:textId="77777777" w:rsidR="005A67BC" w:rsidRPr="006A26B4" w:rsidRDefault="00114C36"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Behouden voor de weekendmis (zaterdagavond) en </w:t>
            </w:r>
            <w:r w:rsidR="00E86146" w:rsidRPr="006A26B4">
              <w:rPr>
                <w:rFonts w:ascii="Arial" w:eastAsiaTheme="minorHAnsi" w:hAnsi="Arial" w:cs="Arial"/>
                <w:color w:val="404040" w:themeColor="text1" w:themeTint="BF"/>
                <w:sz w:val="22"/>
                <w:szCs w:val="22"/>
                <w:lang w:val="nl-NL" w:eastAsia="en-US"/>
              </w:rPr>
              <w:t>liturgische erediensten</w:t>
            </w:r>
          </w:p>
          <w:p w14:paraId="12AD9F11" w14:textId="77777777" w:rsidR="005A67BC" w:rsidRPr="006A26B4" w:rsidRDefault="005A67BC" w:rsidP="00185367">
            <w:pPr>
              <w:pStyle w:val="Stijl"/>
              <w:spacing w:before="120"/>
              <w:rPr>
                <w:rFonts w:ascii="Arial" w:eastAsiaTheme="minorHAnsi" w:hAnsi="Arial" w:cs="Arial"/>
                <w:color w:val="404040" w:themeColor="text1" w:themeTint="BF"/>
                <w:sz w:val="32"/>
                <w:szCs w:val="22"/>
                <w:lang w:val="nl-NL" w:eastAsia="en-US"/>
              </w:rPr>
            </w:pPr>
          </w:p>
        </w:tc>
        <w:tc>
          <w:tcPr>
            <w:tcW w:w="1842" w:type="dxa"/>
          </w:tcPr>
          <w:p w14:paraId="29BBFC0F" w14:textId="77777777" w:rsidR="005A67BC" w:rsidRPr="006A26B4" w:rsidRDefault="0022085B"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hAnsi="Arial" w:cs="Arial"/>
                <w:color w:val="404040" w:themeColor="text1" w:themeTint="BF"/>
                <w:sz w:val="22"/>
                <w:szCs w:val="22"/>
                <w:shd w:val="clear" w:color="auto" w:fill="FFFFFF"/>
                <w:lang w:val="nl-NL"/>
              </w:rPr>
              <w:t>De huidige kerk</w:t>
            </w:r>
            <w:r w:rsidR="00185367" w:rsidRPr="006A26B4">
              <w:rPr>
                <w:rFonts w:ascii="Arial" w:hAnsi="Arial" w:cs="Arial"/>
                <w:color w:val="404040" w:themeColor="text1" w:themeTint="BF"/>
                <w:sz w:val="22"/>
                <w:szCs w:val="22"/>
                <w:shd w:val="clear" w:color="auto" w:fill="FFFFFF"/>
                <w:lang w:val="nl-NL"/>
              </w:rPr>
              <w:t xml:space="preserve"> in het centrum,</w:t>
            </w:r>
            <w:r w:rsidRPr="006A26B4">
              <w:rPr>
                <w:rFonts w:ascii="Arial" w:hAnsi="Arial" w:cs="Arial"/>
                <w:color w:val="404040" w:themeColor="text1" w:themeTint="BF"/>
                <w:sz w:val="22"/>
                <w:szCs w:val="22"/>
                <w:shd w:val="clear" w:color="auto" w:fill="FFFFFF"/>
                <w:lang w:val="nl-NL"/>
              </w:rPr>
              <w:t xml:space="preserve"> ge</w:t>
            </w:r>
            <w:r w:rsidR="00114C36" w:rsidRPr="006A26B4">
              <w:rPr>
                <w:rFonts w:ascii="Arial" w:hAnsi="Arial" w:cs="Arial"/>
                <w:color w:val="404040" w:themeColor="text1" w:themeTint="BF"/>
                <w:sz w:val="22"/>
                <w:szCs w:val="22"/>
                <w:shd w:val="clear" w:color="auto" w:fill="FFFFFF"/>
                <w:lang w:val="nl-NL"/>
              </w:rPr>
              <w:t>bouwd van 1876 tot 1880</w:t>
            </w:r>
            <w:r w:rsidR="00185367" w:rsidRPr="006A26B4">
              <w:rPr>
                <w:rFonts w:ascii="Arial" w:hAnsi="Arial" w:cs="Arial"/>
                <w:color w:val="404040" w:themeColor="text1" w:themeTint="BF"/>
                <w:sz w:val="22"/>
                <w:szCs w:val="22"/>
                <w:shd w:val="clear" w:color="auto" w:fill="FFFFFF"/>
                <w:lang w:val="nl-NL"/>
              </w:rPr>
              <w:t>,</w:t>
            </w:r>
            <w:r w:rsidRPr="006A26B4">
              <w:rPr>
                <w:rFonts w:ascii="Arial" w:hAnsi="Arial" w:cs="Arial"/>
                <w:color w:val="404040" w:themeColor="text1" w:themeTint="BF"/>
                <w:sz w:val="22"/>
                <w:szCs w:val="22"/>
                <w:shd w:val="clear" w:color="auto" w:fill="FFFFFF"/>
                <w:lang w:val="nl-NL"/>
              </w:rPr>
              <w:t xml:space="preserve"> kwam </w:t>
            </w:r>
            <w:r w:rsidR="00185367" w:rsidRPr="006A26B4">
              <w:rPr>
                <w:rFonts w:ascii="Arial" w:hAnsi="Arial" w:cs="Arial"/>
                <w:color w:val="404040" w:themeColor="text1" w:themeTint="BF"/>
                <w:sz w:val="22"/>
                <w:szCs w:val="22"/>
                <w:shd w:val="clear" w:color="auto" w:fill="FFFFFF"/>
                <w:lang w:val="nl-NL"/>
              </w:rPr>
              <w:t>ter</w:t>
            </w:r>
            <w:r w:rsidRPr="006A26B4">
              <w:rPr>
                <w:rFonts w:ascii="Arial" w:hAnsi="Arial" w:cs="Arial"/>
                <w:color w:val="404040" w:themeColor="text1" w:themeTint="BF"/>
                <w:sz w:val="22"/>
                <w:szCs w:val="22"/>
                <w:shd w:val="clear" w:color="auto" w:fill="FFFFFF"/>
                <w:lang w:val="nl-NL"/>
              </w:rPr>
              <w:t xml:space="preserve"> vervanging van de oude kerk dichtbij de oude Leie</w:t>
            </w:r>
            <w:r w:rsidR="00185367" w:rsidRPr="006A26B4">
              <w:rPr>
                <w:rFonts w:ascii="Arial" w:hAnsi="Arial" w:cs="Arial"/>
                <w:color w:val="404040" w:themeColor="text1" w:themeTint="BF"/>
                <w:sz w:val="22"/>
                <w:szCs w:val="22"/>
                <w:shd w:val="clear" w:color="auto" w:fill="FFFFFF"/>
                <w:lang w:val="nl-NL"/>
              </w:rPr>
              <w:t>.</w:t>
            </w:r>
          </w:p>
        </w:tc>
        <w:tc>
          <w:tcPr>
            <w:tcW w:w="2410" w:type="dxa"/>
          </w:tcPr>
          <w:p w14:paraId="2BC19DB9" w14:textId="77777777" w:rsidR="005A67BC" w:rsidRPr="006A26B4" w:rsidRDefault="00C01B11" w:rsidP="00185367">
            <w:pPr>
              <w:pStyle w:val="Stijl"/>
              <w:spacing w:before="120"/>
              <w:rPr>
                <w:rFonts w:ascii="Arial" w:eastAsiaTheme="minorHAnsi" w:hAnsi="Arial" w:cs="Arial"/>
                <w:color w:val="404040" w:themeColor="text1" w:themeTint="BF"/>
                <w:sz w:val="32"/>
                <w:szCs w:val="22"/>
                <w:lang w:val="nl-NL" w:eastAsia="en-US"/>
              </w:rPr>
            </w:pPr>
            <w:r w:rsidRPr="006A26B4">
              <w:rPr>
                <w:rFonts w:ascii="Arial" w:eastAsiaTheme="minorHAnsi" w:hAnsi="Arial" w:cs="Arial"/>
                <w:color w:val="404040" w:themeColor="text1" w:themeTint="BF"/>
                <w:sz w:val="22"/>
                <w:szCs w:val="22"/>
                <w:lang w:val="nl-NL" w:eastAsia="en-US"/>
              </w:rPr>
              <w:t>Naast</w:t>
            </w:r>
            <w:r w:rsidR="00114C36" w:rsidRPr="006A26B4">
              <w:rPr>
                <w:rFonts w:ascii="Arial" w:eastAsiaTheme="minorHAnsi" w:hAnsi="Arial" w:cs="Arial"/>
                <w:color w:val="404040" w:themeColor="text1" w:themeTint="BF"/>
                <w:sz w:val="22"/>
                <w:szCs w:val="22"/>
                <w:lang w:val="nl-NL" w:eastAsia="en-US"/>
              </w:rPr>
              <w:t xml:space="preserve"> het</w:t>
            </w:r>
            <w:r w:rsidR="00185367" w:rsidRPr="006A26B4">
              <w:rPr>
                <w:rFonts w:ascii="Arial" w:eastAsiaTheme="minorHAnsi" w:hAnsi="Arial" w:cs="Arial"/>
                <w:color w:val="404040" w:themeColor="text1" w:themeTint="BF"/>
                <w:sz w:val="22"/>
                <w:szCs w:val="22"/>
                <w:lang w:val="nl-NL" w:eastAsia="en-US"/>
              </w:rPr>
              <w:t xml:space="preserve"> behouden </w:t>
            </w:r>
            <w:r w:rsidRPr="006A26B4">
              <w:rPr>
                <w:rFonts w:ascii="Arial" w:eastAsiaTheme="minorHAnsi" w:hAnsi="Arial" w:cs="Arial"/>
                <w:color w:val="404040" w:themeColor="text1" w:themeTint="BF"/>
                <w:sz w:val="22"/>
                <w:szCs w:val="22"/>
                <w:lang w:val="nl-NL" w:eastAsia="en-US"/>
              </w:rPr>
              <w:t>van de erediensten</w:t>
            </w:r>
            <w:r w:rsidR="00114C36" w:rsidRPr="006A26B4">
              <w:rPr>
                <w:rFonts w:ascii="Arial" w:eastAsiaTheme="minorHAnsi" w:hAnsi="Arial" w:cs="Arial"/>
                <w:color w:val="404040" w:themeColor="text1" w:themeTint="BF"/>
                <w:sz w:val="22"/>
                <w:szCs w:val="22"/>
                <w:lang w:val="nl-NL" w:eastAsia="en-US"/>
              </w:rPr>
              <w:t>:</w:t>
            </w:r>
            <w:r w:rsidRPr="006A26B4">
              <w:rPr>
                <w:rFonts w:ascii="Arial" w:eastAsiaTheme="minorHAnsi" w:hAnsi="Arial" w:cs="Arial"/>
                <w:color w:val="404040" w:themeColor="text1" w:themeTint="BF"/>
                <w:sz w:val="22"/>
                <w:szCs w:val="22"/>
                <w:lang w:val="nl-NL" w:eastAsia="en-US"/>
              </w:rPr>
              <w:t xml:space="preserve"> opstellen van een plan voor bijkomende bestemmingen</w:t>
            </w:r>
            <w:r w:rsidR="00114C36" w:rsidRPr="006A26B4">
              <w:rPr>
                <w:rFonts w:ascii="Arial" w:eastAsiaTheme="minorHAnsi" w:hAnsi="Arial" w:cs="Arial"/>
                <w:color w:val="404040" w:themeColor="text1" w:themeTint="BF"/>
                <w:sz w:val="22"/>
                <w:szCs w:val="22"/>
                <w:lang w:val="nl-NL" w:eastAsia="en-US"/>
              </w:rPr>
              <w:t xml:space="preserve">, </w:t>
            </w:r>
            <w:r w:rsidRPr="006A26B4">
              <w:rPr>
                <w:rFonts w:ascii="Arial" w:hAnsi="Arial" w:cs="Arial"/>
                <w:color w:val="404040" w:themeColor="text1" w:themeTint="BF"/>
                <w:sz w:val="22"/>
                <w:szCs w:val="22"/>
                <w:shd w:val="clear" w:color="auto" w:fill="FFFFFF"/>
                <w:lang w:val="nl-NL"/>
              </w:rPr>
              <w:t xml:space="preserve">multifunctioneel </w:t>
            </w:r>
            <w:r w:rsidR="00114C36" w:rsidRPr="006A26B4">
              <w:rPr>
                <w:rFonts w:ascii="Arial" w:hAnsi="Arial" w:cs="Arial"/>
                <w:color w:val="404040" w:themeColor="text1" w:themeTint="BF"/>
                <w:sz w:val="22"/>
                <w:szCs w:val="22"/>
                <w:shd w:val="clear" w:color="auto" w:fill="FFFFFF"/>
                <w:lang w:val="nl-NL"/>
              </w:rPr>
              <w:t xml:space="preserve">gebruik en </w:t>
            </w:r>
            <w:r w:rsidRPr="006A26B4">
              <w:rPr>
                <w:rFonts w:ascii="Arial" w:hAnsi="Arial" w:cs="Arial"/>
                <w:color w:val="404040" w:themeColor="text1" w:themeTint="BF"/>
                <w:sz w:val="22"/>
                <w:szCs w:val="22"/>
                <w:shd w:val="clear" w:color="auto" w:fill="FFFFFF"/>
                <w:lang w:val="nl-NL"/>
              </w:rPr>
              <w:t>gedeeld gebruik</w:t>
            </w:r>
          </w:p>
        </w:tc>
        <w:tc>
          <w:tcPr>
            <w:tcW w:w="2552" w:type="dxa"/>
          </w:tcPr>
          <w:p w14:paraId="3DCC869E" w14:textId="518BA9E9" w:rsidR="005A67BC" w:rsidRPr="006A26B4" w:rsidRDefault="00041392" w:rsidP="00041392">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Valorisatie, n</w:t>
            </w:r>
            <w:r w:rsidR="00185367" w:rsidRPr="006A26B4">
              <w:rPr>
                <w:rFonts w:ascii="Arial" w:eastAsiaTheme="minorHAnsi" w:hAnsi="Arial" w:cs="Arial"/>
                <w:color w:val="404040" w:themeColor="text1" w:themeTint="BF"/>
                <w:sz w:val="22"/>
                <w:szCs w:val="22"/>
                <w:lang w:val="nl-NL" w:eastAsia="en-US"/>
              </w:rPr>
              <w:t>aast</w:t>
            </w:r>
            <w:r w:rsidR="009F52F6" w:rsidRPr="006A26B4">
              <w:rPr>
                <w:rFonts w:ascii="Arial" w:eastAsiaTheme="minorHAnsi" w:hAnsi="Arial" w:cs="Arial"/>
                <w:color w:val="404040" w:themeColor="text1" w:themeTint="BF"/>
                <w:sz w:val="22"/>
                <w:szCs w:val="22"/>
                <w:lang w:val="nl-NL" w:eastAsia="en-US"/>
              </w:rPr>
              <w:t xml:space="preserve"> h</w:t>
            </w:r>
            <w:r w:rsidR="002F5211" w:rsidRPr="006A26B4">
              <w:rPr>
                <w:rFonts w:ascii="Arial" w:eastAsiaTheme="minorHAnsi" w:hAnsi="Arial" w:cs="Arial"/>
                <w:color w:val="404040" w:themeColor="text1" w:themeTint="BF"/>
                <w:sz w:val="22"/>
                <w:szCs w:val="22"/>
                <w:lang w:val="nl-NL" w:eastAsia="en-US"/>
              </w:rPr>
              <w:t>e</w:t>
            </w:r>
            <w:r w:rsidR="009F52F6" w:rsidRPr="006A26B4">
              <w:rPr>
                <w:rFonts w:ascii="Arial" w:eastAsiaTheme="minorHAnsi" w:hAnsi="Arial" w:cs="Arial"/>
                <w:color w:val="404040" w:themeColor="text1" w:themeTint="BF"/>
                <w:sz w:val="22"/>
                <w:szCs w:val="22"/>
                <w:lang w:val="nl-NL" w:eastAsia="en-US"/>
              </w:rPr>
              <w:t xml:space="preserve">t </w:t>
            </w:r>
            <w:r w:rsidR="00185367" w:rsidRPr="006A26B4">
              <w:rPr>
                <w:rFonts w:ascii="Arial" w:eastAsiaTheme="minorHAnsi" w:hAnsi="Arial" w:cs="Arial"/>
                <w:color w:val="404040" w:themeColor="text1" w:themeTint="BF"/>
                <w:sz w:val="22"/>
                <w:szCs w:val="22"/>
                <w:lang w:val="nl-NL" w:eastAsia="en-US"/>
              </w:rPr>
              <w:t xml:space="preserve">behouden  van de erediensten: opstellen van een plan voor bijkomende bestemmingen, </w:t>
            </w:r>
            <w:r w:rsidR="00185367" w:rsidRPr="006A26B4">
              <w:rPr>
                <w:rFonts w:ascii="Arial" w:hAnsi="Arial" w:cs="Arial"/>
                <w:color w:val="404040" w:themeColor="text1" w:themeTint="BF"/>
                <w:sz w:val="22"/>
                <w:szCs w:val="22"/>
                <w:shd w:val="clear" w:color="auto" w:fill="FFFFFF"/>
                <w:lang w:val="nl-NL"/>
              </w:rPr>
              <w:t>multifunctioneel gebruik en gedeeld gebruik</w:t>
            </w:r>
          </w:p>
        </w:tc>
      </w:tr>
      <w:tr w:rsidR="00381951" w:rsidRPr="006A26B4" w14:paraId="31A33692" w14:textId="77777777" w:rsidTr="00185367">
        <w:tc>
          <w:tcPr>
            <w:tcW w:w="1526" w:type="dxa"/>
          </w:tcPr>
          <w:p w14:paraId="60F9A190" w14:textId="77777777" w:rsidR="005A67BC" w:rsidRPr="006A26B4" w:rsidRDefault="005A67BC" w:rsidP="00185367">
            <w:pPr>
              <w:pStyle w:val="Stijl"/>
              <w:spacing w:before="120"/>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Machelen</w:t>
            </w:r>
          </w:p>
        </w:tc>
        <w:tc>
          <w:tcPr>
            <w:tcW w:w="1843" w:type="dxa"/>
          </w:tcPr>
          <w:p w14:paraId="63B80DD7" w14:textId="77777777" w:rsidR="00114C36" w:rsidRPr="006A26B4" w:rsidRDefault="005A67BC"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Behouden </w:t>
            </w:r>
            <w:r w:rsidR="00E86146" w:rsidRPr="006A26B4">
              <w:rPr>
                <w:rFonts w:ascii="Arial" w:eastAsiaTheme="minorHAnsi" w:hAnsi="Arial" w:cs="Arial"/>
                <w:color w:val="404040" w:themeColor="text1" w:themeTint="BF"/>
                <w:sz w:val="22"/>
                <w:szCs w:val="22"/>
                <w:lang w:val="nl-NL" w:eastAsia="en-US"/>
              </w:rPr>
              <w:t xml:space="preserve">voor de </w:t>
            </w:r>
            <w:r w:rsidR="00114C36" w:rsidRPr="006A26B4">
              <w:rPr>
                <w:rFonts w:ascii="Arial" w:eastAsiaTheme="minorHAnsi" w:hAnsi="Arial" w:cs="Arial"/>
                <w:color w:val="404040" w:themeColor="text1" w:themeTint="BF"/>
                <w:sz w:val="22"/>
                <w:szCs w:val="22"/>
                <w:lang w:val="nl-NL" w:eastAsia="en-US"/>
              </w:rPr>
              <w:t>weekendmis (zondag 11u)</w:t>
            </w:r>
          </w:p>
          <w:p w14:paraId="26F7ECF7" w14:textId="77777777" w:rsidR="005A67BC" w:rsidRPr="006A26B4" w:rsidRDefault="00114C36"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en l</w:t>
            </w:r>
            <w:r w:rsidR="00E86146" w:rsidRPr="006A26B4">
              <w:rPr>
                <w:rFonts w:ascii="Arial" w:eastAsiaTheme="minorHAnsi" w:hAnsi="Arial" w:cs="Arial"/>
                <w:color w:val="404040" w:themeColor="text1" w:themeTint="BF"/>
                <w:sz w:val="22"/>
                <w:szCs w:val="22"/>
                <w:lang w:val="nl-NL" w:eastAsia="en-US"/>
              </w:rPr>
              <w:t xml:space="preserve">iturgische erediensten </w:t>
            </w:r>
          </w:p>
        </w:tc>
        <w:tc>
          <w:tcPr>
            <w:tcW w:w="1842" w:type="dxa"/>
          </w:tcPr>
          <w:p w14:paraId="104A7CE0" w14:textId="77777777" w:rsidR="0022085B" w:rsidRPr="006A26B4" w:rsidRDefault="00185367" w:rsidP="00185367">
            <w:pPr>
              <w:pStyle w:val="Stijl"/>
              <w:spacing w:before="120"/>
              <w:rPr>
                <w:rFonts w:ascii="Arial" w:hAnsi="Arial" w:cs="Arial"/>
                <w:color w:val="404040" w:themeColor="text1" w:themeTint="BF"/>
                <w:sz w:val="22"/>
                <w:szCs w:val="22"/>
                <w:shd w:val="clear" w:color="auto" w:fill="FFFFFF"/>
                <w:lang w:val="nl-NL"/>
              </w:rPr>
            </w:pPr>
            <w:r w:rsidRPr="006A26B4">
              <w:rPr>
                <w:rFonts w:ascii="Arial" w:hAnsi="Arial" w:cs="Arial"/>
                <w:color w:val="404040" w:themeColor="text1" w:themeTint="BF"/>
                <w:sz w:val="22"/>
                <w:szCs w:val="22"/>
                <w:shd w:val="clear" w:color="auto" w:fill="FFFFFF"/>
                <w:lang w:val="nl-NL"/>
              </w:rPr>
              <w:t>Beschermd</w:t>
            </w:r>
            <w:r w:rsidR="005A67BC" w:rsidRPr="006A26B4">
              <w:rPr>
                <w:rFonts w:ascii="Arial" w:hAnsi="Arial" w:cs="Arial"/>
                <w:color w:val="404040" w:themeColor="text1" w:themeTint="BF"/>
                <w:sz w:val="22"/>
                <w:szCs w:val="22"/>
                <w:shd w:val="clear" w:color="auto" w:fill="FFFFFF"/>
                <w:lang w:val="nl-NL"/>
              </w:rPr>
              <w:t xml:space="preserve"> monument</w:t>
            </w:r>
          </w:p>
          <w:p w14:paraId="14A5593F" w14:textId="77777777" w:rsidR="005A67BC" w:rsidRPr="006A26B4" w:rsidRDefault="0022085B"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hAnsi="Arial" w:cs="Arial"/>
                <w:color w:val="404040" w:themeColor="text1" w:themeTint="BF"/>
                <w:sz w:val="22"/>
                <w:szCs w:val="22"/>
                <w:shd w:val="clear" w:color="auto" w:fill="FFFFFF"/>
                <w:lang w:val="nl-NL"/>
              </w:rPr>
              <w:t xml:space="preserve">De oudste vermelding van de kerk dateert van 1163 </w:t>
            </w:r>
            <w:r w:rsidR="005A67BC" w:rsidRPr="006A26B4">
              <w:rPr>
                <w:rFonts w:ascii="Arial" w:eastAsiaTheme="minorHAnsi" w:hAnsi="Arial" w:cs="Arial"/>
                <w:color w:val="404040" w:themeColor="text1" w:themeTint="BF"/>
                <w:sz w:val="22"/>
                <w:szCs w:val="22"/>
                <w:lang w:val="nl-NL" w:eastAsia="en-US"/>
              </w:rPr>
              <w:t xml:space="preserve"> </w:t>
            </w:r>
            <w:r w:rsidR="00C01B11" w:rsidRPr="006A26B4">
              <w:rPr>
                <w:rFonts w:ascii="Arial" w:eastAsiaTheme="minorHAnsi" w:hAnsi="Arial" w:cs="Arial"/>
                <w:color w:val="404040" w:themeColor="text1" w:themeTint="BF"/>
                <w:sz w:val="22"/>
                <w:szCs w:val="22"/>
                <w:lang w:val="nl-NL" w:eastAsia="en-US"/>
              </w:rPr>
              <w:t xml:space="preserve"> </w:t>
            </w:r>
          </w:p>
        </w:tc>
        <w:tc>
          <w:tcPr>
            <w:tcW w:w="2410" w:type="dxa"/>
          </w:tcPr>
          <w:p w14:paraId="265D7E62" w14:textId="77777777" w:rsidR="005A67BC" w:rsidRPr="006A26B4" w:rsidRDefault="00C01B11"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Naast behouden  van de erediensten opstellen van een plan voor bijkomende bestemmingen</w:t>
            </w:r>
            <w:r w:rsidR="00185367" w:rsidRPr="006A26B4">
              <w:rPr>
                <w:rFonts w:ascii="Arial" w:eastAsiaTheme="minorHAnsi" w:hAnsi="Arial" w:cs="Arial"/>
                <w:color w:val="404040" w:themeColor="text1" w:themeTint="BF"/>
                <w:sz w:val="22"/>
                <w:szCs w:val="22"/>
                <w:lang w:val="nl-NL" w:eastAsia="en-US"/>
              </w:rPr>
              <w:t>,</w:t>
            </w:r>
            <w:r w:rsidRPr="006A26B4">
              <w:rPr>
                <w:rFonts w:ascii="Arial" w:eastAsiaTheme="minorHAnsi" w:hAnsi="Arial" w:cs="Arial"/>
                <w:color w:val="404040" w:themeColor="text1" w:themeTint="BF"/>
                <w:sz w:val="22"/>
                <w:szCs w:val="22"/>
                <w:lang w:val="nl-NL" w:eastAsia="en-US"/>
              </w:rPr>
              <w:t xml:space="preserve"> </w:t>
            </w:r>
            <w:r w:rsidR="00185367" w:rsidRPr="006A26B4">
              <w:rPr>
                <w:rFonts w:ascii="Arial" w:hAnsi="Arial" w:cs="Arial"/>
                <w:color w:val="404040" w:themeColor="text1" w:themeTint="BF"/>
                <w:sz w:val="22"/>
                <w:szCs w:val="22"/>
                <w:shd w:val="clear" w:color="auto" w:fill="FFFFFF"/>
                <w:lang w:val="nl-NL"/>
              </w:rPr>
              <w:t>multifunctioneel gebruik en gedeeld gebruik</w:t>
            </w:r>
          </w:p>
        </w:tc>
        <w:tc>
          <w:tcPr>
            <w:tcW w:w="2552" w:type="dxa"/>
          </w:tcPr>
          <w:p w14:paraId="6BC64DCA" w14:textId="60436A40" w:rsidR="005A67BC" w:rsidRPr="006A26B4" w:rsidRDefault="00041392" w:rsidP="00041392">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Valorisatie, n</w:t>
            </w:r>
            <w:r w:rsidR="00185367" w:rsidRPr="006A26B4">
              <w:rPr>
                <w:rFonts w:ascii="Arial" w:eastAsiaTheme="minorHAnsi" w:hAnsi="Arial" w:cs="Arial"/>
                <w:color w:val="404040" w:themeColor="text1" w:themeTint="BF"/>
                <w:sz w:val="22"/>
                <w:szCs w:val="22"/>
                <w:lang w:val="nl-NL" w:eastAsia="en-US"/>
              </w:rPr>
              <w:t xml:space="preserve">aast </w:t>
            </w:r>
            <w:r w:rsidR="009F52F6" w:rsidRPr="006A26B4">
              <w:rPr>
                <w:rFonts w:ascii="Arial" w:eastAsiaTheme="minorHAnsi" w:hAnsi="Arial" w:cs="Arial"/>
                <w:color w:val="404040" w:themeColor="text1" w:themeTint="BF"/>
                <w:sz w:val="22"/>
                <w:szCs w:val="22"/>
                <w:lang w:val="nl-NL" w:eastAsia="en-US"/>
              </w:rPr>
              <w:t xml:space="preserve">het </w:t>
            </w:r>
            <w:r w:rsidR="00185367" w:rsidRPr="006A26B4">
              <w:rPr>
                <w:rFonts w:ascii="Arial" w:eastAsiaTheme="minorHAnsi" w:hAnsi="Arial" w:cs="Arial"/>
                <w:color w:val="404040" w:themeColor="text1" w:themeTint="BF"/>
                <w:sz w:val="22"/>
                <w:szCs w:val="22"/>
                <w:lang w:val="nl-NL" w:eastAsia="en-US"/>
              </w:rPr>
              <w:t>behou</w:t>
            </w:r>
            <w:r w:rsidR="009F52F6" w:rsidRPr="006A26B4">
              <w:rPr>
                <w:rFonts w:ascii="Arial" w:eastAsiaTheme="minorHAnsi" w:hAnsi="Arial" w:cs="Arial"/>
                <w:color w:val="404040" w:themeColor="text1" w:themeTint="BF"/>
                <w:sz w:val="22"/>
                <w:szCs w:val="22"/>
                <w:lang w:val="nl-NL" w:eastAsia="en-US"/>
              </w:rPr>
              <w:t>den</w:t>
            </w:r>
            <w:r w:rsidR="00185367" w:rsidRPr="006A26B4">
              <w:rPr>
                <w:rFonts w:ascii="Arial" w:eastAsiaTheme="minorHAnsi" w:hAnsi="Arial" w:cs="Arial"/>
                <w:color w:val="404040" w:themeColor="text1" w:themeTint="BF"/>
                <w:sz w:val="22"/>
                <w:szCs w:val="22"/>
                <w:lang w:val="nl-NL" w:eastAsia="en-US"/>
              </w:rPr>
              <w:t xml:space="preserve"> van de erediensten</w:t>
            </w:r>
            <w:r w:rsidR="009F52F6" w:rsidRPr="006A26B4">
              <w:rPr>
                <w:rFonts w:ascii="Arial" w:eastAsiaTheme="minorHAnsi" w:hAnsi="Arial" w:cs="Arial"/>
                <w:color w:val="404040" w:themeColor="text1" w:themeTint="BF"/>
                <w:sz w:val="22"/>
                <w:szCs w:val="22"/>
                <w:lang w:val="nl-NL" w:eastAsia="en-US"/>
              </w:rPr>
              <w:t>:</w:t>
            </w:r>
            <w:r w:rsidR="00185367" w:rsidRPr="006A26B4">
              <w:rPr>
                <w:rFonts w:ascii="Arial" w:eastAsiaTheme="minorHAnsi" w:hAnsi="Arial" w:cs="Arial"/>
                <w:color w:val="404040" w:themeColor="text1" w:themeTint="BF"/>
                <w:sz w:val="22"/>
                <w:szCs w:val="22"/>
                <w:lang w:val="nl-NL" w:eastAsia="en-US"/>
              </w:rPr>
              <w:t xml:space="preserve"> opstellen van een plan voor bijkomende bestemmingen, </w:t>
            </w:r>
            <w:r w:rsidR="00185367" w:rsidRPr="006A26B4">
              <w:rPr>
                <w:rFonts w:ascii="Arial" w:hAnsi="Arial" w:cs="Arial"/>
                <w:color w:val="404040" w:themeColor="text1" w:themeTint="BF"/>
                <w:sz w:val="22"/>
                <w:szCs w:val="22"/>
                <w:shd w:val="clear" w:color="auto" w:fill="FFFFFF"/>
                <w:lang w:val="nl-NL"/>
              </w:rPr>
              <w:t xml:space="preserve">multifunctioneel gebruik en gedeeld gebruik </w:t>
            </w:r>
          </w:p>
        </w:tc>
      </w:tr>
      <w:tr w:rsidR="00381951" w:rsidRPr="006A26B4" w14:paraId="3E1752F0" w14:textId="77777777" w:rsidTr="00185367">
        <w:tc>
          <w:tcPr>
            <w:tcW w:w="1526" w:type="dxa"/>
          </w:tcPr>
          <w:p w14:paraId="5D714000" w14:textId="77777777" w:rsidR="005A67BC" w:rsidRPr="006A26B4" w:rsidRDefault="005A67BC" w:rsidP="00185367">
            <w:pPr>
              <w:pStyle w:val="Stijl"/>
              <w:spacing w:before="120"/>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Zulte</w:t>
            </w:r>
          </w:p>
        </w:tc>
        <w:tc>
          <w:tcPr>
            <w:tcW w:w="1843" w:type="dxa"/>
          </w:tcPr>
          <w:p w14:paraId="5CB12C58" w14:textId="77777777" w:rsidR="00114C36" w:rsidRPr="006A26B4" w:rsidRDefault="005A67BC"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Behouden voor </w:t>
            </w:r>
            <w:r w:rsidR="00114C36" w:rsidRPr="006A26B4">
              <w:rPr>
                <w:rFonts w:ascii="Arial" w:eastAsiaTheme="minorHAnsi" w:hAnsi="Arial" w:cs="Arial"/>
                <w:color w:val="404040" w:themeColor="text1" w:themeTint="BF"/>
                <w:sz w:val="22"/>
                <w:szCs w:val="22"/>
                <w:lang w:val="nl-NL" w:eastAsia="en-US"/>
              </w:rPr>
              <w:t>de weekendmis (zondag 9 u)</w:t>
            </w:r>
          </w:p>
          <w:p w14:paraId="13FF1ED6" w14:textId="77777777" w:rsidR="005A67BC" w:rsidRPr="006A26B4" w:rsidRDefault="00114C36"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en liturgische erediensten </w:t>
            </w:r>
          </w:p>
        </w:tc>
        <w:tc>
          <w:tcPr>
            <w:tcW w:w="1842" w:type="dxa"/>
          </w:tcPr>
          <w:p w14:paraId="3D4EBCAD" w14:textId="77777777" w:rsidR="005A67BC" w:rsidRPr="006A26B4" w:rsidRDefault="00C01B11"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 </w:t>
            </w:r>
            <w:r w:rsidR="00E86146" w:rsidRPr="006A26B4">
              <w:rPr>
                <w:rFonts w:ascii="Arial" w:eastAsiaTheme="minorHAnsi" w:hAnsi="Arial" w:cs="Arial"/>
                <w:color w:val="404040" w:themeColor="text1" w:themeTint="BF"/>
                <w:sz w:val="22"/>
                <w:szCs w:val="22"/>
                <w:lang w:val="nl-NL" w:eastAsia="en-US"/>
              </w:rPr>
              <w:t>Neogotische kerk</w:t>
            </w:r>
            <w:r w:rsidR="00185367" w:rsidRPr="006A26B4">
              <w:rPr>
                <w:rFonts w:ascii="Arial" w:eastAsiaTheme="minorHAnsi" w:hAnsi="Arial" w:cs="Arial"/>
                <w:color w:val="404040" w:themeColor="text1" w:themeTint="BF"/>
                <w:sz w:val="22"/>
                <w:szCs w:val="22"/>
                <w:lang w:val="nl-NL" w:eastAsia="en-US"/>
              </w:rPr>
              <w:t>,</w:t>
            </w:r>
            <w:r w:rsidR="00E86146" w:rsidRPr="006A26B4">
              <w:rPr>
                <w:rFonts w:ascii="Arial" w:eastAsiaTheme="minorHAnsi" w:hAnsi="Arial" w:cs="Arial"/>
                <w:color w:val="404040" w:themeColor="text1" w:themeTint="BF"/>
                <w:sz w:val="22"/>
                <w:szCs w:val="22"/>
                <w:lang w:val="nl-NL" w:eastAsia="en-US"/>
              </w:rPr>
              <w:t xml:space="preserve"> </w:t>
            </w:r>
            <w:r w:rsidR="00185367" w:rsidRPr="006A26B4">
              <w:rPr>
                <w:rFonts w:ascii="Arial" w:eastAsiaTheme="minorHAnsi" w:hAnsi="Arial" w:cs="Arial"/>
                <w:color w:val="404040" w:themeColor="text1" w:themeTint="BF"/>
                <w:sz w:val="22"/>
                <w:szCs w:val="22"/>
                <w:lang w:val="nl-NL" w:eastAsia="en-US"/>
              </w:rPr>
              <w:t xml:space="preserve">na de eerste wereldoorlog verbouwd </w:t>
            </w:r>
            <w:r w:rsidR="00E86146" w:rsidRPr="006A26B4">
              <w:rPr>
                <w:rFonts w:ascii="Arial" w:eastAsiaTheme="minorHAnsi" w:hAnsi="Arial" w:cs="Arial"/>
                <w:color w:val="404040" w:themeColor="text1" w:themeTint="BF"/>
                <w:sz w:val="22"/>
                <w:szCs w:val="22"/>
                <w:lang w:val="nl-NL" w:eastAsia="en-US"/>
              </w:rPr>
              <w:t>met vier beu</w:t>
            </w:r>
            <w:r w:rsidR="00185367" w:rsidRPr="006A26B4">
              <w:rPr>
                <w:rFonts w:ascii="Arial" w:eastAsiaTheme="minorHAnsi" w:hAnsi="Arial" w:cs="Arial"/>
                <w:color w:val="404040" w:themeColor="text1" w:themeTint="BF"/>
                <w:sz w:val="22"/>
                <w:szCs w:val="22"/>
                <w:lang w:val="nl-NL" w:eastAsia="en-US"/>
              </w:rPr>
              <w:t>ken.</w:t>
            </w:r>
            <w:r w:rsidR="00E86146" w:rsidRPr="006A26B4">
              <w:rPr>
                <w:rFonts w:ascii="Arial" w:eastAsiaTheme="minorHAnsi" w:hAnsi="Arial" w:cs="Arial"/>
                <w:color w:val="404040" w:themeColor="text1" w:themeTint="BF"/>
                <w:sz w:val="22"/>
                <w:szCs w:val="22"/>
                <w:lang w:val="nl-NL" w:eastAsia="en-US"/>
              </w:rPr>
              <w:t xml:space="preserve"> </w:t>
            </w:r>
          </w:p>
        </w:tc>
        <w:tc>
          <w:tcPr>
            <w:tcW w:w="2410" w:type="dxa"/>
          </w:tcPr>
          <w:p w14:paraId="10A916E3" w14:textId="77777777" w:rsidR="005A67BC" w:rsidRPr="006A26B4" w:rsidRDefault="00C01B11" w:rsidP="00185367">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Naast behouden  van de erediensten opstel</w:t>
            </w:r>
            <w:r w:rsidR="00185367" w:rsidRPr="006A26B4">
              <w:rPr>
                <w:rFonts w:ascii="Arial" w:eastAsiaTheme="minorHAnsi" w:hAnsi="Arial" w:cs="Arial"/>
                <w:color w:val="404040" w:themeColor="text1" w:themeTint="BF"/>
                <w:sz w:val="22"/>
                <w:szCs w:val="22"/>
                <w:lang w:val="nl-NL" w:eastAsia="en-US"/>
              </w:rPr>
              <w:t xml:space="preserve">len van een plan voor </w:t>
            </w:r>
            <w:r w:rsidRPr="006A26B4">
              <w:rPr>
                <w:rFonts w:ascii="Arial" w:eastAsiaTheme="minorHAnsi" w:hAnsi="Arial" w:cs="Arial"/>
                <w:color w:val="404040" w:themeColor="text1" w:themeTint="BF"/>
                <w:sz w:val="22"/>
                <w:szCs w:val="22"/>
                <w:lang w:val="nl-NL" w:eastAsia="en-US"/>
              </w:rPr>
              <w:t>bijkomende bestemmingen</w:t>
            </w:r>
            <w:r w:rsidR="00185367" w:rsidRPr="006A26B4">
              <w:rPr>
                <w:rFonts w:ascii="Arial" w:eastAsiaTheme="minorHAnsi" w:hAnsi="Arial" w:cs="Arial"/>
                <w:color w:val="404040" w:themeColor="text1" w:themeTint="BF"/>
                <w:sz w:val="22"/>
                <w:szCs w:val="22"/>
                <w:lang w:val="nl-NL" w:eastAsia="en-US"/>
              </w:rPr>
              <w:t>;</w:t>
            </w:r>
            <w:r w:rsidRPr="006A26B4">
              <w:rPr>
                <w:rFonts w:ascii="Arial" w:eastAsiaTheme="minorHAnsi" w:hAnsi="Arial" w:cs="Arial"/>
                <w:color w:val="404040" w:themeColor="text1" w:themeTint="BF"/>
                <w:sz w:val="22"/>
                <w:szCs w:val="22"/>
                <w:lang w:val="nl-NL" w:eastAsia="en-US"/>
              </w:rPr>
              <w:t xml:space="preserve"> </w:t>
            </w:r>
            <w:r w:rsidR="00185367" w:rsidRPr="006A26B4">
              <w:rPr>
                <w:rFonts w:ascii="Arial" w:hAnsi="Arial" w:cs="Arial"/>
                <w:color w:val="404040" w:themeColor="text1" w:themeTint="BF"/>
                <w:sz w:val="22"/>
                <w:szCs w:val="22"/>
                <w:shd w:val="clear" w:color="auto" w:fill="FFFFFF"/>
                <w:lang w:val="nl-NL"/>
              </w:rPr>
              <w:t>multifunctioneel gebruik en gedeeld gebruik</w:t>
            </w:r>
          </w:p>
        </w:tc>
        <w:tc>
          <w:tcPr>
            <w:tcW w:w="2552" w:type="dxa"/>
          </w:tcPr>
          <w:p w14:paraId="41DFB45E" w14:textId="726081EE" w:rsidR="005A67BC" w:rsidRPr="006A26B4" w:rsidRDefault="00041392" w:rsidP="00041392">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Valorisatie, n</w:t>
            </w:r>
            <w:r w:rsidR="00185367" w:rsidRPr="006A26B4">
              <w:rPr>
                <w:rFonts w:ascii="Arial" w:eastAsiaTheme="minorHAnsi" w:hAnsi="Arial" w:cs="Arial"/>
                <w:color w:val="404040" w:themeColor="text1" w:themeTint="BF"/>
                <w:sz w:val="22"/>
                <w:szCs w:val="22"/>
                <w:lang w:val="nl-NL" w:eastAsia="en-US"/>
              </w:rPr>
              <w:t>aast behou</w:t>
            </w:r>
            <w:r w:rsidR="009F52F6" w:rsidRPr="006A26B4">
              <w:rPr>
                <w:rFonts w:ascii="Arial" w:eastAsiaTheme="minorHAnsi" w:hAnsi="Arial" w:cs="Arial"/>
                <w:color w:val="404040" w:themeColor="text1" w:themeTint="BF"/>
                <w:sz w:val="22"/>
                <w:szCs w:val="22"/>
                <w:lang w:val="nl-NL" w:eastAsia="en-US"/>
              </w:rPr>
              <w:t>den</w:t>
            </w:r>
            <w:r w:rsidR="00185367" w:rsidRPr="006A26B4">
              <w:rPr>
                <w:rFonts w:ascii="Arial" w:eastAsiaTheme="minorHAnsi" w:hAnsi="Arial" w:cs="Arial"/>
                <w:color w:val="404040" w:themeColor="text1" w:themeTint="BF"/>
                <w:sz w:val="22"/>
                <w:szCs w:val="22"/>
                <w:lang w:val="nl-NL" w:eastAsia="en-US"/>
              </w:rPr>
              <w:t xml:space="preserve"> van de erediensten opstellen van een plan voor bijkomende bestemmingen, </w:t>
            </w:r>
            <w:r w:rsidR="00185367" w:rsidRPr="006A26B4">
              <w:rPr>
                <w:rFonts w:ascii="Arial" w:hAnsi="Arial" w:cs="Arial"/>
                <w:color w:val="404040" w:themeColor="text1" w:themeTint="BF"/>
                <w:sz w:val="22"/>
                <w:szCs w:val="22"/>
                <w:shd w:val="clear" w:color="auto" w:fill="FFFFFF"/>
                <w:lang w:val="nl-NL"/>
              </w:rPr>
              <w:t>multifunctioneel gebruik en gedeeld gebruik</w:t>
            </w:r>
          </w:p>
        </w:tc>
      </w:tr>
    </w:tbl>
    <w:p w14:paraId="1FD5A465" w14:textId="71E7BA31" w:rsidR="00132093" w:rsidRPr="006A26B4" w:rsidRDefault="00132093" w:rsidP="003A7A2F">
      <w:pPr>
        <w:pStyle w:val="Stijl"/>
        <w:rPr>
          <w:rFonts w:asciiTheme="minorHAnsi" w:eastAsiaTheme="minorHAnsi" w:hAnsiTheme="minorHAnsi" w:cstheme="minorBidi"/>
          <w:color w:val="404040" w:themeColor="text1" w:themeTint="BF"/>
          <w:sz w:val="32"/>
          <w:szCs w:val="22"/>
          <w:lang w:val="nl-NL" w:eastAsia="en-US"/>
        </w:rPr>
      </w:pPr>
    </w:p>
    <w:p w14:paraId="61DED1CD" w14:textId="77777777" w:rsidR="00132093" w:rsidRPr="006A26B4" w:rsidRDefault="00132093">
      <w:pPr>
        <w:rPr>
          <w:rFonts w:eastAsiaTheme="minorHAnsi"/>
          <w:color w:val="404040" w:themeColor="text1" w:themeTint="BF"/>
          <w:sz w:val="32"/>
          <w:szCs w:val="22"/>
        </w:rPr>
      </w:pPr>
      <w:r w:rsidRPr="006A26B4">
        <w:rPr>
          <w:rFonts w:eastAsiaTheme="minorHAnsi"/>
          <w:color w:val="404040" w:themeColor="text1" w:themeTint="BF"/>
          <w:sz w:val="32"/>
          <w:szCs w:val="22"/>
        </w:rPr>
        <w:br w:type="page"/>
      </w:r>
    </w:p>
    <w:p w14:paraId="5F12DE51" w14:textId="77777777" w:rsidR="006658FE" w:rsidRPr="006A26B4" w:rsidRDefault="006658FE" w:rsidP="003A7A2F">
      <w:pPr>
        <w:pStyle w:val="Stijl"/>
        <w:rPr>
          <w:rFonts w:asciiTheme="minorHAnsi" w:eastAsiaTheme="minorHAnsi" w:hAnsiTheme="minorHAnsi" w:cstheme="minorBidi"/>
          <w:color w:val="404040" w:themeColor="text1" w:themeTint="BF"/>
          <w:sz w:val="32"/>
          <w:szCs w:val="22"/>
          <w:lang w:val="nl-NL" w:eastAsia="en-US"/>
        </w:rPr>
      </w:pPr>
    </w:p>
    <w:p w14:paraId="7F31EBB2" w14:textId="77777777" w:rsidR="00D34724" w:rsidRPr="006A26B4" w:rsidRDefault="00D34724" w:rsidP="003A7A2F">
      <w:pPr>
        <w:pStyle w:val="Stijl"/>
        <w:rPr>
          <w:rFonts w:asciiTheme="minorHAnsi" w:eastAsiaTheme="minorHAnsi" w:hAnsiTheme="minorHAnsi" w:cstheme="minorBidi"/>
          <w:color w:val="404040" w:themeColor="text1" w:themeTint="BF"/>
          <w:sz w:val="32"/>
          <w:szCs w:val="22"/>
          <w:lang w:val="nl-NL" w:eastAsia="en-US"/>
        </w:rPr>
      </w:pPr>
    </w:p>
    <w:tbl>
      <w:tblPr>
        <w:tblStyle w:val="Tabelraster"/>
        <w:tblW w:w="10031" w:type="dxa"/>
        <w:tblLayout w:type="fixed"/>
        <w:tblLook w:val="04A0" w:firstRow="1" w:lastRow="0" w:firstColumn="1" w:lastColumn="0" w:noHBand="0" w:noVBand="1"/>
      </w:tblPr>
      <w:tblGrid>
        <w:gridCol w:w="1526"/>
        <w:gridCol w:w="1843"/>
        <w:gridCol w:w="1842"/>
        <w:gridCol w:w="2410"/>
        <w:gridCol w:w="2410"/>
      </w:tblGrid>
      <w:tr w:rsidR="00381951" w:rsidRPr="006A26B4" w14:paraId="0D69AF3D" w14:textId="77777777" w:rsidTr="00185367">
        <w:tc>
          <w:tcPr>
            <w:tcW w:w="1526" w:type="dxa"/>
          </w:tcPr>
          <w:p w14:paraId="62107D0C" w14:textId="77777777" w:rsidR="006658FE" w:rsidRPr="006A26B4" w:rsidRDefault="006658FE" w:rsidP="006658FE">
            <w:pPr>
              <w:pStyle w:val="Stijl"/>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Kapel</w:t>
            </w:r>
          </w:p>
        </w:tc>
        <w:tc>
          <w:tcPr>
            <w:tcW w:w="1843" w:type="dxa"/>
          </w:tcPr>
          <w:p w14:paraId="2D9A24B4" w14:textId="77777777" w:rsidR="006658FE" w:rsidRPr="006A26B4" w:rsidRDefault="006658FE" w:rsidP="00F0269B">
            <w:pPr>
              <w:pStyle w:val="Stijl"/>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Pastoraal</w:t>
            </w:r>
          </w:p>
        </w:tc>
        <w:tc>
          <w:tcPr>
            <w:tcW w:w="1842" w:type="dxa"/>
          </w:tcPr>
          <w:p w14:paraId="0D7EE416" w14:textId="77777777" w:rsidR="006658FE" w:rsidRPr="006A26B4" w:rsidRDefault="006658FE" w:rsidP="00F0269B">
            <w:pPr>
              <w:pStyle w:val="Stijl"/>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Bouwkundig</w:t>
            </w:r>
          </w:p>
        </w:tc>
        <w:tc>
          <w:tcPr>
            <w:tcW w:w="2410" w:type="dxa"/>
          </w:tcPr>
          <w:p w14:paraId="5800D989" w14:textId="77777777" w:rsidR="006658FE" w:rsidRPr="006A26B4" w:rsidRDefault="006658FE" w:rsidP="00F0269B">
            <w:pPr>
              <w:pStyle w:val="Stijl"/>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Plan t.e.m. 2025</w:t>
            </w:r>
          </w:p>
        </w:tc>
        <w:tc>
          <w:tcPr>
            <w:tcW w:w="2410" w:type="dxa"/>
          </w:tcPr>
          <w:p w14:paraId="33A649CB" w14:textId="4710A30E" w:rsidR="006658FE" w:rsidRPr="006A26B4" w:rsidRDefault="006658FE" w:rsidP="00F0269B">
            <w:pPr>
              <w:pStyle w:val="Stijl"/>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Plan t</w:t>
            </w:r>
            <w:r w:rsidR="009F52F6" w:rsidRPr="006A26B4">
              <w:rPr>
                <w:rFonts w:ascii="Arial" w:eastAsiaTheme="minorHAnsi" w:hAnsi="Arial" w:cs="Arial"/>
                <w:color w:val="404040" w:themeColor="text1" w:themeTint="BF"/>
                <w:sz w:val="28"/>
                <w:szCs w:val="28"/>
                <w:lang w:val="nl-NL" w:eastAsia="en-US"/>
              </w:rPr>
              <w:t>.</w:t>
            </w:r>
            <w:r w:rsidRPr="006A26B4">
              <w:rPr>
                <w:rFonts w:ascii="Arial" w:eastAsiaTheme="minorHAnsi" w:hAnsi="Arial" w:cs="Arial"/>
                <w:color w:val="404040" w:themeColor="text1" w:themeTint="BF"/>
                <w:sz w:val="28"/>
                <w:szCs w:val="28"/>
                <w:lang w:val="nl-NL" w:eastAsia="en-US"/>
              </w:rPr>
              <w:t>e.m. 203</w:t>
            </w:r>
            <w:r w:rsidR="006609F9" w:rsidRPr="006A26B4">
              <w:rPr>
                <w:rFonts w:ascii="Arial" w:eastAsiaTheme="minorHAnsi" w:hAnsi="Arial" w:cs="Arial"/>
                <w:color w:val="404040" w:themeColor="text1" w:themeTint="BF"/>
                <w:sz w:val="28"/>
                <w:szCs w:val="28"/>
                <w:lang w:val="nl-NL" w:eastAsia="en-US"/>
              </w:rPr>
              <w:t>1</w:t>
            </w:r>
          </w:p>
        </w:tc>
      </w:tr>
      <w:tr w:rsidR="00381951" w:rsidRPr="006A26B4" w14:paraId="3B19B885" w14:textId="77777777" w:rsidTr="00185367">
        <w:tc>
          <w:tcPr>
            <w:tcW w:w="1526" w:type="dxa"/>
          </w:tcPr>
          <w:p w14:paraId="2A747D5F" w14:textId="77777777" w:rsidR="006658FE" w:rsidRPr="006A26B4" w:rsidRDefault="006658FE" w:rsidP="00B86716">
            <w:pPr>
              <w:pStyle w:val="Stijl"/>
              <w:spacing w:before="120"/>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Machelen</w:t>
            </w:r>
          </w:p>
        </w:tc>
        <w:tc>
          <w:tcPr>
            <w:tcW w:w="1843" w:type="dxa"/>
          </w:tcPr>
          <w:p w14:paraId="51FA608E" w14:textId="77777777" w:rsidR="006658FE" w:rsidRPr="006A26B4" w:rsidRDefault="00185367" w:rsidP="00B86716">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Behouden voor </w:t>
            </w:r>
            <w:r w:rsidR="006658FE" w:rsidRPr="006A26B4">
              <w:rPr>
                <w:rFonts w:ascii="Arial" w:eastAsiaTheme="minorHAnsi" w:hAnsi="Arial" w:cs="Arial"/>
                <w:color w:val="404040" w:themeColor="text1" w:themeTint="BF"/>
                <w:sz w:val="22"/>
                <w:szCs w:val="22"/>
                <w:lang w:val="nl-NL" w:eastAsia="en-US"/>
              </w:rPr>
              <w:t>liturgische dien</w:t>
            </w:r>
            <w:r w:rsidR="004173C0" w:rsidRPr="006A26B4">
              <w:rPr>
                <w:rFonts w:ascii="Arial" w:eastAsiaTheme="minorHAnsi" w:hAnsi="Arial" w:cs="Arial"/>
                <w:color w:val="404040" w:themeColor="text1" w:themeTint="BF"/>
                <w:sz w:val="22"/>
                <w:szCs w:val="22"/>
                <w:lang w:val="nl-NL" w:eastAsia="en-US"/>
              </w:rPr>
              <w:t xml:space="preserve">sten </w:t>
            </w:r>
          </w:p>
        </w:tc>
        <w:tc>
          <w:tcPr>
            <w:tcW w:w="1842" w:type="dxa"/>
          </w:tcPr>
          <w:p w14:paraId="0D570686" w14:textId="77777777" w:rsidR="006658FE" w:rsidRPr="006A26B4" w:rsidRDefault="00B86716" w:rsidP="009F52F6">
            <w:pPr>
              <w:pStyle w:val="Stijl"/>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Nieuw gebouwd in</w:t>
            </w:r>
            <w:r w:rsidR="00D65940" w:rsidRPr="006A26B4">
              <w:rPr>
                <w:rFonts w:ascii="Arial" w:eastAsiaTheme="minorHAnsi" w:hAnsi="Arial" w:cs="Arial"/>
                <w:color w:val="404040" w:themeColor="text1" w:themeTint="BF"/>
                <w:sz w:val="22"/>
                <w:szCs w:val="22"/>
                <w:lang w:val="nl-NL" w:eastAsia="en-US"/>
              </w:rPr>
              <w:t xml:space="preserve"> 1977</w:t>
            </w:r>
            <w:r w:rsidR="009F52F6" w:rsidRPr="006A26B4">
              <w:rPr>
                <w:rFonts w:ascii="Arial" w:eastAsiaTheme="minorHAnsi" w:hAnsi="Arial" w:cs="Arial"/>
                <w:color w:val="404040" w:themeColor="text1" w:themeTint="BF"/>
                <w:sz w:val="22"/>
                <w:szCs w:val="22"/>
                <w:lang w:val="nl-NL" w:eastAsia="en-US"/>
              </w:rPr>
              <w:t>. K</w:t>
            </w:r>
            <w:r w:rsidR="00D65940" w:rsidRPr="006A26B4">
              <w:rPr>
                <w:rFonts w:ascii="Arial" w:eastAsiaTheme="minorHAnsi" w:hAnsi="Arial" w:cs="Arial"/>
                <w:color w:val="404040" w:themeColor="text1" w:themeTint="BF"/>
                <w:sz w:val="22"/>
                <w:szCs w:val="22"/>
                <w:lang w:val="nl-NL" w:eastAsia="en-US"/>
              </w:rPr>
              <w:t xml:space="preserve">unstwerk </w:t>
            </w:r>
            <w:r w:rsidRPr="006A26B4">
              <w:rPr>
                <w:rFonts w:ascii="Arial" w:eastAsiaTheme="minorHAnsi" w:hAnsi="Arial" w:cs="Arial"/>
                <w:color w:val="404040" w:themeColor="text1" w:themeTint="BF"/>
                <w:sz w:val="22"/>
                <w:szCs w:val="22"/>
                <w:lang w:val="nl-NL" w:eastAsia="en-US"/>
              </w:rPr>
              <w:t xml:space="preserve">in het interieur: “De </w:t>
            </w:r>
            <w:r w:rsidR="00D65940" w:rsidRPr="006A26B4">
              <w:rPr>
                <w:rFonts w:ascii="Arial" w:eastAsiaTheme="minorHAnsi" w:hAnsi="Arial" w:cs="Arial"/>
                <w:color w:val="404040" w:themeColor="text1" w:themeTint="BF"/>
                <w:sz w:val="22"/>
                <w:szCs w:val="22"/>
                <w:lang w:val="nl-NL" w:eastAsia="en-US"/>
              </w:rPr>
              <w:t xml:space="preserve">Religie </w:t>
            </w:r>
            <w:r w:rsidRPr="006A26B4">
              <w:rPr>
                <w:rFonts w:ascii="Arial" w:eastAsiaTheme="minorHAnsi" w:hAnsi="Arial" w:cs="Arial"/>
                <w:color w:val="404040" w:themeColor="text1" w:themeTint="BF"/>
                <w:sz w:val="22"/>
                <w:szCs w:val="22"/>
                <w:lang w:val="nl-NL" w:eastAsia="en-US"/>
              </w:rPr>
              <w:t xml:space="preserve">van het leven”, </w:t>
            </w:r>
            <w:r w:rsidR="00D65940" w:rsidRPr="006A26B4">
              <w:rPr>
                <w:rFonts w:ascii="Arial" w:eastAsiaTheme="minorHAnsi" w:hAnsi="Arial" w:cs="Arial"/>
                <w:color w:val="404040" w:themeColor="text1" w:themeTint="BF"/>
                <w:sz w:val="22"/>
                <w:szCs w:val="22"/>
                <w:lang w:val="nl-NL" w:eastAsia="en-US"/>
              </w:rPr>
              <w:t xml:space="preserve">geschilderd </w:t>
            </w:r>
            <w:r w:rsidR="009F52F6" w:rsidRPr="006A26B4">
              <w:rPr>
                <w:rFonts w:ascii="Arial" w:eastAsiaTheme="minorHAnsi" w:hAnsi="Arial" w:cs="Arial"/>
                <w:color w:val="404040" w:themeColor="text1" w:themeTint="BF"/>
                <w:sz w:val="22"/>
                <w:szCs w:val="22"/>
                <w:lang w:val="nl-NL" w:eastAsia="en-US"/>
              </w:rPr>
              <w:t xml:space="preserve">in 1993 door </w:t>
            </w:r>
            <w:r w:rsidR="00D65940" w:rsidRPr="006A26B4">
              <w:rPr>
                <w:rFonts w:ascii="Arial" w:eastAsiaTheme="minorHAnsi" w:hAnsi="Arial" w:cs="Arial"/>
                <w:color w:val="404040" w:themeColor="text1" w:themeTint="BF"/>
                <w:sz w:val="22"/>
                <w:szCs w:val="22"/>
                <w:lang w:val="nl-NL" w:eastAsia="en-US"/>
              </w:rPr>
              <w:t>Ro</w:t>
            </w:r>
            <w:r w:rsidR="009F52F6" w:rsidRPr="006A26B4">
              <w:rPr>
                <w:rFonts w:ascii="Arial" w:eastAsiaTheme="minorHAnsi" w:hAnsi="Arial" w:cs="Arial"/>
                <w:color w:val="404040" w:themeColor="text1" w:themeTint="BF"/>
                <w:sz w:val="22"/>
                <w:szCs w:val="22"/>
                <w:lang w:val="nl-NL" w:eastAsia="en-US"/>
              </w:rPr>
              <w:t>ger Raveel</w:t>
            </w:r>
            <w:r w:rsidRPr="006A26B4">
              <w:rPr>
                <w:rFonts w:ascii="Arial" w:hAnsi="Arial" w:cs="Arial"/>
                <w:color w:val="404040" w:themeColor="text1" w:themeTint="BF"/>
                <w:sz w:val="22"/>
                <w:szCs w:val="22"/>
                <w:lang w:val="nl-NL"/>
              </w:rPr>
              <w:t>, vandaar</w:t>
            </w:r>
            <w:r w:rsidR="009F52F6" w:rsidRPr="006A26B4">
              <w:rPr>
                <w:rFonts w:ascii="Arial" w:eastAsiaTheme="minorHAnsi" w:hAnsi="Arial" w:cs="Arial"/>
                <w:color w:val="404040" w:themeColor="text1" w:themeTint="BF"/>
                <w:sz w:val="22"/>
                <w:szCs w:val="22"/>
                <w:lang w:val="nl-NL" w:eastAsia="en-US"/>
              </w:rPr>
              <w:t xml:space="preserve"> </w:t>
            </w:r>
            <w:r w:rsidRPr="006A26B4">
              <w:rPr>
                <w:rFonts w:ascii="Arial" w:eastAsiaTheme="minorHAnsi" w:hAnsi="Arial" w:cs="Arial"/>
                <w:color w:val="404040" w:themeColor="text1" w:themeTint="BF"/>
                <w:sz w:val="22"/>
                <w:szCs w:val="22"/>
                <w:lang w:val="nl-NL" w:eastAsia="en-US"/>
              </w:rPr>
              <w:t>“Raveel –Kapel” genoemd:</w:t>
            </w:r>
          </w:p>
        </w:tc>
        <w:tc>
          <w:tcPr>
            <w:tcW w:w="2410" w:type="dxa"/>
          </w:tcPr>
          <w:p w14:paraId="2720A332" w14:textId="38FA710D" w:rsidR="00041392" w:rsidRPr="006A26B4" w:rsidRDefault="006658FE" w:rsidP="00041392">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Naast </w:t>
            </w:r>
            <w:r w:rsidR="009F52F6" w:rsidRPr="006A26B4">
              <w:rPr>
                <w:rFonts w:ascii="Arial" w:eastAsiaTheme="minorHAnsi" w:hAnsi="Arial" w:cs="Arial"/>
                <w:color w:val="404040" w:themeColor="text1" w:themeTint="BF"/>
                <w:sz w:val="22"/>
                <w:szCs w:val="22"/>
                <w:lang w:val="nl-NL" w:eastAsia="en-US"/>
              </w:rPr>
              <w:t xml:space="preserve">het </w:t>
            </w:r>
            <w:r w:rsidRPr="006A26B4">
              <w:rPr>
                <w:rFonts w:ascii="Arial" w:eastAsiaTheme="minorHAnsi" w:hAnsi="Arial" w:cs="Arial"/>
                <w:color w:val="404040" w:themeColor="text1" w:themeTint="BF"/>
                <w:sz w:val="22"/>
                <w:szCs w:val="22"/>
                <w:lang w:val="nl-NL" w:eastAsia="en-US"/>
              </w:rPr>
              <w:t>behouden  van</w:t>
            </w:r>
            <w:r w:rsidR="00D65940" w:rsidRPr="006A26B4">
              <w:rPr>
                <w:rFonts w:ascii="Arial" w:eastAsiaTheme="minorHAnsi" w:hAnsi="Arial" w:cs="Arial"/>
                <w:color w:val="404040" w:themeColor="text1" w:themeTint="BF"/>
                <w:sz w:val="22"/>
                <w:szCs w:val="22"/>
                <w:lang w:val="nl-NL" w:eastAsia="en-US"/>
              </w:rPr>
              <w:t xml:space="preserve"> liturgische </w:t>
            </w:r>
            <w:r w:rsidRPr="006A26B4">
              <w:rPr>
                <w:rFonts w:ascii="Arial" w:eastAsiaTheme="minorHAnsi" w:hAnsi="Arial" w:cs="Arial"/>
                <w:color w:val="404040" w:themeColor="text1" w:themeTint="BF"/>
                <w:sz w:val="22"/>
                <w:szCs w:val="22"/>
                <w:lang w:val="nl-NL" w:eastAsia="en-US"/>
              </w:rPr>
              <w:t>diensten</w:t>
            </w:r>
            <w:r w:rsidR="009F52F6" w:rsidRPr="006A26B4">
              <w:rPr>
                <w:rFonts w:ascii="Arial" w:eastAsiaTheme="minorHAnsi" w:hAnsi="Arial" w:cs="Arial"/>
                <w:color w:val="404040" w:themeColor="text1" w:themeTint="BF"/>
                <w:sz w:val="22"/>
                <w:szCs w:val="22"/>
                <w:lang w:val="nl-NL" w:eastAsia="en-US"/>
              </w:rPr>
              <w:t xml:space="preserve"> (bv</w:t>
            </w:r>
            <w:r w:rsidR="00D65940" w:rsidRPr="006A26B4">
              <w:rPr>
                <w:rFonts w:ascii="Arial" w:eastAsiaTheme="minorHAnsi" w:hAnsi="Arial" w:cs="Arial"/>
                <w:color w:val="404040" w:themeColor="text1" w:themeTint="BF"/>
                <w:sz w:val="22"/>
                <w:szCs w:val="22"/>
                <w:lang w:val="nl-NL" w:eastAsia="en-US"/>
              </w:rPr>
              <w:t xml:space="preserve"> doopsel)</w:t>
            </w:r>
            <w:r w:rsidR="00041392" w:rsidRPr="006A26B4">
              <w:rPr>
                <w:rFonts w:ascii="Arial" w:eastAsiaTheme="minorHAnsi" w:hAnsi="Arial" w:cs="Arial"/>
                <w:color w:val="404040" w:themeColor="text1" w:themeTint="BF"/>
                <w:sz w:val="22"/>
                <w:szCs w:val="22"/>
                <w:lang w:val="nl-NL" w:eastAsia="en-US"/>
              </w:rPr>
              <w:t xml:space="preserve">. De kapel wordt druk bezocht voor het uniek </w:t>
            </w:r>
            <w:r w:rsidRPr="006A26B4">
              <w:rPr>
                <w:rFonts w:ascii="Arial" w:eastAsiaTheme="minorHAnsi" w:hAnsi="Arial" w:cs="Arial"/>
                <w:color w:val="404040" w:themeColor="text1" w:themeTint="BF"/>
                <w:sz w:val="22"/>
                <w:szCs w:val="22"/>
                <w:lang w:val="nl-NL" w:eastAsia="en-US"/>
              </w:rPr>
              <w:t xml:space="preserve"> </w:t>
            </w:r>
            <w:r w:rsidR="00D65940" w:rsidRPr="006A26B4">
              <w:rPr>
                <w:rFonts w:ascii="Arial" w:eastAsiaTheme="minorHAnsi" w:hAnsi="Arial" w:cs="Arial"/>
                <w:color w:val="404040" w:themeColor="text1" w:themeTint="BF"/>
                <w:sz w:val="22"/>
                <w:szCs w:val="22"/>
                <w:lang w:val="nl-NL" w:eastAsia="en-US"/>
              </w:rPr>
              <w:t>kunstwerk van Raveel</w:t>
            </w:r>
            <w:r w:rsidR="00041392" w:rsidRPr="006A26B4">
              <w:rPr>
                <w:rFonts w:ascii="Arial" w:eastAsiaTheme="minorHAnsi" w:hAnsi="Arial" w:cs="Arial"/>
                <w:color w:val="404040" w:themeColor="text1" w:themeTint="BF"/>
                <w:sz w:val="22"/>
                <w:szCs w:val="22"/>
                <w:lang w:val="nl-NL" w:eastAsia="en-US"/>
              </w:rPr>
              <w:t>.</w:t>
            </w:r>
            <w:r w:rsidRPr="006A26B4">
              <w:rPr>
                <w:rFonts w:ascii="Arial" w:eastAsiaTheme="minorHAnsi" w:hAnsi="Arial" w:cs="Arial"/>
                <w:color w:val="404040" w:themeColor="text1" w:themeTint="BF"/>
                <w:sz w:val="22"/>
                <w:szCs w:val="22"/>
                <w:lang w:val="nl-NL" w:eastAsia="en-US"/>
              </w:rPr>
              <w:t xml:space="preserve"> </w:t>
            </w:r>
            <w:r w:rsidR="00041392" w:rsidRPr="006A26B4">
              <w:rPr>
                <w:rFonts w:ascii="Arial" w:eastAsiaTheme="minorHAnsi" w:hAnsi="Arial" w:cs="Arial"/>
                <w:color w:val="404040" w:themeColor="text1" w:themeTint="BF"/>
                <w:sz w:val="22"/>
                <w:szCs w:val="22"/>
                <w:lang w:val="nl-NL" w:eastAsia="en-US"/>
              </w:rPr>
              <w:t>Hoewel Machelen a/d leie niet zo groot is al entiteit, beschikt de geme</w:t>
            </w:r>
            <w:r w:rsidR="00613EE8" w:rsidRPr="006A26B4">
              <w:rPr>
                <w:rFonts w:ascii="Arial" w:eastAsiaTheme="minorHAnsi" w:hAnsi="Arial" w:cs="Arial"/>
                <w:color w:val="404040" w:themeColor="text1" w:themeTint="BF"/>
                <w:sz w:val="22"/>
                <w:szCs w:val="22"/>
                <w:lang w:val="nl-NL" w:eastAsia="en-US"/>
              </w:rPr>
              <w:t xml:space="preserve">ente over een enig religieus kunstwerk in Europa naast de kapel van H. Matisse in Saint paul de Vence.  </w:t>
            </w:r>
          </w:p>
          <w:p w14:paraId="3B436653" w14:textId="7ACFE493" w:rsidR="006658FE" w:rsidRPr="006A26B4" w:rsidRDefault="00041392" w:rsidP="00041392">
            <w:pPr>
              <w:pStyle w:val="Stijl"/>
              <w:spacing w:before="120"/>
              <w:rPr>
                <w:rFonts w:ascii="Arial" w:hAnsi="Arial" w:cs="Arial"/>
                <w:color w:val="404040" w:themeColor="text1" w:themeTint="BF"/>
                <w:sz w:val="22"/>
                <w:szCs w:val="22"/>
                <w:shd w:val="clear" w:color="auto" w:fill="FFFFFF"/>
                <w:lang w:val="nl-NL"/>
              </w:rPr>
            </w:pPr>
            <w:r w:rsidRPr="006A26B4">
              <w:rPr>
                <w:rFonts w:ascii="Arial" w:eastAsiaTheme="minorHAnsi" w:hAnsi="Arial" w:cs="Arial"/>
                <w:color w:val="404040" w:themeColor="text1" w:themeTint="BF"/>
                <w:sz w:val="22"/>
                <w:szCs w:val="22"/>
                <w:lang w:val="nl-NL" w:eastAsia="en-US"/>
              </w:rPr>
              <w:t>B</w:t>
            </w:r>
            <w:r w:rsidR="006658FE" w:rsidRPr="006A26B4">
              <w:rPr>
                <w:rFonts w:ascii="Arial" w:eastAsiaTheme="minorHAnsi" w:hAnsi="Arial" w:cs="Arial"/>
                <w:color w:val="404040" w:themeColor="text1" w:themeTint="BF"/>
                <w:sz w:val="22"/>
                <w:szCs w:val="22"/>
                <w:lang w:val="nl-NL" w:eastAsia="en-US"/>
              </w:rPr>
              <w:t xml:space="preserve">ijkomende bestemmingen voor </w:t>
            </w:r>
            <w:r w:rsidR="006658FE" w:rsidRPr="006A26B4">
              <w:rPr>
                <w:rFonts w:ascii="Arial" w:hAnsi="Arial" w:cs="Arial"/>
                <w:color w:val="404040" w:themeColor="text1" w:themeTint="BF"/>
                <w:sz w:val="22"/>
                <w:szCs w:val="22"/>
                <w:shd w:val="clear" w:color="auto" w:fill="FFFFFF"/>
                <w:lang w:val="nl-NL"/>
              </w:rPr>
              <w:t>zowel multifunctioneel als gedeeld gebruik</w:t>
            </w:r>
            <w:r w:rsidRPr="006A26B4">
              <w:rPr>
                <w:rFonts w:ascii="Arial" w:hAnsi="Arial" w:cs="Arial"/>
                <w:color w:val="404040" w:themeColor="text1" w:themeTint="BF"/>
                <w:sz w:val="22"/>
                <w:szCs w:val="22"/>
                <w:shd w:val="clear" w:color="auto" w:fill="FFFFFF"/>
                <w:lang w:val="nl-NL"/>
              </w:rPr>
              <w:t xml:space="preserve">, daarbij </w:t>
            </w:r>
            <w:r w:rsidR="00234A2E" w:rsidRPr="006A26B4">
              <w:rPr>
                <w:rFonts w:ascii="Arial" w:hAnsi="Arial" w:cs="Arial"/>
                <w:color w:val="404040" w:themeColor="text1" w:themeTint="BF"/>
                <w:sz w:val="22"/>
                <w:szCs w:val="22"/>
                <w:shd w:val="clear" w:color="auto" w:fill="FFFFFF"/>
                <w:lang w:val="nl-NL"/>
              </w:rPr>
              <w:t xml:space="preserve">horen </w:t>
            </w:r>
            <w:r w:rsidRPr="006A26B4">
              <w:rPr>
                <w:rFonts w:ascii="Arial" w:hAnsi="Arial" w:cs="Arial"/>
                <w:color w:val="404040" w:themeColor="text1" w:themeTint="BF"/>
                <w:sz w:val="22"/>
                <w:szCs w:val="22"/>
                <w:shd w:val="clear" w:color="auto" w:fill="FFFFFF"/>
                <w:lang w:val="nl-NL"/>
              </w:rPr>
              <w:t>poëzievoorstellingen, literaire voorstellingen.</w:t>
            </w:r>
          </w:p>
          <w:p w14:paraId="5EA1FB79" w14:textId="6E79C208" w:rsidR="00041392" w:rsidRPr="006A26B4" w:rsidRDefault="00041392" w:rsidP="00041392">
            <w:pPr>
              <w:pStyle w:val="Stijl"/>
              <w:spacing w:before="120"/>
              <w:rPr>
                <w:rFonts w:ascii="Arial" w:eastAsiaTheme="minorHAnsi" w:hAnsi="Arial" w:cs="Arial"/>
                <w:color w:val="404040" w:themeColor="text1" w:themeTint="BF"/>
                <w:sz w:val="22"/>
                <w:szCs w:val="22"/>
                <w:lang w:val="nl-NL" w:eastAsia="en-US"/>
              </w:rPr>
            </w:pPr>
            <w:r w:rsidRPr="006A26B4">
              <w:rPr>
                <w:rFonts w:ascii="Arial" w:hAnsi="Arial" w:cs="Arial"/>
                <w:color w:val="404040" w:themeColor="text1" w:themeTint="BF"/>
                <w:sz w:val="22"/>
                <w:szCs w:val="22"/>
                <w:shd w:val="clear" w:color="auto" w:fill="FFFFFF"/>
                <w:lang w:val="nl-NL"/>
              </w:rPr>
              <w:t>Voorstellingen die passen binnen de functie van het gebouw worden afgewogen en/of toegelaten</w:t>
            </w:r>
          </w:p>
        </w:tc>
        <w:tc>
          <w:tcPr>
            <w:tcW w:w="2410" w:type="dxa"/>
          </w:tcPr>
          <w:p w14:paraId="068F8F5F" w14:textId="0F119EB5" w:rsidR="006658FE" w:rsidRPr="006A26B4" w:rsidRDefault="00A03CF6" w:rsidP="004173C0">
            <w:pPr>
              <w:pStyle w:val="Stijl"/>
              <w:spacing w:before="120"/>
              <w:rPr>
                <w:rFonts w:ascii="Arial" w:hAnsi="Arial" w:cs="Arial"/>
                <w:color w:val="404040" w:themeColor="text1" w:themeTint="BF"/>
                <w:sz w:val="22"/>
                <w:szCs w:val="22"/>
                <w:shd w:val="clear" w:color="auto" w:fill="FFFFFF"/>
                <w:lang w:val="nl-NL"/>
              </w:rPr>
            </w:pPr>
            <w:r w:rsidRPr="006A26B4">
              <w:rPr>
                <w:rFonts w:ascii="Arial" w:eastAsiaTheme="minorHAnsi" w:hAnsi="Arial" w:cs="Arial"/>
                <w:color w:val="404040" w:themeColor="text1" w:themeTint="BF"/>
                <w:sz w:val="22"/>
                <w:szCs w:val="22"/>
                <w:lang w:val="nl-NL" w:eastAsia="en-US"/>
              </w:rPr>
              <w:t>Valorisatie, n</w:t>
            </w:r>
            <w:r w:rsidR="006518C6" w:rsidRPr="006A26B4">
              <w:rPr>
                <w:rFonts w:ascii="Arial" w:eastAsiaTheme="minorHAnsi" w:hAnsi="Arial" w:cs="Arial"/>
                <w:color w:val="404040" w:themeColor="text1" w:themeTint="BF"/>
                <w:sz w:val="22"/>
                <w:szCs w:val="22"/>
                <w:lang w:val="nl-NL" w:eastAsia="en-US"/>
              </w:rPr>
              <w:t xml:space="preserve">aast het behouden  van liturgische diensten (bv doopsel) opstellen van een plan voor </w:t>
            </w:r>
            <w:r w:rsidR="00C64D09" w:rsidRPr="006A26B4">
              <w:rPr>
                <w:rFonts w:ascii="Arial" w:eastAsiaTheme="minorHAnsi" w:hAnsi="Arial" w:cs="Arial"/>
                <w:color w:val="404040" w:themeColor="text1" w:themeTint="BF"/>
                <w:sz w:val="22"/>
                <w:szCs w:val="22"/>
                <w:lang w:val="nl-NL" w:eastAsia="en-US"/>
              </w:rPr>
              <w:t>deze locatie en het</w:t>
            </w:r>
            <w:r w:rsidR="006518C6" w:rsidRPr="006A26B4">
              <w:rPr>
                <w:rFonts w:ascii="Arial" w:eastAsiaTheme="minorHAnsi" w:hAnsi="Arial" w:cs="Arial"/>
                <w:color w:val="404040" w:themeColor="text1" w:themeTint="BF"/>
                <w:sz w:val="22"/>
                <w:szCs w:val="22"/>
                <w:lang w:val="nl-NL" w:eastAsia="en-US"/>
              </w:rPr>
              <w:t xml:space="preserve">kunstwerk van </w:t>
            </w:r>
            <w:r w:rsidR="00C64D09" w:rsidRPr="006A26B4">
              <w:rPr>
                <w:rFonts w:ascii="Arial" w:eastAsiaTheme="minorHAnsi" w:hAnsi="Arial" w:cs="Arial"/>
                <w:color w:val="404040" w:themeColor="text1" w:themeTint="BF"/>
                <w:sz w:val="22"/>
                <w:szCs w:val="22"/>
                <w:lang w:val="nl-NL" w:eastAsia="en-US"/>
              </w:rPr>
              <w:t xml:space="preserve">R. </w:t>
            </w:r>
            <w:r w:rsidR="006518C6" w:rsidRPr="006A26B4">
              <w:rPr>
                <w:rFonts w:ascii="Arial" w:eastAsiaTheme="minorHAnsi" w:hAnsi="Arial" w:cs="Arial"/>
                <w:color w:val="404040" w:themeColor="text1" w:themeTint="BF"/>
                <w:sz w:val="22"/>
                <w:szCs w:val="22"/>
                <w:lang w:val="nl-NL" w:eastAsia="en-US"/>
              </w:rPr>
              <w:t xml:space="preserve">Raveel: bijkomende bestemmingen voor </w:t>
            </w:r>
            <w:r w:rsidR="006518C6" w:rsidRPr="006A26B4">
              <w:rPr>
                <w:rFonts w:ascii="Arial" w:hAnsi="Arial" w:cs="Arial"/>
                <w:color w:val="404040" w:themeColor="text1" w:themeTint="BF"/>
                <w:sz w:val="22"/>
                <w:szCs w:val="22"/>
                <w:shd w:val="clear" w:color="auto" w:fill="FFFFFF"/>
                <w:lang w:val="nl-NL"/>
              </w:rPr>
              <w:t>zowel multifunctioneel als gedeeld gebruik.</w:t>
            </w:r>
          </w:p>
          <w:p w14:paraId="07394506" w14:textId="4B8704D2" w:rsidR="006518C6" w:rsidRPr="006A26B4" w:rsidRDefault="00E12482" w:rsidP="006518C6">
            <w:pPr>
              <w:pStyle w:val="Stijl"/>
              <w:spacing w:before="120"/>
              <w:rPr>
                <w:rFonts w:ascii="Arial" w:eastAsiaTheme="minorHAnsi" w:hAnsi="Arial" w:cs="Arial"/>
                <w:color w:val="404040" w:themeColor="text1" w:themeTint="BF"/>
                <w:sz w:val="22"/>
                <w:szCs w:val="22"/>
                <w:lang w:val="nl-NL" w:eastAsia="en-US"/>
              </w:rPr>
            </w:pPr>
            <w:r w:rsidRPr="006A26B4">
              <w:rPr>
                <w:rFonts w:ascii="Arial" w:hAnsi="Arial" w:cs="Arial"/>
                <w:color w:val="404040" w:themeColor="text1" w:themeTint="BF"/>
                <w:sz w:val="22"/>
                <w:szCs w:val="22"/>
                <w:shd w:val="clear" w:color="auto" w:fill="FFFFFF"/>
                <w:lang w:val="nl-NL"/>
              </w:rPr>
              <w:t xml:space="preserve">Hiervoor bestaat </w:t>
            </w:r>
            <w:r w:rsidR="006518C6" w:rsidRPr="006A26B4">
              <w:rPr>
                <w:rFonts w:ascii="Arial" w:hAnsi="Arial" w:cs="Arial"/>
                <w:color w:val="404040" w:themeColor="text1" w:themeTint="BF"/>
                <w:sz w:val="22"/>
                <w:szCs w:val="22"/>
                <w:shd w:val="clear" w:color="auto" w:fill="FFFFFF"/>
                <w:lang w:val="nl-NL"/>
              </w:rPr>
              <w:t xml:space="preserve">nu reeds een samenwerking met het Raveelmuseum. Verder </w:t>
            </w:r>
            <w:r w:rsidR="00E65769" w:rsidRPr="006A26B4">
              <w:rPr>
                <w:rFonts w:ascii="Arial" w:hAnsi="Arial" w:cs="Arial"/>
                <w:color w:val="404040" w:themeColor="text1" w:themeTint="BF"/>
                <w:sz w:val="22"/>
                <w:szCs w:val="22"/>
                <w:shd w:val="clear" w:color="auto" w:fill="FFFFFF"/>
                <w:lang w:val="nl-NL"/>
              </w:rPr>
              <w:t>worden veel aanvragen</w:t>
            </w:r>
            <w:r w:rsidR="006518C6" w:rsidRPr="006A26B4">
              <w:rPr>
                <w:rFonts w:ascii="Arial" w:hAnsi="Arial" w:cs="Arial"/>
                <w:color w:val="404040" w:themeColor="text1" w:themeTint="BF"/>
                <w:sz w:val="22"/>
                <w:szCs w:val="22"/>
                <w:shd w:val="clear" w:color="auto" w:fill="FFFFFF"/>
                <w:lang w:val="nl-NL"/>
              </w:rPr>
              <w:t xml:space="preserve"> voor kapelbezoek </w:t>
            </w:r>
            <w:r w:rsidR="00E65769" w:rsidRPr="006A26B4">
              <w:rPr>
                <w:rFonts w:ascii="Arial" w:hAnsi="Arial" w:cs="Arial"/>
                <w:color w:val="404040" w:themeColor="text1" w:themeTint="BF"/>
                <w:sz w:val="22"/>
                <w:szCs w:val="22"/>
                <w:shd w:val="clear" w:color="auto" w:fill="FFFFFF"/>
                <w:lang w:val="nl-NL"/>
              </w:rPr>
              <w:t xml:space="preserve">behandeld, </w:t>
            </w:r>
            <w:r w:rsidR="006518C6" w:rsidRPr="006A26B4">
              <w:rPr>
                <w:rFonts w:ascii="Arial" w:hAnsi="Arial" w:cs="Arial"/>
                <w:color w:val="404040" w:themeColor="text1" w:themeTint="BF"/>
                <w:sz w:val="22"/>
                <w:szCs w:val="22"/>
                <w:shd w:val="clear" w:color="auto" w:fill="FFFFFF"/>
                <w:lang w:val="nl-NL"/>
              </w:rPr>
              <w:t>waar</w:t>
            </w:r>
            <w:r w:rsidR="00506A00" w:rsidRPr="006A26B4">
              <w:rPr>
                <w:rFonts w:ascii="Arial" w:hAnsi="Arial" w:cs="Arial"/>
                <w:color w:val="404040" w:themeColor="text1" w:themeTint="BF"/>
                <w:sz w:val="22"/>
                <w:szCs w:val="22"/>
                <w:shd w:val="clear" w:color="auto" w:fill="FFFFFF"/>
                <w:lang w:val="nl-NL"/>
              </w:rPr>
              <w:t xml:space="preserve">voor </w:t>
            </w:r>
            <w:r w:rsidR="006518C6" w:rsidRPr="006A26B4">
              <w:rPr>
                <w:rFonts w:ascii="Arial" w:hAnsi="Arial" w:cs="Arial"/>
                <w:color w:val="404040" w:themeColor="text1" w:themeTint="BF"/>
                <w:sz w:val="22"/>
                <w:szCs w:val="22"/>
                <w:shd w:val="clear" w:color="auto" w:fill="FFFFFF"/>
                <w:lang w:val="nl-NL"/>
              </w:rPr>
              <w:t xml:space="preserve"> een gids </w:t>
            </w:r>
            <w:r w:rsidR="00013AEA" w:rsidRPr="006A26B4">
              <w:rPr>
                <w:rFonts w:ascii="Arial" w:hAnsi="Arial" w:cs="Arial"/>
                <w:color w:val="404040" w:themeColor="text1" w:themeTint="BF"/>
                <w:sz w:val="22"/>
                <w:szCs w:val="22"/>
                <w:shd w:val="clear" w:color="auto" w:fill="FFFFFF"/>
                <w:lang w:val="nl-NL"/>
              </w:rPr>
              <w:t>wordt aangesproken</w:t>
            </w:r>
            <w:r w:rsidR="006518C6" w:rsidRPr="006A26B4">
              <w:rPr>
                <w:rFonts w:ascii="Arial" w:hAnsi="Arial" w:cs="Arial"/>
                <w:color w:val="404040" w:themeColor="text1" w:themeTint="BF"/>
                <w:sz w:val="22"/>
                <w:szCs w:val="22"/>
                <w:shd w:val="clear" w:color="auto" w:fill="FFFFFF"/>
                <w:lang w:val="nl-NL"/>
              </w:rPr>
              <w:t xml:space="preserve">. </w:t>
            </w:r>
          </w:p>
        </w:tc>
      </w:tr>
      <w:tr w:rsidR="00381951" w:rsidRPr="006A26B4" w14:paraId="0A9BB60F" w14:textId="77777777" w:rsidTr="00B86716">
        <w:tc>
          <w:tcPr>
            <w:tcW w:w="1526" w:type="dxa"/>
          </w:tcPr>
          <w:p w14:paraId="64C888C7" w14:textId="23B94E7A" w:rsidR="00B86716" w:rsidRPr="006A26B4" w:rsidRDefault="00B86716" w:rsidP="00B86716">
            <w:pPr>
              <w:pStyle w:val="Stijl"/>
              <w:spacing w:before="120"/>
              <w:rPr>
                <w:rFonts w:ascii="Arial" w:eastAsiaTheme="minorHAnsi" w:hAnsi="Arial" w:cs="Arial"/>
                <w:color w:val="404040" w:themeColor="text1" w:themeTint="BF"/>
                <w:sz w:val="28"/>
                <w:szCs w:val="28"/>
                <w:lang w:val="nl-NL" w:eastAsia="en-US"/>
              </w:rPr>
            </w:pPr>
            <w:r w:rsidRPr="006A26B4">
              <w:rPr>
                <w:rFonts w:ascii="Arial" w:eastAsiaTheme="minorHAnsi" w:hAnsi="Arial" w:cs="Arial"/>
                <w:color w:val="404040" w:themeColor="text1" w:themeTint="BF"/>
                <w:sz w:val="28"/>
                <w:szCs w:val="28"/>
                <w:lang w:val="nl-NL" w:eastAsia="en-US"/>
              </w:rPr>
              <w:t>Zulte</w:t>
            </w:r>
          </w:p>
        </w:tc>
        <w:tc>
          <w:tcPr>
            <w:tcW w:w="1843" w:type="dxa"/>
          </w:tcPr>
          <w:p w14:paraId="7C34188D" w14:textId="77777777" w:rsidR="00B86716" w:rsidRPr="006A26B4" w:rsidRDefault="00B86716" w:rsidP="00B86716">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Behouden voor </w:t>
            </w:r>
            <w:r w:rsidR="009F52F6" w:rsidRPr="006A26B4">
              <w:rPr>
                <w:rFonts w:ascii="Arial" w:eastAsiaTheme="minorHAnsi" w:hAnsi="Arial" w:cs="Arial"/>
                <w:color w:val="404040" w:themeColor="text1" w:themeTint="BF"/>
                <w:sz w:val="22"/>
                <w:szCs w:val="22"/>
                <w:lang w:val="nl-NL" w:eastAsia="en-US"/>
              </w:rPr>
              <w:t>l</w:t>
            </w:r>
            <w:r w:rsidRPr="006A26B4">
              <w:rPr>
                <w:rFonts w:ascii="Arial" w:eastAsiaTheme="minorHAnsi" w:hAnsi="Arial" w:cs="Arial"/>
                <w:color w:val="404040" w:themeColor="text1" w:themeTint="BF"/>
                <w:sz w:val="22"/>
                <w:szCs w:val="22"/>
                <w:lang w:val="nl-NL" w:eastAsia="en-US"/>
              </w:rPr>
              <w:t>iturgische diensten</w:t>
            </w:r>
          </w:p>
          <w:p w14:paraId="759EC664" w14:textId="77777777" w:rsidR="00B86716" w:rsidRPr="006A26B4" w:rsidRDefault="00B86716" w:rsidP="00B86716">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 </w:t>
            </w:r>
          </w:p>
        </w:tc>
        <w:tc>
          <w:tcPr>
            <w:tcW w:w="1842" w:type="dxa"/>
          </w:tcPr>
          <w:p w14:paraId="672DDD31" w14:textId="77777777" w:rsidR="00B86716" w:rsidRPr="006A26B4" w:rsidRDefault="00B86716" w:rsidP="009F52F6">
            <w:pPr>
              <w:pStyle w:val="Stijl"/>
              <w:spacing w:before="120"/>
              <w:rPr>
                <w:rFonts w:ascii="Arial" w:eastAsiaTheme="minorHAnsi" w:hAnsi="Arial" w:cs="Arial"/>
                <w:color w:val="404040" w:themeColor="text1" w:themeTint="BF"/>
                <w:sz w:val="22"/>
                <w:szCs w:val="22"/>
                <w:lang w:val="nl-NL" w:eastAsia="en-US"/>
              </w:rPr>
            </w:pPr>
            <w:r w:rsidRPr="0092560F">
              <w:rPr>
                <w:rFonts w:ascii="Arial" w:eastAsia="Times New Roman" w:hAnsi="Arial" w:cs="Arial"/>
                <w:color w:val="404040" w:themeColor="text1" w:themeTint="BF"/>
                <w:sz w:val="22"/>
                <w:szCs w:val="22"/>
                <w:lang w:val="nl-NL"/>
              </w:rPr>
              <w:t>Kapel, opgericht in de 15</w:t>
            </w:r>
            <w:r w:rsidRPr="0092560F">
              <w:rPr>
                <w:rFonts w:ascii="Arial" w:eastAsia="Times New Roman" w:hAnsi="Arial" w:cs="Arial"/>
                <w:color w:val="404040" w:themeColor="text1" w:themeTint="BF"/>
                <w:sz w:val="22"/>
                <w:szCs w:val="22"/>
                <w:vertAlign w:val="superscript"/>
                <w:lang w:val="nl-NL"/>
              </w:rPr>
              <w:t>de</w:t>
            </w:r>
            <w:r w:rsidRPr="0092560F">
              <w:rPr>
                <w:rFonts w:ascii="Arial" w:eastAsia="Times New Roman" w:hAnsi="Arial" w:cs="Arial"/>
                <w:color w:val="404040" w:themeColor="text1" w:themeTint="BF"/>
                <w:sz w:val="22"/>
                <w:szCs w:val="22"/>
                <w:lang w:val="nl-NL"/>
              </w:rPr>
              <w:t xml:space="preserve"> eeuw, herbouwd in de 17</w:t>
            </w:r>
            <w:r w:rsidR="009F52F6" w:rsidRPr="0092560F">
              <w:rPr>
                <w:rFonts w:ascii="Arial" w:eastAsia="Times New Roman" w:hAnsi="Arial" w:cs="Arial"/>
                <w:color w:val="404040" w:themeColor="text1" w:themeTint="BF"/>
                <w:sz w:val="22"/>
                <w:szCs w:val="22"/>
                <w:vertAlign w:val="superscript"/>
                <w:lang w:val="nl-NL"/>
              </w:rPr>
              <w:t>de</w:t>
            </w:r>
            <w:r w:rsidRPr="0092560F">
              <w:rPr>
                <w:rFonts w:ascii="Arial" w:eastAsia="Times New Roman" w:hAnsi="Arial" w:cs="Arial"/>
                <w:color w:val="404040" w:themeColor="text1" w:themeTint="BF"/>
                <w:sz w:val="22"/>
                <w:szCs w:val="22"/>
                <w:lang w:val="nl-NL"/>
              </w:rPr>
              <w:t xml:space="preserve"> </w:t>
            </w:r>
            <w:r w:rsidR="009F52F6" w:rsidRPr="0092560F">
              <w:rPr>
                <w:rFonts w:ascii="Arial" w:eastAsia="Times New Roman" w:hAnsi="Arial" w:cs="Arial"/>
                <w:color w:val="404040" w:themeColor="text1" w:themeTint="BF"/>
                <w:sz w:val="22"/>
                <w:szCs w:val="22"/>
                <w:lang w:val="nl-NL"/>
              </w:rPr>
              <w:t>en 19</w:t>
            </w:r>
            <w:r w:rsidR="009F52F6" w:rsidRPr="0092560F">
              <w:rPr>
                <w:rFonts w:ascii="Arial" w:eastAsia="Times New Roman" w:hAnsi="Arial" w:cs="Arial"/>
                <w:color w:val="404040" w:themeColor="text1" w:themeTint="BF"/>
                <w:sz w:val="22"/>
                <w:szCs w:val="22"/>
                <w:vertAlign w:val="superscript"/>
                <w:lang w:val="nl-NL"/>
              </w:rPr>
              <w:t>de</w:t>
            </w:r>
            <w:r w:rsidR="009F52F6" w:rsidRPr="0092560F">
              <w:rPr>
                <w:rFonts w:ascii="Arial" w:eastAsia="Times New Roman" w:hAnsi="Arial" w:cs="Arial"/>
                <w:color w:val="404040" w:themeColor="text1" w:themeTint="BF"/>
                <w:sz w:val="22"/>
                <w:szCs w:val="22"/>
                <w:lang w:val="nl-NL"/>
              </w:rPr>
              <w:t xml:space="preserve"> eeuw en uitgebreid in 1960</w:t>
            </w:r>
          </w:p>
        </w:tc>
        <w:tc>
          <w:tcPr>
            <w:tcW w:w="2410" w:type="dxa"/>
          </w:tcPr>
          <w:p w14:paraId="658B8C2C" w14:textId="77777777" w:rsidR="00B86716" w:rsidRPr="006A26B4" w:rsidRDefault="00B86716" w:rsidP="009F52F6">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 xml:space="preserve">Naast </w:t>
            </w:r>
            <w:r w:rsidR="009F52F6" w:rsidRPr="006A26B4">
              <w:rPr>
                <w:rFonts w:ascii="Arial" w:eastAsiaTheme="minorHAnsi" w:hAnsi="Arial" w:cs="Arial"/>
                <w:color w:val="404040" w:themeColor="text1" w:themeTint="BF"/>
                <w:sz w:val="22"/>
                <w:szCs w:val="22"/>
                <w:lang w:val="nl-NL" w:eastAsia="en-US"/>
              </w:rPr>
              <w:t xml:space="preserve">het </w:t>
            </w:r>
            <w:r w:rsidRPr="006A26B4">
              <w:rPr>
                <w:rFonts w:ascii="Arial" w:eastAsiaTheme="minorHAnsi" w:hAnsi="Arial" w:cs="Arial"/>
                <w:color w:val="404040" w:themeColor="text1" w:themeTint="BF"/>
                <w:sz w:val="22"/>
                <w:szCs w:val="22"/>
                <w:lang w:val="nl-NL" w:eastAsia="en-US"/>
              </w:rPr>
              <w:t>behou</w:t>
            </w:r>
            <w:r w:rsidR="009F52F6" w:rsidRPr="006A26B4">
              <w:rPr>
                <w:rFonts w:ascii="Arial" w:eastAsiaTheme="minorHAnsi" w:hAnsi="Arial" w:cs="Arial"/>
                <w:color w:val="404040" w:themeColor="text1" w:themeTint="BF"/>
                <w:sz w:val="22"/>
                <w:szCs w:val="22"/>
                <w:lang w:val="nl-NL" w:eastAsia="en-US"/>
              </w:rPr>
              <w:t xml:space="preserve">den van </w:t>
            </w:r>
            <w:r w:rsidRPr="006A26B4">
              <w:rPr>
                <w:rFonts w:ascii="Arial" w:eastAsiaTheme="minorHAnsi" w:hAnsi="Arial" w:cs="Arial"/>
                <w:color w:val="404040" w:themeColor="text1" w:themeTint="BF"/>
                <w:sz w:val="22"/>
                <w:szCs w:val="22"/>
                <w:lang w:val="nl-NL" w:eastAsia="en-US"/>
              </w:rPr>
              <w:t xml:space="preserve">erediensten voor </w:t>
            </w:r>
            <w:r w:rsidRPr="0092560F">
              <w:rPr>
                <w:rFonts w:ascii="Arial" w:eastAsia="Times New Roman" w:hAnsi="Arial" w:cs="Arial"/>
                <w:color w:val="404040" w:themeColor="text1" w:themeTint="BF"/>
                <w:sz w:val="22"/>
                <w:szCs w:val="22"/>
                <w:lang w:val="nl-NL"/>
              </w:rPr>
              <w:t>de Poolse katholieke gemeenschap</w:t>
            </w:r>
            <w:r w:rsidR="009F52F6" w:rsidRPr="0092560F">
              <w:rPr>
                <w:rFonts w:ascii="Arial" w:eastAsia="Times New Roman" w:hAnsi="Arial" w:cs="Arial"/>
                <w:color w:val="404040" w:themeColor="text1" w:themeTint="BF"/>
                <w:sz w:val="22"/>
                <w:szCs w:val="22"/>
                <w:lang w:val="nl-NL"/>
              </w:rPr>
              <w:t>,</w:t>
            </w:r>
            <w:r w:rsidRPr="006A26B4">
              <w:rPr>
                <w:rFonts w:ascii="Arial" w:eastAsiaTheme="minorHAnsi" w:hAnsi="Arial" w:cs="Arial"/>
                <w:color w:val="404040" w:themeColor="text1" w:themeTint="BF"/>
                <w:sz w:val="22"/>
                <w:szCs w:val="22"/>
                <w:lang w:val="nl-NL" w:eastAsia="en-US"/>
              </w:rPr>
              <w:t xml:space="preserve"> </w:t>
            </w:r>
            <w:r w:rsidR="009F52F6" w:rsidRPr="006A26B4">
              <w:rPr>
                <w:rFonts w:ascii="Arial" w:eastAsiaTheme="minorHAnsi" w:hAnsi="Arial" w:cs="Arial"/>
                <w:color w:val="404040" w:themeColor="text1" w:themeTint="BF"/>
                <w:sz w:val="22"/>
                <w:szCs w:val="22"/>
                <w:lang w:val="nl-NL" w:eastAsia="en-US"/>
              </w:rPr>
              <w:t xml:space="preserve">het nastreven van </w:t>
            </w:r>
            <w:r w:rsidRPr="006A26B4">
              <w:rPr>
                <w:rFonts w:ascii="Arial" w:hAnsi="Arial" w:cs="Arial"/>
                <w:color w:val="404040" w:themeColor="text1" w:themeTint="BF"/>
                <w:sz w:val="22"/>
                <w:szCs w:val="22"/>
                <w:shd w:val="clear" w:color="auto" w:fill="FFFFFF"/>
                <w:lang w:val="nl-NL"/>
              </w:rPr>
              <w:t>multifunctioneel gebruik</w:t>
            </w:r>
            <w:r w:rsidR="009F52F6" w:rsidRPr="006A26B4">
              <w:rPr>
                <w:rFonts w:ascii="Arial" w:hAnsi="Arial" w:cs="Arial"/>
                <w:color w:val="404040" w:themeColor="text1" w:themeTint="BF"/>
                <w:sz w:val="22"/>
                <w:szCs w:val="22"/>
                <w:shd w:val="clear" w:color="auto" w:fill="FFFFFF"/>
                <w:lang w:val="nl-NL"/>
              </w:rPr>
              <w:t>.</w:t>
            </w:r>
          </w:p>
        </w:tc>
        <w:tc>
          <w:tcPr>
            <w:tcW w:w="2410" w:type="dxa"/>
          </w:tcPr>
          <w:p w14:paraId="358D58FD" w14:textId="59529DAE" w:rsidR="00B86716" w:rsidRPr="006A26B4" w:rsidRDefault="00A03CF6" w:rsidP="00A03CF6">
            <w:pPr>
              <w:pStyle w:val="Stijl"/>
              <w:spacing w:before="120"/>
              <w:rPr>
                <w:rFonts w:ascii="Arial" w:eastAsiaTheme="minorHAnsi" w:hAnsi="Arial" w:cs="Arial"/>
                <w:color w:val="404040" w:themeColor="text1" w:themeTint="BF"/>
                <w:sz w:val="22"/>
                <w:szCs w:val="22"/>
                <w:lang w:val="nl-NL" w:eastAsia="en-US"/>
              </w:rPr>
            </w:pPr>
            <w:r w:rsidRPr="006A26B4">
              <w:rPr>
                <w:rFonts w:ascii="Arial" w:eastAsiaTheme="minorHAnsi" w:hAnsi="Arial" w:cs="Arial"/>
                <w:color w:val="404040" w:themeColor="text1" w:themeTint="BF"/>
                <w:sz w:val="22"/>
                <w:szCs w:val="22"/>
                <w:lang w:val="nl-NL" w:eastAsia="en-US"/>
              </w:rPr>
              <w:t>Valorisatie, n</w:t>
            </w:r>
            <w:r w:rsidR="009F52F6" w:rsidRPr="006A26B4">
              <w:rPr>
                <w:rFonts w:ascii="Arial" w:eastAsiaTheme="minorHAnsi" w:hAnsi="Arial" w:cs="Arial"/>
                <w:color w:val="404040" w:themeColor="text1" w:themeTint="BF"/>
                <w:sz w:val="22"/>
                <w:szCs w:val="22"/>
                <w:lang w:val="nl-NL" w:eastAsia="en-US"/>
              </w:rPr>
              <w:t xml:space="preserve">aast behouden </w:t>
            </w:r>
            <w:r w:rsidR="00B86716" w:rsidRPr="006A26B4">
              <w:rPr>
                <w:rFonts w:ascii="Arial" w:eastAsiaTheme="minorHAnsi" w:hAnsi="Arial" w:cs="Arial"/>
                <w:color w:val="404040" w:themeColor="text1" w:themeTint="BF"/>
                <w:sz w:val="22"/>
                <w:szCs w:val="22"/>
                <w:lang w:val="nl-NL" w:eastAsia="en-US"/>
              </w:rPr>
              <w:t xml:space="preserve">van de bestaande mogelijkheden ook voorzien voor  bijkomende bestemmingen voor </w:t>
            </w:r>
            <w:r w:rsidR="00B86716" w:rsidRPr="006A26B4">
              <w:rPr>
                <w:rFonts w:ascii="Arial" w:hAnsi="Arial" w:cs="Arial"/>
                <w:color w:val="404040" w:themeColor="text1" w:themeTint="BF"/>
                <w:sz w:val="22"/>
                <w:szCs w:val="22"/>
                <w:shd w:val="clear" w:color="auto" w:fill="FFFFFF"/>
                <w:lang w:val="nl-NL"/>
              </w:rPr>
              <w:t>zowel multifunctioneel als voor gedeeld gebruik</w:t>
            </w:r>
          </w:p>
        </w:tc>
      </w:tr>
    </w:tbl>
    <w:p w14:paraId="12A41041" w14:textId="77777777" w:rsidR="005A67BC" w:rsidRPr="0092560F" w:rsidRDefault="005A67BC" w:rsidP="003A7A2F">
      <w:pPr>
        <w:pStyle w:val="Stijl"/>
        <w:rPr>
          <w:color w:val="404040" w:themeColor="text1" w:themeTint="BF"/>
          <w:lang w:val="nl-NL"/>
        </w:rPr>
      </w:pPr>
    </w:p>
    <w:p w14:paraId="3B1046EF" w14:textId="77777777" w:rsidR="003A7A2F" w:rsidRPr="006A26B4" w:rsidRDefault="003A7A2F">
      <w:pPr>
        <w:rPr>
          <w:color w:val="404040" w:themeColor="text1" w:themeTint="BF"/>
        </w:rPr>
      </w:pPr>
    </w:p>
    <w:p w14:paraId="7A7E16F0" w14:textId="77777777" w:rsidR="00083FD7" w:rsidRPr="006A26B4" w:rsidRDefault="00083FD7">
      <w:pPr>
        <w:rPr>
          <w:color w:val="404040" w:themeColor="text1" w:themeTint="BF"/>
        </w:rPr>
      </w:pPr>
    </w:p>
    <w:p w14:paraId="7827E008" w14:textId="5B09981F" w:rsidR="004F1A92" w:rsidRPr="006A26B4" w:rsidRDefault="00AE1867" w:rsidP="0004348B">
      <w:pPr>
        <w:pStyle w:val="Stijl2"/>
      </w:pPr>
      <w:r w:rsidRPr="006A26B4">
        <w:t xml:space="preserve"> </w:t>
      </w:r>
      <w:bookmarkStart w:id="99" w:name="_Toc205987265"/>
      <w:bookmarkStart w:id="100" w:name="_Toc205991567"/>
      <w:r w:rsidR="00E33B10" w:rsidRPr="006A26B4">
        <w:t>6.</w:t>
      </w:r>
      <w:bookmarkEnd w:id="99"/>
      <w:r w:rsidR="0076316F" w:rsidRPr="006A26B4">
        <w:t>Besluit en e</w:t>
      </w:r>
      <w:r w:rsidRPr="006A26B4">
        <w:t xml:space="preserve">ngagement voor </w:t>
      </w:r>
      <w:r w:rsidR="003F753E" w:rsidRPr="006A26B4">
        <w:t xml:space="preserve">de </w:t>
      </w:r>
      <w:r w:rsidR="0021587B" w:rsidRPr="006A26B4">
        <w:t>toekomst:</w:t>
      </w:r>
      <w:bookmarkEnd w:id="100"/>
    </w:p>
    <w:p w14:paraId="59CFCACA" w14:textId="77777777" w:rsidR="0004348B" w:rsidRPr="006A26B4" w:rsidRDefault="0004348B" w:rsidP="0004348B">
      <w:pPr>
        <w:pStyle w:val="Stijl2"/>
        <w:rPr>
          <w:rStyle w:val="Kop2Char"/>
          <w:rFonts w:ascii="Arial" w:hAnsi="Arial" w:cs="Arial"/>
          <w:color w:val="7F7F7F" w:themeColor="text1" w:themeTint="80"/>
          <w:sz w:val="32"/>
          <w:szCs w:val="32"/>
        </w:rPr>
      </w:pPr>
    </w:p>
    <w:p w14:paraId="0D2DFE11" w14:textId="6FFE6AE0" w:rsidR="0076316F" w:rsidRPr="006A26B4" w:rsidRDefault="002F6E06" w:rsidP="0096516A">
      <w:pPr>
        <w:rPr>
          <w:rFonts w:ascii="Arial" w:hAnsi="Arial" w:cs="Arial"/>
          <w:sz w:val="24"/>
          <w:szCs w:val="24"/>
        </w:rPr>
      </w:pPr>
      <w:r w:rsidRPr="006A26B4">
        <w:rPr>
          <w:rFonts w:ascii="Arial" w:hAnsi="Arial" w:cs="Arial"/>
          <w:sz w:val="24"/>
          <w:szCs w:val="24"/>
        </w:rPr>
        <w:t>Dit aangepaste beleidsplan geeft weinig spectaculaire wijzigingen ten opzichte v</w:t>
      </w:r>
      <w:r w:rsidR="00F04585" w:rsidRPr="006A26B4">
        <w:rPr>
          <w:rFonts w:ascii="Arial" w:hAnsi="Arial" w:cs="Arial"/>
          <w:sz w:val="24"/>
          <w:szCs w:val="24"/>
        </w:rPr>
        <w:t>an het vorige kerkenbeleidsplan. Het is dan ook (nog) niet de bedoeling om de lokale kerken en kapellen volledig andere bestemmingen te geven.</w:t>
      </w:r>
    </w:p>
    <w:p w14:paraId="294C3944" w14:textId="2944A04D" w:rsidR="00336432" w:rsidRPr="006A26B4" w:rsidRDefault="004F1A92" w:rsidP="0096516A">
      <w:pPr>
        <w:rPr>
          <w:rFonts w:ascii="Arial" w:hAnsi="Arial" w:cs="Arial"/>
          <w:sz w:val="24"/>
          <w:szCs w:val="24"/>
        </w:rPr>
      </w:pPr>
      <w:r w:rsidRPr="006A26B4">
        <w:rPr>
          <w:rFonts w:ascii="Arial" w:hAnsi="Arial" w:cs="Arial"/>
          <w:sz w:val="24"/>
          <w:szCs w:val="24"/>
        </w:rPr>
        <w:lastRenderedPageBreak/>
        <w:t>Alle betrokken partijen engageren zich</w:t>
      </w:r>
      <w:r w:rsidR="00287404" w:rsidRPr="006A26B4">
        <w:rPr>
          <w:rFonts w:ascii="Arial" w:hAnsi="Arial" w:cs="Arial"/>
          <w:sz w:val="24"/>
          <w:szCs w:val="24"/>
        </w:rPr>
        <w:t xml:space="preserve"> wel</w:t>
      </w:r>
      <w:r w:rsidRPr="006A26B4">
        <w:rPr>
          <w:rFonts w:ascii="Arial" w:hAnsi="Arial" w:cs="Arial"/>
          <w:sz w:val="24"/>
          <w:szCs w:val="24"/>
        </w:rPr>
        <w:t xml:space="preserve"> om naar aanleiding van het jaarlijks overleg tussen het centraal kerkbestuur en de gemeente na te gaan of het plan nog actueel is en of wijzigingen noodzakelijk zijn. </w:t>
      </w:r>
    </w:p>
    <w:p w14:paraId="66C42DDF" w14:textId="2BA9B9DE" w:rsidR="00930451" w:rsidRPr="006A26B4" w:rsidRDefault="004F1A92" w:rsidP="0096516A">
      <w:pPr>
        <w:rPr>
          <w:rFonts w:ascii="Arial" w:hAnsi="Arial" w:cs="Arial"/>
          <w:sz w:val="24"/>
          <w:szCs w:val="24"/>
        </w:rPr>
      </w:pPr>
      <w:r w:rsidRPr="006A26B4">
        <w:rPr>
          <w:rFonts w:ascii="Arial" w:hAnsi="Arial" w:cs="Arial"/>
          <w:sz w:val="24"/>
          <w:szCs w:val="24"/>
        </w:rPr>
        <w:t xml:space="preserve">Indien wijzigingen nodig zijn, worden ze opgenomen in een addendum aan dit kerkenbeleidsplan na goedkeuring door de bisschop en door de gemeenteraad. </w:t>
      </w:r>
    </w:p>
    <w:p w14:paraId="4AD79C8F" w14:textId="3E43A04C" w:rsidR="00930451" w:rsidRPr="006A26B4" w:rsidRDefault="00930451" w:rsidP="0096516A">
      <w:pPr>
        <w:rPr>
          <w:rFonts w:ascii="Arial" w:hAnsi="Arial" w:cs="Arial"/>
          <w:sz w:val="24"/>
          <w:szCs w:val="24"/>
        </w:rPr>
      </w:pPr>
      <w:r w:rsidRPr="006A26B4">
        <w:rPr>
          <w:rFonts w:ascii="Arial" w:hAnsi="Arial" w:cs="Arial"/>
          <w:sz w:val="24"/>
          <w:szCs w:val="24"/>
        </w:rPr>
        <w:t>In elk geval word</w:t>
      </w:r>
      <w:r w:rsidR="00064EF7" w:rsidRPr="006A26B4">
        <w:rPr>
          <w:rFonts w:ascii="Arial" w:hAnsi="Arial" w:cs="Arial"/>
          <w:sz w:val="24"/>
          <w:szCs w:val="24"/>
        </w:rPr>
        <w:t xml:space="preserve">t de toekomstvisie herbekeken, naar aanleiding van het verdwijnen van </w:t>
      </w:r>
      <w:r w:rsidR="00EA0BC8" w:rsidRPr="006A26B4">
        <w:rPr>
          <w:rFonts w:ascii="Arial" w:hAnsi="Arial" w:cs="Arial"/>
          <w:sz w:val="24"/>
          <w:szCs w:val="24"/>
        </w:rPr>
        <w:t xml:space="preserve">de lokale priester. Immers zal het eredienstgebeuren misschien helemaal anders </w:t>
      </w:r>
      <w:r w:rsidR="00287404" w:rsidRPr="006A26B4">
        <w:rPr>
          <w:rFonts w:ascii="Arial" w:hAnsi="Arial" w:cs="Arial"/>
          <w:sz w:val="24"/>
          <w:szCs w:val="24"/>
        </w:rPr>
        <w:t>moeten</w:t>
      </w:r>
      <w:r w:rsidR="00EA0BC8" w:rsidRPr="006A26B4">
        <w:rPr>
          <w:rFonts w:ascii="Arial" w:hAnsi="Arial" w:cs="Arial"/>
          <w:sz w:val="24"/>
          <w:szCs w:val="24"/>
        </w:rPr>
        <w:t xml:space="preserve"> worden ingevuld</w:t>
      </w:r>
      <w:r w:rsidR="000A4793" w:rsidRPr="006A26B4">
        <w:rPr>
          <w:rFonts w:ascii="Arial" w:hAnsi="Arial" w:cs="Arial"/>
          <w:sz w:val="24"/>
          <w:szCs w:val="24"/>
        </w:rPr>
        <w:t>, als er geen eigen priester meer is.</w:t>
      </w:r>
    </w:p>
    <w:p w14:paraId="1BFF48E0" w14:textId="77777777" w:rsidR="00501303" w:rsidRPr="006A26B4" w:rsidRDefault="00501303" w:rsidP="0096516A">
      <w:pPr>
        <w:rPr>
          <w:rFonts w:ascii="Arial" w:hAnsi="Arial" w:cs="Arial"/>
          <w:sz w:val="24"/>
          <w:szCs w:val="24"/>
        </w:rPr>
      </w:pPr>
    </w:p>
    <w:p w14:paraId="573538BF" w14:textId="571A7B52" w:rsidR="00113CCE" w:rsidRPr="006A26B4" w:rsidRDefault="00113CCE" w:rsidP="0004348B">
      <w:pPr>
        <w:pStyle w:val="Stijl2"/>
      </w:pPr>
      <w:bookmarkStart w:id="101" w:name="_Toc205987266"/>
      <w:bookmarkStart w:id="102" w:name="_Toc205991568"/>
      <w:r w:rsidRPr="006A26B4">
        <w:t>7.</w:t>
      </w:r>
      <w:bookmarkEnd w:id="101"/>
      <w:r w:rsidRPr="006A26B4">
        <w:t>Bijlagen</w:t>
      </w:r>
      <w:bookmarkEnd w:id="102"/>
    </w:p>
    <w:p w14:paraId="2B9B72B2" w14:textId="77777777" w:rsidR="00501303" w:rsidRPr="006A26B4" w:rsidRDefault="00501303" w:rsidP="0096516A">
      <w:pPr>
        <w:rPr>
          <w:rFonts w:ascii="Arial" w:hAnsi="Arial" w:cs="Arial"/>
          <w:sz w:val="24"/>
          <w:szCs w:val="24"/>
        </w:rPr>
      </w:pPr>
    </w:p>
    <w:p w14:paraId="058BEEC9" w14:textId="40458175" w:rsidR="00501303" w:rsidRPr="006A26B4" w:rsidRDefault="00501303" w:rsidP="0096516A">
      <w:pPr>
        <w:rPr>
          <w:rFonts w:ascii="Arial" w:hAnsi="Arial" w:cs="Arial"/>
          <w:sz w:val="24"/>
          <w:szCs w:val="24"/>
        </w:rPr>
      </w:pPr>
      <w:r w:rsidRPr="006A26B4">
        <w:rPr>
          <w:rFonts w:ascii="Arial" w:hAnsi="Arial" w:cs="Arial"/>
          <w:sz w:val="24"/>
          <w:szCs w:val="24"/>
        </w:rPr>
        <w:t>Bijlage 1</w:t>
      </w:r>
    </w:p>
    <w:p w14:paraId="0E2F1BAD" w14:textId="77777777" w:rsidR="00501303" w:rsidRPr="006A26B4" w:rsidRDefault="00501303" w:rsidP="0096516A">
      <w:pPr>
        <w:rPr>
          <w:rFonts w:ascii="Arial" w:hAnsi="Arial" w:cs="Arial"/>
          <w:sz w:val="24"/>
          <w:szCs w:val="24"/>
        </w:rPr>
      </w:pPr>
    </w:p>
    <w:p w14:paraId="45843587" w14:textId="7C67A4D4" w:rsidR="00501303" w:rsidRPr="006A26B4" w:rsidRDefault="00501303" w:rsidP="0096516A">
      <w:pPr>
        <w:rPr>
          <w:rFonts w:ascii="Arial" w:hAnsi="Arial" w:cs="Arial"/>
          <w:sz w:val="24"/>
          <w:szCs w:val="24"/>
        </w:rPr>
      </w:pPr>
      <w:r w:rsidRPr="006A26B4">
        <w:rPr>
          <w:rFonts w:ascii="Arial" w:hAnsi="Arial" w:cs="Arial"/>
          <w:sz w:val="24"/>
          <w:szCs w:val="24"/>
        </w:rPr>
        <w:t>Parochiaal</w:t>
      </w:r>
      <w:r w:rsidR="00F21DA1" w:rsidRPr="006A26B4">
        <w:rPr>
          <w:rFonts w:ascii="Arial" w:hAnsi="Arial" w:cs="Arial"/>
          <w:sz w:val="24"/>
          <w:szCs w:val="24"/>
        </w:rPr>
        <w:t xml:space="preserve"> </w:t>
      </w:r>
      <w:r w:rsidRPr="006A26B4">
        <w:rPr>
          <w:rFonts w:ascii="Arial" w:hAnsi="Arial" w:cs="Arial"/>
          <w:sz w:val="24"/>
          <w:szCs w:val="24"/>
        </w:rPr>
        <w:t>plan</w:t>
      </w:r>
      <w:r w:rsidR="003A7679" w:rsidRPr="006A26B4">
        <w:rPr>
          <w:rFonts w:ascii="Arial" w:hAnsi="Arial" w:cs="Arial"/>
          <w:sz w:val="24"/>
          <w:szCs w:val="24"/>
        </w:rPr>
        <w:t xml:space="preserve"> – opgemaakt door de parochieploeg en voorgesteld aan kerkraden en gemeente via powerpointpresentatie in augustus 2024.</w:t>
      </w:r>
    </w:p>
    <w:p w14:paraId="1A0E114B" w14:textId="616105DD" w:rsidR="00501303" w:rsidRPr="006A26B4" w:rsidRDefault="00501303" w:rsidP="0096516A">
      <w:pPr>
        <w:rPr>
          <w:rFonts w:ascii="Arial" w:hAnsi="Arial" w:cs="Arial"/>
          <w:sz w:val="24"/>
          <w:szCs w:val="24"/>
        </w:rPr>
      </w:pPr>
      <w:r w:rsidRPr="0092560F">
        <w:rPr>
          <w:lang w:eastAsia="nl-BE"/>
        </w:rPr>
        <w:drawing>
          <wp:inline distT="0" distB="0" distL="0" distR="0" wp14:anchorId="622AD94F" wp14:editId="47E41987">
            <wp:extent cx="6120765" cy="3514090"/>
            <wp:effectExtent l="0" t="0" r="0"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20765" cy="3514090"/>
                    </a:xfrm>
                    <a:prstGeom prst="rect">
                      <a:avLst/>
                    </a:prstGeom>
                  </pic:spPr>
                </pic:pic>
              </a:graphicData>
            </a:graphic>
          </wp:inline>
        </w:drawing>
      </w:r>
    </w:p>
    <w:p w14:paraId="14B41B6C" w14:textId="421BF8C8" w:rsidR="00501303" w:rsidRPr="006A26B4" w:rsidRDefault="00501303" w:rsidP="0096516A">
      <w:pPr>
        <w:rPr>
          <w:rFonts w:ascii="Arial" w:hAnsi="Arial" w:cs="Arial"/>
          <w:sz w:val="24"/>
          <w:szCs w:val="24"/>
        </w:rPr>
      </w:pPr>
      <w:r w:rsidRPr="0092560F">
        <w:rPr>
          <w:lang w:eastAsia="nl-BE"/>
        </w:rPr>
        <w:lastRenderedPageBreak/>
        <w:drawing>
          <wp:inline distT="0" distB="0" distL="0" distR="0" wp14:anchorId="4623F150" wp14:editId="298C67F6">
            <wp:extent cx="6120765" cy="3469640"/>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0765" cy="3469640"/>
                    </a:xfrm>
                    <a:prstGeom prst="rect">
                      <a:avLst/>
                    </a:prstGeom>
                  </pic:spPr>
                </pic:pic>
              </a:graphicData>
            </a:graphic>
          </wp:inline>
        </w:drawing>
      </w:r>
    </w:p>
    <w:p w14:paraId="0A7D1912" w14:textId="03A6B607" w:rsidR="00501303" w:rsidRPr="006A26B4" w:rsidRDefault="00501303" w:rsidP="0096516A">
      <w:pPr>
        <w:rPr>
          <w:rFonts w:ascii="Arial" w:hAnsi="Arial" w:cs="Arial"/>
          <w:sz w:val="24"/>
          <w:szCs w:val="24"/>
        </w:rPr>
      </w:pPr>
      <w:r w:rsidRPr="0092560F">
        <w:rPr>
          <w:lang w:eastAsia="nl-BE"/>
        </w:rPr>
        <w:drawing>
          <wp:inline distT="0" distB="0" distL="0" distR="0" wp14:anchorId="2DA1ED9B" wp14:editId="1F9D9089">
            <wp:extent cx="6120765" cy="3467100"/>
            <wp:effectExtent l="0" t="0" r="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20765" cy="3467100"/>
                    </a:xfrm>
                    <a:prstGeom prst="rect">
                      <a:avLst/>
                    </a:prstGeom>
                  </pic:spPr>
                </pic:pic>
              </a:graphicData>
            </a:graphic>
          </wp:inline>
        </w:drawing>
      </w:r>
    </w:p>
    <w:p w14:paraId="7ABE9F2C" w14:textId="6C9D4EE3" w:rsidR="00501303" w:rsidRPr="006A26B4" w:rsidRDefault="00501303" w:rsidP="0096516A">
      <w:pPr>
        <w:rPr>
          <w:rFonts w:ascii="Arial" w:hAnsi="Arial" w:cs="Arial"/>
          <w:sz w:val="24"/>
          <w:szCs w:val="24"/>
        </w:rPr>
      </w:pPr>
      <w:r w:rsidRPr="0092560F">
        <w:rPr>
          <w:lang w:eastAsia="nl-BE"/>
        </w:rPr>
        <w:lastRenderedPageBreak/>
        <w:drawing>
          <wp:inline distT="0" distB="0" distL="0" distR="0" wp14:anchorId="69E85AE4" wp14:editId="60DC47D0">
            <wp:extent cx="6120765" cy="3470910"/>
            <wp:effectExtent l="0" t="0" r="0" b="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0765" cy="3470910"/>
                    </a:xfrm>
                    <a:prstGeom prst="rect">
                      <a:avLst/>
                    </a:prstGeom>
                  </pic:spPr>
                </pic:pic>
              </a:graphicData>
            </a:graphic>
          </wp:inline>
        </w:drawing>
      </w:r>
    </w:p>
    <w:p w14:paraId="7DBBF0C4" w14:textId="53A5D41B" w:rsidR="00501303" w:rsidRPr="006A26B4" w:rsidRDefault="00501303" w:rsidP="0096516A">
      <w:pPr>
        <w:rPr>
          <w:rFonts w:ascii="Arial" w:hAnsi="Arial" w:cs="Arial"/>
          <w:sz w:val="24"/>
          <w:szCs w:val="24"/>
        </w:rPr>
      </w:pPr>
      <w:r w:rsidRPr="0092560F">
        <w:rPr>
          <w:lang w:eastAsia="nl-BE"/>
        </w:rPr>
        <w:drawing>
          <wp:inline distT="0" distB="0" distL="0" distR="0" wp14:anchorId="1BC6F111" wp14:editId="7DAE22C0">
            <wp:extent cx="6120765" cy="3481705"/>
            <wp:effectExtent l="0" t="0" r="0" b="4445"/>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20765" cy="3481705"/>
                    </a:xfrm>
                    <a:prstGeom prst="rect">
                      <a:avLst/>
                    </a:prstGeom>
                  </pic:spPr>
                </pic:pic>
              </a:graphicData>
            </a:graphic>
          </wp:inline>
        </w:drawing>
      </w:r>
    </w:p>
    <w:p w14:paraId="1C780B6D" w14:textId="41B20478" w:rsidR="00501303" w:rsidRPr="006A26B4" w:rsidRDefault="00501303" w:rsidP="0096516A">
      <w:pPr>
        <w:rPr>
          <w:rFonts w:ascii="Arial" w:hAnsi="Arial" w:cs="Arial"/>
          <w:sz w:val="24"/>
          <w:szCs w:val="24"/>
        </w:rPr>
      </w:pPr>
      <w:r w:rsidRPr="0092560F">
        <w:rPr>
          <w:lang w:eastAsia="nl-BE"/>
        </w:rPr>
        <w:lastRenderedPageBreak/>
        <w:drawing>
          <wp:inline distT="0" distB="0" distL="0" distR="0" wp14:anchorId="6562520C" wp14:editId="315A99C8">
            <wp:extent cx="6120765" cy="3479165"/>
            <wp:effectExtent l="0" t="0" r="0" b="6985"/>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20765" cy="3479165"/>
                    </a:xfrm>
                    <a:prstGeom prst="rect">
                      <a:avLst/>
                    </a:prstGeom>
                  </pic:spPr>
                </pic:pic>
              </a:graphicData>
            </a:graphic>
          </wp:inline>
        </w:drawing>
      </w:r>
    </w:p>
    <w:p w14:paraId="7BCA48D9" w14:textId="1924A72A" w:rsidR="00501303" w:rsidRPr="006A26B4" w:rsidRDefault="00501303" w:rsidP="0096516A">
      <w:pPr>
        <w:rPr>
          <w:rFonts w:ascii="Arial" w:hAnsi="Arial" w:cs="Arial"/>
          <w:sz w:val="24"/>
          <w:szCs w:val="24"/>
        </w:rPr>
      </w:pPr>
      <w:r w:rsidRPr="0092560F">
        <w:rPr>
          <w:lang w:eastAsia="nl-BE"/>
        </w:rPr>
        <w:drawing>
          <wp:inline distT="0" distB="0" distL="0" distR="0" wp14:anchorId="2E2DA9BC" wp14:editId="6866852E">
            <wp:extent cx="6120765" cy="3456305"/>
            <wp:effectExtent l="0" t="0" r="0" b="0"/>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20765" cy="3456305"/>
                    </a:xfrm>
                    <a:prstGeom prst="rect">
                      <a:avLst/>
                    </a:prstGeom>
                  </pic:spPr>
                </pic:pic>
              </a:graphicData>
            </a:graphic>
          </wp:inline>
        </w:drawing>
      </w:r>
    </w:p>
    <w:p w14:paraId="4010280D" w14:textId="0F0A587B" w:rsidR="00501303" w:rsidRPr="006A26B4" w:rsidRDefault="00501303" w:rsidP="0096516A">
      <w:pPr>
        <w:rPr>
          <w:rFonts w:ascii="Arial" w:hAnsi="Arial" w:cs="Arial"/>
          <w:sz w:val="24"/>
          <w:szCs w:val="24"/>
        </w:rPr>
      </w:pPr>
      <w:r w:rsidRPr="0092560F">
        <w:rPr>
          <w:lang w:eastAsia="nl-BE"/>
        </w:rPr>
        <w:lastRenderedPageBreak/>
        <w:drawing>
          <wp:inline distT="0" distB="0" distL="0" distR="0" wp14:anchorId="1AF11810" wp14:editId="18B99AD7">
            <wp:extent cx="6120765" cy="3468370"/>
            <wp:effectExtent l="0" t="0" r="0" b="0"/>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20765" cy="3468370"/>
                    </a:xfrm>
                    <a:prstGeom prst="rect">
                      <a:avLst/>
                    </a:prstGeom>
                  </pic:spPr>
                </pic:pic>
              </a:graphicData>
            </a:graphic>
          </wp:inline>
        </w:drawing>
      </w:r>
    </w:p>
    <w:p w14:paraId="2375F795" w14:textId="1970D4F6" w:rsidR="00501303" w:rsidRPr="006A26B4" w:rsidRDefault="00501303" w:rsidP="0096516A">
      <w:pPr>
        <w:rPr>
          <w:rFonts w:ascii="Arial" w:hAnsi="Arial" w:cs="Arial"/>
          <w:sz w:val="24"/>
          <w:szCs w:val="24"/>
        </w:rPr>
      </w:pPr>
      <w:r w:rsidRPr="0092560F">
        <w:rPr>
          <w:lang w:eastAsia="nl-BE"/>
        </w:rPr>
        <w:drawing>
          <wp:inline distT="0" distB="0" distL="0" distR="0" wp14:anchorId="18A6AB66" wp14:editId="5853F51C">
            <wp:extent cx="6120765" cy="3472180"/>
            <wp:effectExtent l="0" t="0" r="0" b="0"/>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20765" cy="3472180"/>
                    </a:xfrm>
                    <a:prstGeom prst="rect">
                      <a:avLst/>
                    </a:prstGeom>
                  </pic:spPr>
                </pic:pic>
              </a:graphicData>
            </a:graphic>
          </wp:inline>
        </w:drawing>
      </w:r>
    </w:p>
    <w:p w14:paraId="27EF0BD0" w14:textId="3F9A4DCA" w:rsidR="00501303" w:rsidRPr="006A26B4" w:rsidRDefault="00501303" w:rsidP="0096516A">
      <w:pPr>
        <w:rPr>
          <w:rFonts w:ascii="Arial" w:hAnsi="Arial" w:cs="Arial"/>
          <w:sz w:val="24"/>
          <w:szCs w:val="24"/>
        </w:rPr>
      </w:pPr>
      <w:r w:rsidRPr="0092560F">
        <w:rPr>
          <w:lang w:eastAsia="nl-BE"/>
        </w:rPr>
        <w:lastRenderedPageBreak/>
        <w:drawing>
          <wp:inline distT="0" distB="0" distL="0" distR="0" wp14:anchorId="1DA72603" wp14:editId="4FB8D021">
            <wp:extent cx="6120765" cy="3485515"/>
            <wp:effectExtent l="0" t="0" r="0" b="635"/>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20765" cy="3485515"/>
                    </a:xfrm>
                    <a:prstGeom prst="rect">
                      <a:avLst/>
                    </a:prstGeom>
                  </pic:spPr>
                </pic:pic>
              </a:graphicData>
            </a:graphic>
          </wp:inline>
        </w:drawing>
      </w:r>
    </w:p>
    <w:p w14:paraId="001554A3" w14:textId="29268F54" w:rsidR="00501303" w:rsidRPr="006A26B4" w:rsidRDefault="00501303" w:rsidP="0096516A">
      <w:pPr>
        <w:rPr>
          <w:rFonts w:ascii="Arial" w:hAnsi="Arial" w:cs="Arial"/>
          <w:sz w:val="24"/>
          <w:szCs w:val="24"/>
        </w:rPr>
      </w:pPr>
      <w:r w:rsidRPr="0092560F">
        <w:rPr>
          <w:lang w:eastAsia="nl-BE"/>
        </w:rPr>
        <w:drawing>
          <wp:inline distT="0" distB="0" distL="0" distR="0" wp14:anchorId="47554DA0" wp14:editId="56B00FFB">
            <wp:extent cx="6120765" cy="3470910"/>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20765" cy="3470910"/>
                    </a:xfrm>
                    <a:prstGeom prst="rect">
                      <a:avLst/>
                    </a:prstGeom>
                  </pic:spPr>
                </pic:pic>
              </a:graphicData>
            </a:graphic>
          </wp:inline>
        </w:drawing>
      </w:r>
    </w:p>
    <w:p w14:paraId="3B61F962" w14:textId="37456689" w:rsidR="00501303" w:rsidRPr="006A26B4" w:rsidRDefault="00501303" w:rsidP="0096516A">
      <w:pPr>
        <w:rPr>
          <w:rFonts w:ascii="Arial" w:hAnsi="Arial" w:cs="Arial"/>
          <w:sz w:val="24"/>
          <w:szCs w:val="24"/>
        </w:rPr>
      </w:pPr>
      <w:r w:rsidRPr="0092560F">
        <w:rPr>
          <w:lang w:eastAsia="nl-BE"/>
        </w:rPr>
        <w:lastRenderedPageBreak/>
        <w:drawing>
          <wp:inline distT="0" distB="0" distL="0" distR="0" wp14:anchorId="7C7B73BA" wp14:editId="2756E03F">
            <wp:extent cx="6120765" cy="3454400"/>
            <wp:effectExtent l="0" t="0" r="0" b="0"/>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20765" cy="3454400"/>
                    </a:xfrm>
                    <a:prstGeom prst="rect">
                      <a:avLst/>
                    </a:prstGeom>
                  </pic:spPr>
                </pic:pic>
              </a:graphicData>
            </a:graphic>
          </wp:inline>
        </w:drawing>
      </w:r>
    </w:p>
    <w:p w14:paraId="2CCA8F83" w14:textId="0C253E72" w:rsidR="004F1A92" w:rsidRPr="006A26B4" w:rsidRDefault="004F1A92" w:rsidP="0096516A">
      <w:pPr>
        <w:rPr>
          <w:rFonts w:ascii="Arial" w:hAnsi="Arial" w:cs="Arial"/>
          <w:color w:val="404040" w:themeColor="text1" w:themeTint="BF"/>
          <w:sz w:val="24"/>
          <w:szCs w:val="24"/>
        </w:rPr>
      </w:pPr>
    </w:p>
    <w:p w14:paraId="591B5B74" w14:textId="77777777" w:rsidR="004F1A92" w:rsidRPr="006A26B4" w:rsidRDefault="004F1A92" w:rsidP="0096516A">
      <w:pPr>
        <w:rPr>
          <w:rFonts w:cs="Calibri"/>
          <w:sz w:val="24"/>
          <w:szCs w:val="24"/>
        </w:rPr>
      </w:pPr>
    </w:p>
    <w:p w14:paraId="4AE5887C" w14:textId="77777777" w:rsidR="00501303" w:rsidRPr="0092560F" w:rsidRDefault="00501303" w:rsidP="00A85A3C">
      <w:pPr>
        <w:rPr>
          <w:lang w:eastAsia="nl-BE"/>
        </w:rPr>
      </w:pPr>
    </w:p>
    <w:p w14:paraId="62B1CE58" w14:textId="77777777" w:rsidR="00501303" w:rsidRPr="0092560F" w:rsidRDefault="00501303" w:rsidP="00A85A3C">
      <w:pPr>
        <w:rPr>
          <w:lang w:eastAsia="nl-BE"/>
        </w:rPr>
      </w:pPr>
    </w:p>
    <w:p w14:paraId="5B6D9EF1" w14:textId="77777777" w:rsidR="00F21DA1" w:rsidRPr="0092560F" w:rsidRDefault="00F21DA1" w:rsidP="00A85A3C">
      <w:pPr>
        <w:rPr>
          <w:lang w:eastAsia="nl-BE"/>
        </w:rPr>
      </w:pPr>
    </w:p>
    <w:p w14:paraId="6D9B8911" w14:textId="77777777" w:rsidR="003A7679" w:rsidRPr="0092560F" w:rsidRDefault="003A7679" w:rsidP="00A85A3C">
      <w:pPr>
        <w:rPr>
          <w:lang w:eastAsia="nl-BE"/>
        </w:rPr>
      </w:pPr>
    </w:p>
    <w:p w14:paraId="1AB9557C" w14:textId="77777777" w:rsidR="003A7679" w:rsidRPr="0092560F" w:rsidRDefault="003A7679" w:rsidP="00A85A3C">
      <w:pPr>
        <w:rPr>
          <w:lang w:eastAsia="nl-BE"/>
        </w:rPr>
      </w:pPr>
    </w:p>
    <w:p w14:paraId="6ACC382A" w14:textId="77777777" w:rsidR="003A7679" w:rsidRPr="0092560F" w:rsidRDefault="003A7679" w:rsidP="00A85A3C">
      <w:pPr>
        <w:rPr>
          <w:lang w:eastAsia="nl-BE"/>
        </w:rPr>
      </w:pPr>
    </w:p>
    <w:p w14:paraId="39E542E3" w14:textId="77777777" w:rsidR="003A7679" w:rsidRPr="0092560F" w:rsidRDefault="003A7679" w:rsidP="00A85A3C">
      <w:pPr>
        <w:rPr>
          <w:lang w:eastAsia="nl-BE"/>
        </w:rPr>
      </w:pPr>
    </w:p>
    <w:p w14:paraId="2A57996A" w14:textId="77777777" w:rsidR="003A7679" w:rsidRPr="0092560F" w:rsidRDefault="003A7679" w:rsidP="00A85A3C">
      <w:pPr>
        <w:rPr>
          <w:lang w:eastAsia="nl-BE"/>
        </w:rPr>
      </w:pPr>
    </w:p>
    <w:p w14:paraId="0DF1920C" w14:textId="77777777" w:rsidR="003A7679" w:rsidRPr="0092560F" w:rsidRDefault="003A7679" w:rsidP="00A85A3C">
      <w:pPr>
        <w:rPr>
          <w:lang w:eastAsia="nl-BE"/>
        </w:rPr>
      </w:pPr>
    </w:p>
    <w:p w14:paraId="5DE8D202" w14:textId="77777777" w:rsidR="003A7679" w:rsidRPr="0092560F" w:rsidRDefault="003A7679" w:rsidP="00A85A3C">
      <w:pPr>
        <w:rPr>
          <w:lang w:eastAsia="nl-BE"/>
        </w:rPr>
      </w:pPr>
    </w:p>
    <w:p w14:paraId="5F160461" w14:textId="77777777" w:rsidR="003A7679" w:rsidRPr="0092560F" w:rsidRDefault="003A7679" w:rsidP="00A85A3C">
      <w:pPr>
        <w:rPr>
          <w:lang w:eastAsia="nl-BE"/>
        </w:rPr>
      </w:pPr>
    </w:p>
    <w:p w14:paraId="1EE024FD" w14:textId="77777777" w:rsidR="00D34724" w:rsidRPr="0092560F" w:rsidRDefault="00D34724" w:rsidP="00A85A3C">
      <w:pPr>
        <w:rPr>
          <w:lang w:eastAsia="nl-BE"/>
        </w:rPr>
      </w:pPr>
    </w:p>
    <w:p w14:paraId="7361AD7E" w14:textId="77777777" w:rsidR="003A7679" w:rsidRPr="0092560F" w:rsidRDefault="003A7679" w:rsidP="00A85A3C">
      <w:pPr>
        <w:rPr>
          <w:lang w:eastAsia="nl-BE"/>
        </w:rPr>
      </w:pPr>
    </w:p>
    <w:p w14:paraId="06B4F50A" w14:textId="77777777" w:rsidR="007B56B1" w:rsidRPr="0092560F" w:rsidRDefault="007B56B1">
      <w:pPr>
        <w:rPr>
          <w:lang w:eastAsia="nl-BE"/>
        </w:rPr>
      </w:pPr>
      <w:r w:rsidRPr="0092560F">
        <w:rPr>
          <w:lang w:eastAsia="nl-BE"/>
        </w:rPr>
        <w:br w:type="page"/>
      </w:r>
    </w:p>
    <w:p w14:paraId="067DC2AE" w14:textId="0A735C9F" w:rsidR="00501303" w:rsidRPr="0092560F" w:rsidRDefault="00501303" w:rsidP="00A85A3C">
      <w:pPr>
        <w:rPr>
          <w:lang w:eastAsia="nl-BE"/>
        </w:rPr>
      </w:pPr>
      <w:r w:rsidRPr="0092560F">
        <w:rPr>
          <w:lang w:eastAsia="nl-BE"/>
        </w:rPr>
        <w:lastRenderedPageBreak/>
        <w:t>Bijlage 2</w:t>
      </w:r>
    </w:p>
    <w:p w14:paraId="5A45E2E1" w14:textId="19BAE4DA" w:rsidR="00501303" w:rsidRPr="0092560F" w:rsidRDefault="00501303" w:rsidP="00A85A3C">
      <w:pPr>
        <w:rPr>
          <w:lang w:eastAsia="nl-BE"/>
        </w:rPr>
      </w:pPr>
      <w:r w:rsidRPr="0092560F">
        <w:rPr>
          <w:lang w:eastAsia="nl-BE"/>
        </w:rPr>
        <w:t>Is de getui</w:t>
      </w:r>
      <w:r w:rsidR="00F21DA1" w:rsidRPr="0092560F">
        <w:rPr>
          <w:lang w:eastAsia="nl-BE"/>
        </w:rPr>
        <w:t>genis van Wouter De Corte, in verband met het gebruik van de kapel “Maria hulp de christenen”</w:t>
      </w:r>
    </w:p>
    <w:p w14:paraId="0CD23ACD" w14:textId="159EF608" w:rsidR="004F1A92" w:rsidRPr="00B74638" w:rsidRDefault="00F64228" w:rsidP="00A85A3C">
      <w:r w:rsidRPr="0092560F">
        <w:rPr>
          <w:lang w:eastAsia="nl-BE"/>
        </w:rPr>
        <w:drawing>
          <wp:inline distT="0" distB="0" distL="0" distR="0" wp14:anchorId="0E514536" wp14:editId="5ED8D3D9">
            <wp:extent cx="5755427" cy="8162925"/>
            <wp:effectExtent l="0" t="0" r="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jlage 212092017.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57954" cy="8166509"/>
                    </a:xfrm>
                    <a:prstGeom prst="rect">
                      <a:avLst/>
                    </a:prstGeom>
                  </pic:spPr>
                </pic:pic>
              </a:graphicData>
            </a:graphic>
          </wp:inline>
        </w:drawing>
      </w:r>
    </w:p>
    <w:sectPr w:rsidR="004F1A92" w:rsidRPr="00B74638" w:rsidSect="0051447B">
      <w:footerReference w:type="default" r:id="rId44"/>
      <w:pgSz w:w="11907" w:h="16840"/>
      <w:pgMar w:top="1134" w:right="1134" w:bottom="1134" w:left="1134"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65018" w14:textId="77777777" w:rsidR="007371D4" w:rsidRPr="006A26B4" w:rsidRDefault="007371D4" w:rsidP="00BB3DB8">
      <w:pPr>
        <w:spacing w:after="0" w:line="240" w:lineRule="auto"/>
      </w:pPr>
      <w:r w:rsidRPr="006A26B4">
        <w:separator/>
      </w:r>
    </w:p>
  </w:endnote>
  <w:endnote w:type="continuationSeparator" w:id="0">
    <w:p w14:paraId="045AE362" w14:textId="77777777" w:rsidR="007371D4" w:rsidRPr="006A26B4" w:rsidRDefault="007371D4" w:rsidP="00BB3DB8">
      <w:pPr>
        <w:spacing w:after="0" w:line="240" w:lineRule="auto"/>
      </w:pPr>
      <w:r w:rsidRPr="006A26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landersArtSans-Regular">
    <w:altName w:val="Courier New"/>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ato">
    <w:altName w:val="Calibri"/>
    <w:charset w:val="00"/>
    <w:family w:val="swiss"/>
    <w:pitch w:val="variable"/>
    <w:sig w:usb0="E10002FF" w:usb1="5000ECFF" w:usb2="00000021" w:usb3="00000000" w:csb0="0000019F" w:csb1="00000000"/>
  </w:font>
  <w:font w:name="Georgia">
    <w:panose1 w:val="02040502050405020303"/>
    <w:charset w:val="00"/>
    <w:family w:val="roman"/>
    <w:pitch w:val="variable"/>
    <w:sig w:usb0="00000287" w:usb1="00000000" w:usb2="00000000" w:usb3="00000000" w:csb0="0000009F" w:csb1="00000000"/>
  </w:font>
  <w:font w:name="Aptos Narrow">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489079"/>
      <w:docPartObj>
        <w:docPartGallery w:val="Page Numbers (Bottom of Page)"/>
        <w:docPartUnique/>
      </w:docPartObj>
    </w:sdtPr>
    <w:sdtEndPr/>
    <w:sdtContent>
      <w:p w14:paraId="2B6463F0" w14:textId="77777777" w:rsidR="004423E3" w:rsidRPr="006A26B4" w:rsidRDefault="004423E3">
        <w:pPr>
          <w:pStyle w:val="Voettekst"/>
          <w:jc w:val="center"/>
        </w:pPr>
        <w:r w:rsidRPr="006A26B4">
          <w:fldChar w:fldCharType="begin"/>
        </w:r>
        <w:r w:rsidRPr="006A26B4">
          <w:instrText xml:space="preserve"> PAGE   \* MERGEFORMAT </w:instrText>
        </w:r>
        <w:r w:rsidRPr="006A26B4">
          <w:fldChar w:fldCharType="separate"/>
        </w:r>
        <w:r w:rsidR="00096E2D" w:rsidRPr="0092560F">
          <w:t>1</w:t>
        </w:r>
        <w:r w:rsidRPr="0092560F">
          <w:fldChar w:fldCharType="end"/>
        </w:r>
      </w:p>
    </w:sdtContent>
  </w:sdt>
  <w:p w14:paraId="455AA5A2" w14:textId="77777777" w:rsidR="004423E3" w:rsidRPr="006A26B4" w:rsidRDefault="004423E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70972" w14:textId="77777777" w:rsidR="007371D4" w:rsidRPr="006A26B4" w:rsidRDefault="007371D4" w:rsidP="00BB3DB8">
      <w:pPr>
        <w:spacing w:after="0" w:line="240" w:lineRule="auto"/>
      </w:pPr>
      <w:r w:rsidRPr="006A26B4">
        <w:separator/>
      </w:r>
    </w:p>
  </w:footnote>
  <w:footnote w:type="continuationSeparator" w:id="0">
    <w:p w14:paraId="19B69780" w14:textId="77777777" w:rsidR="007371D4" w:rsidRPr="006A26B4" w:rsidRDefault="007371D4" w:rsidP="00BB3DB8">
      <w:pPr>
        <w:spacing w:after="0" w:line="240" w:lineRule="auto"/>
      </w:pPr>
      <w:r w:rsidRPr="006A26B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AA8BFB0"/>
    <w:lvl w:ilvl="0">
      <w:numFmt w:val="bullet"/>
      <w:lvlText w:val="*"/>
      <w:lvlJc w:val="left"/>
    </w:lvl>
  </w:abstractNum>
  <w:abstractNum w:abstractNumId="1" w15:restartNumberingAfterBreak="0">
    <w:nsid w:val="007407B7"/>
    <w:multiLevelType w:val="hybridMultilevel"/>
    <w:tmpl w:val="2B48F6D2"/>
    <w:lvl w:ilvl="0" w:tplc="4770EDBE">
      <w:numFmt w:val="bullet"/>
      <w:lvlText w:val="-"/>
      <w:lvlJc w:val="left"/>
      <w:pPr>
        <w:ind w:left="720" w:hanging="360"/>
      </w:pPr>
      <w:rPr>
        <w:rFonts w:ascii="FlandersArtSans-Regular" w:eastAsia="Cambria" w:hAnsi="FlandersArtSans-Regular"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47C39B2"/>
    <w:multiLevelType w:val="singleLevel"/>
    <w:tmpl w:val="2ECCA120"/>
    <w:lvl w:ilvl="0">
      <w:start w:val="1"/>
      <w:numFmt w:val="decimal"/>
      <w:lvlText w:val="%1)"/>
      <w:legacy w:legacy="1" w:legacySpace="0" w:legacyIndent="0"/>
      <w:lvlJc w:val="left"/>
      <w:rPr>
        <w:rFonts w:ascii="Times New Roman" w:hAnsi="Times New Roman" w:cs="Times New Roman" w:hint="default"/>
        <w:color w:val="262423"/>
      </w:rPr>
    </w:lvl>
  </w:abstractNum>
  <w:abstractNum w:abstractNumId="3" w15:restartNumberingAfterBreak="0">
    <w:nsid w:val="065515EA"/>
    <w:multiLevelType w:val="hybridMultilevel"/>
    <w:tmpl w:val="D570D348"/>
    <w:lvl w:ilvl="0" w:tplc="4770EDBE">
      <w:numFmt w:val="bullet"/>
      <w:lvlText w:val="-"/>
      <w:lvlJc w:val="left"/>
      <w:pPr>
        <w:ind w:left="1068" w:hanging="360"/>
      </w:pPr>
      <w:rPr>
        <w:rFonts w:ascii="FlandersArtSans-Regular" w:eastAsia="Cambria" w:hAnsi="FlandersArtSans-Regular" w:cs="Times New Roman"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 w15:restartNumberingAfterBreak="0">
    <w:nsid w:val="1AC66077"/>
    <w:multiLevelType w:val="hybridMultilevel"/>
    <w:tmpl w:val="B4B03DD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CA75DE6"/>
    <w:multiLevelType w:val="hybridMultilevel"/>
    <w:tmpl w:val="762E1E5E"/>
    <w:lvl w:ilvl="0" w:tplc="08130015">
      <w:start w:val="1"/>
      <w:numFmt w:val="upperLetter"/>
      <w:lvlText w:val="%1."/>
      <w:lvlJc w:val="left"/>
      <w:pPr>
        <w:ind w:left="502"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6FB373F"/>
    <w:multiLevelType w:val="multilevel"/>
    <w:tmpl w:val="6E8428D8"/>
    <w:lvl w:ilvl="0">
      <w:start w:val="1"/>
      <w:numFmt w:val="decimal"/>
      <w:lvlText w:val="%1"/>
      <w:lvlJc w:val="left"/>
      <w:pPr>
        <w:ind w:left="465" w:hanging="46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7" w15:restartNumberingAfterBreak="0">
    <w:nsid w:val="2C35295C"/>
    <w:multiLevelType w:val="hybridMultilevel"/>
    <w:tmpl w:val="35C41E8E"/>
    <w:lvl w:ilvl="0" w:tplc="833AAFEE">
      <w:numFmt w:val="bullet"/>
      <w:lvlText w:val="-"/>
      <w:lvlJc w:val="left"/>
      <w:pPr>
        <w:ind w:left="1778" w:hanging="360"/>
      </w:pPr>
      <w:rPr>
        <w:rFonts w:ascii="FlandersArtSans-Regular" w:eastAsia="Cambria" w:hAnsi="FlandersArtSans-Regular" w:cs="Times New Roman" w:hint="default"/>
      </w:rPr>
    </w:lvl>
    <w:lvl w:ilvl="1" w:tplc="18E449C2">
      <w:start w:val="1"/>
      <w:numFmt w:val="bullet"/>
      <w:lvlText w:val="o"/>
      <w:lvlJc w:val="left"/>
      <w:pPr>
        <w:ind w:left="3564" w:hanging="360"/>
      </w:pPr>
      <w:rPr>
        <w:rFonts w:ascii="Courier New" w:hAnsi="Courier New" w:cs="Courier New" w:hint="default"/>
        <w:color w:val="auto"/>
      </w:rPr>
    </w:lvl>
    <w:lvl w:ilvl="2" w:tplc="08130005">
      <w:start w:val="1"/>
      <w:numFmt w:val="bullet"/>
      <w:lvlText w:val=""/>
      <w:lvlJc w:val="left"/>
      <w:pPr>
        <w:ind w:left="4284" w:hanging="360"/>
      </w:pPr>
      <w:rPr>
        <w:rFonts w:ascii="Wingdings" w:hAnsi="Wingdings" w:hint="default"/>
      </w:rPr>
    </w:lvl>
    <w:lvl w:ilvl="3" w:tplc="08130001">
      <w:start w:val="1"/>
      <w:numFmt w:val="bullet"/>
      <w:lvlText w:val=""/>
      <w:lvlJc w:val="left"/>
      <w:pPr>
        <w:ind w:left="5004" w:hanging="360"/>
      </w:pPr>
      <w:rPr>
        <w:rFonts w:ascii="Symbol" w:hAnsi="Symbol" w:hint="default"/>
      </w:rPr>
    </w:lvl>
    <w:lvl w:ilvl="4" w:tplc="08130003" w:tentative="1">
      <w:start w:val="1"/>
      <w:numFmt w:val="bullet"/>
      <w:lvlText w:val="o"/>
      <w:lvlJc w:val="left"/>
      <w:pPr>
        <w:ind w:left="5724" w:hanging="360"/>
      </w:pPr>
      <w:rPr>
        <w:rFonts w:ascii="Courier New" w:hAnsi="Courier New" w:cs="Courier New" w:hint="default"/>
      </w:rPr>
    </w:lvl>
    <w:lvl w:ilvl="5" w:tplc="08130005" w:tentative="1">
      <w:start w:val="1"/>
      <w:numFmt w:val="bullet"/>
      <w:lvlText w:val=""/>
      <w:lvlJc w:val="left"/>
      <w:pPr>
        <w:ind w:left="6444" w:hanging="360"/>
      </w:pPr>
      <w:rPr>
        <w:rFonts w:ascii="Wingdings" w:hAnsi="Wingdings" w:hint="default"/>
      </w:rPr>
    </w:lvl>
    <w:lvl w:ilvl="6" w:tplc="08130001" w:tentative="1">
      <w:start w:val="1"/>
      <w:numFmt w:val="bullet"/>
      <w:lvlText w:val=""/>
      <w:lvlJc w:val="left"/>
      <w:pPr>
        <w:ind w:left="7164" w:hanging="360"/>
      </w:pPr>
      <w:rPr>
        <w:rFonts w:ascii="Symbol" w:hAnsi="Symbol" w:hint="default"/>
      </w:rPr>
    </w:lvl>
    <w:lvl w:ilvl="7" w:tplc="08130003" w:tentative="1">
      <w:start w:val="1"/>
      <w:numFmt w:val="bullet"/>
      <w:lvlText w:val="o"/>
      <w:lvlJc w:val="left"/>
      <w:pPr>
        <w:ind w:left="7884" w:hanging="360"/>
      </w:pPr>
      <w:rPr>
        <w:rFonts w:ascii="Courier New" w:hAnsi="Courier New" w:cs="Courier New" w:hint="default"/>
      </w:rPr>
    </w:lvl>
    <w:lvl w:ilvl="8" w:tplc="08130005" w:tentative="1">
      <w:start w:val="1"/>
      <w:numFmt w:val="bullet"/>
      <w:lvlText w:val=""/>
      <w:lvlJc w:val="left"/>
      <w:pPr>
        <w:ind w:left="8604" w:hanging="360"/>
      </w:pPr>
      <w:rPr>
        <w:rFonts w:ascii="Wingdings" w:hAnsi="Wingdings" w:hint="default"/>
      </w:rPr>
    </w:lvl>
  </w:abstractNum>
  <w:abstractNum w:abstractNumId="8" w15:restartNumberingAfterBreak="0">
    <w:nsid w:val="2D1E1126"/>
    <w:multiLevelType w:val="hybridMultilevel"/>
    <w:tmpl w:val="F8BAB60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4345D6C"/>
    <w:multiLevelType w:val="multilevel"/>
    <w:tmpl w:val="2274337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1033F47"/>
    <w:multiLevelType w:val="hybridMultilevel"/>
    <w:tmpl w:val="A5B8F9DA"/>
    <w:lvl w:ilvl="0" w:tplc="095C882C">
      <w:start w:val="5"/>
      <w:numFmt w:val="upperLetter"/>
      <w:lvlText w:val="%1."/>
      <w:lvlJc w:val="left"/>
      <w:pPr>
        <w:ind w:left="502" w:hanging="360"/>
      </w:pPr>
      <w:rPr>
        <w:rFonts w:hint="default"/>
      </w:rPr>
    </w:lvl>
    <w:lvl w:ilvl="1" w:tplc="08130019" w:tentative="1">
      <w:start w:val="1"/>
      <w:numFmt w:val="lowerLetter"/>
      <w:lvlText w:val="%2."/>
      <w:lvlJc w:val="left"/>
      <w:pPr>
        <w:ind w:left="1222" w:hanging="360"/>
      </w:pPr>
    </w:lvl>
    <w:lvl w:ilvl="2" w:tplc="0813001B" w:tentative="1">
      <w:start w:val="1"/>
      <w:numFmt w:val="lowerRoman"/>
      <w:lvlText w:val="%3."/>
      <w:lvlJc w:val="right"/>
      <w:pPr>
        <w:ind w:left="1942" w:hanging="180"/>
      </w:pPr>
    </w:lvl>
    <w:lvl w:ilvl="3" w:tplc="0813000F" w:tentative="1">
      <w:start w:val="1"/>
      <w:numFmt w:val="decimal"/>
      <w:lvlText w:val="%4."/>
      <w:lvlJc w:val="left"/>
      <w:pPr>
        <w:ind w:left="2662" w:hanging="360"/>
      </w:pPr>
    </w:lvl>
    <w:lvl w:ilvl="4" w:tplc="08130019" w:tentative="1">
      <w:start w:val="1"/>
      <w:numFmt w:val="lowerLetter"/>
      <w:lvlText w:val="%5."/>
      <w:lvlJc w:val="left"/>
      <w:pPr>
        <w:ind w:left="3382" w:hanging="360"/>
      </w:pPr>
    </w:lvl>
    <w:lvl w:ilvl="5" w:tplc="0813001B" w:tentative="1">
      <w:start w:val="1"/>
      <w:numFmt w:val="lowerRoman"/>
      <w:lvlText w:val="%6."/>
      <w:lvlJc w:val="right"/>
      <w:pPr>
        <w:ind w:left="4102" w:hanging="180"/>
      </w:pPr>
    </w:lvl>
    <w:lvl w:ilvl="6" w:tplc="0813000F" w:tentative="1">
      <w:start w:val="1"/>
      <w:numFmt w:val="decimal"/>
      <w:lvlText w:val="%7."/>
      <w:lvlJc w:val="left"/>
      <w:pPr>
        <w:ind w:left="4822" w:hanging="360"/>
      </w:pPr>
    </w:lvl>
    <w:lvl w:ilvl="7" w:tplc="08130019" w:tentative="1">
      <w:start w:val="1"/>
      <w:numFmt w:val="lowerLetter"/>
      <w:lvlText w:val="%8."/>
      <w:lvlJc w:val="left"/>
      <w:pPr>
        <w:ind w:left="5542" w:hanging="360"/>
      </w:pPr>
    </w:lvl>
    <w:lvl w:ilvl="8" w:tplc="0813001B" w:tentative="1">
      <w:start w:val="1"/>
      <w:numFmt w:val="lowerRoman"/>
      <w:lvlText w:val="%9."/>
      <w:lvlJc w:val="right"/>
      <w:pPr>
        <w:ind w:left="6262" w:hanging="180"/>
      </w:pPr>
    </w:lvl>
  </w:abstractNum>
  <w:abstractNum w:abstractNumId="11" w15:restartNumberingAfterBreak="0">
    <w:nsid w:val="418B25CD"/>
    <w:multiLevelType w:val="hybridMultilevel"/>
    <w:tmpl w:val="CBAE460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1E538C7"/>
    <w:multiLevelType w:val="multilevel"/>
    <w:tmpl w:val="041633F4"/>
    <w:lvl w:ilvl="0">
      <w:start w:val="1"/>
      <w:numFmt w:val="decimal"/>
      <w:lvlText w:val="%1."/>
      <w:lvlJc w:val="left"/>
      <w:pPr>
        <w:ind w:left="1069" w:hanging="360"/>
      </w:pPr>
      <w:rPr>
        <w:rFonts w:hint="default"/>
      </w:rPr>
    </w:lvl>
    <w:lvl w:ilvl="1">
      <w:start w:val="2"/>
      <w:numFmt w:val="decimal"/>
      <w:isLgl/>
      <w:lvlText w:val="%1.%2"/>
      <w:lvlJc w:val="left"/>
      <w:pPr>
        <w:ind w:left="-3674" w:hanging="720"/>
      </w:pPr>
      <w:rPr>
        <w:rFonts w:hint="default"/>
        <w:sz w:val="36"/>
      </w:rPr>
    </w:lvl>
    <w:lvl w:ilvl="2">
      <w:start w:val="1"/>
      <w:numFmt w:val="decimal"/>
      <w:isLgl/>
      <w:lvlText w:val="%1.%2.%3"/>
      <w:lvlJc w:val="left"/>
      <w:pPr>
        <w:ind w:left="-3314" w:hanging="1080"/>
      </w:pPr>
      <w:rPr>
        <w:rFonts w:hint="default"/>
        <w:sz w:val="36"/>
      </w:rPr>
    </w:lvl>
    <w:lvl w:ilvl="3">
      <w:start w:val="1"/>
      <w:numFmt w:val="decimal"/>
      <w:isLgl/>
      <w:lvlText w:val="%1.%2.%3.%4"/>
      <w:lvlJc w:val="left"/>
      <w:pPr>
        <w:ind w:left="-2954" w:hanging="1440"/>
      </w:pPr>
      <w:rPr>
        <w:rFonts w:hint="default"/>
        <w:sz w:val="36"/>
      </w:rPr>
    </w:lvl>
    <w:lvl w:ilvl="4">
      <w:start w:val="1"/>
      <w:numFmt w:val="decimal"/>
      <w:isLgl/>
      <w:lvlText w:val="%1.%2.%3.%4.%5"/>
      <w:lvlJc w:val="left"/>
      <w:pPr>
        <w:ind w:left="-2594" w:hanging="1800"/>
      </w:pPr>
      <w:rPr>
        <w:rFonts w:hint="default"/>
        <w:sz w:val="36"/>
      </w:rPr>
    </w:lvl>
    <w:lvl w:ilvl="5">
      <w:start w:val="1"/>
      <w:numFmt w:val="decimal"/>
      <w:isLgl/>
      <w:lvlText w:val="%1.%2.%3.%4.%5.%6"/>
      <w:lvlJc w:val="left"/>
      <w:pPr>
        <w:ind w:left="-2234" w:hanging="2160"/>
      </w:pPr>
      <w:rPr>
        <w:rFonts w:hint="default"/>
        <w:sz w:val="36"/>
      </w:rPr>
    </w:lvl>
    <w:lvl w:ilvl="6">
      <w:start w:val="1"/>
      <w:numFmt w:val="decimal"/>
      <w:isLgl/>
      <w:lvlText w:val="%1.%2.%3.%4.%5.%6.%7"/>
      <w:lvlJc w:val="left"/>
      <w:pPr>
        <w:ind w:left="-1874" w:hanging="2520"/>
      </w:pPr>
      <w:rPr>
        <w:rFonts w:hint="default"/>
        <w:sz w:val="36"/>
      </w:rPr>
    </w:lvl>
    <w:lvl w:ilvl="7">
      <w:start w:val="1"/>
      <w:numFmt w:val="decimal"/>
      <w:isLgl/>
      <w:lvlText w:val="%1.%2.%3.%4.%5.%6.%7.%8"/>
      <w:lvlJc w:val="left"/>
      <w:pPr>
        <w:ind w:left="-1874" w:hanging="2520"/>
      </w:pPr>
      <w:rPr>
        <w:rFonts w:hint="default"/>
        <w:sz w:val="36"/>
      </w:rPr>
    </w:lvl>
    <w:lvl w:ilvl="8">
      <w:start w:val="1"/>
      <w:numFmt w:val="decimal"/>
      <w:isLgl/>
      <w:lvlText w:val="%1.%2.%3.%4.%5.%6.%7.%8.%9"/>
      <w:lvlJc w:val="left"/>
      <w:pPr>
        <w:ind w:left="-1514" w:hanging="2880"/>
      </w:pPr>
      <w:rPr>
        <w:rFonts w:hint="default"/>
        <w:sz w:val="36"/>
      </w:rPr>
    </w:lvl>
  </w:abstractNum>
  <w:abstractNum w:abstractNumId="13" w15:restartNumberingAfterBreak="0">
    <w:nsid w:val="487F65AE"/>
    <w:multiLevelType w:val="hybridMultilevel"/>
    <w:tmpl w:val="719E17C0"/>
    <w:lvl w:ilvl="0" w:tplc="08130001">
      <w:start w:val="1"/>
      <w:numFmt w:val="bullet"/>
      <w:lvlText w:val=""/>
      <w:lvlJc w:val="left"/>
      <w:pPr>
        <w:ind w:left="2910" w:hanging="360"/>
      </w:pPr>
      <w:rPr>
        <w:rFonts w:ascii="Symbol" w:hAnsi="Symbol" w:hint="default"/>
      </w:rPr>
    </w:lvl>
    <w:lvl w:ilvl="1" w:tplc="08130003" w:tentative="1">
      <w:start w:val="1"/>
      <w:numFmt w:val="bullet"/>
      <w:lvlText w:val="o"/>
      <w:lvlJc w:val="left"/>
      <w:pPr>
        <w:ind w:left="3630" w:hanging="360"/>
      </w:pPr>
      <w:rPr>
        <w:rFonts w:ascii="Courier New" w:hAnsi="Courier New" w:cs="Courier New" w:hint="default"/>
      </w:rPr>
    </w:lvl>
    <w:lvl w:ilvl="2" w:tplc="08130005" w:tentative="1">
      <w:start w:val="1"/>
      <w:numFmt w:val="bullet"/>
      <w:lvlText w:val=""/>
      <w:lvlJc w:val="left"/>
      <w:pPr>
        <w:ind w:left="4350" w:hanging="360"/>
      </w:pPr>
      <w:rPr>
        <w:rFonts w:ascii="Wingdings" w:hAnsi="Wingdings" w:hint="default"/>
      </w:rPr>
    </w:lvl>
    <w:lvl w:ilvl="3" w:tplc="08130001" w:tentative="1">
      <w:start w:val="1"/>
      <w:numFmt w:val="bullet"/>
      <w:lvlText w:val=""/>
      <w:lvlJc w:val="left"/>
      <w:pPr>
        <w:ind w:left="5070" w:hanging="360"/>
      </w:pPr>
      <w:rPr>
        <w:rFonts w:ascii="Symbol" w:hAnsi="Symbol" w:hint="default"/>
      </w:rPr>
    </w:lvl>
    <w:lvl w:ilvl="4" w:tplc="08130003" w:tentative="1">
      <w:start w:val="1"/>
      <w:numFmt w:val="bullet"/>
      <w:lvlText w:val="o"/>
      <w:lvlJc w:val="left"/>
      <w:pPr>
        <w:ind w:left="5790" w:hanging="360"/>
      </w:pPr>
      <w:rPr>
        <w:rFonts w:ascii="Courier New" w:hAnsi="Courier New" w:cs="Courier New" w:hint="default"/>
      </w:rPr>
    </w:lvl>
    <w:lvl w:ilvl="5" w:tplc="08130005" w:tentative="1">
      <w:start w:val="1"/>
      <w:numFmt w:val="bullet"/>
      <w:lvlText w:val=""/>
      <w:lvlJc w:val="left"/>
      <w:pPr>
        <w:ind w:left="6510" w:hanging="360"/>
      </w:pPr>
      <w:rPr>
        <w:rFonts w:ascii="Wingdings" w:hAnsi="Wingdings" w:hint="default"/>
      </w:rPr>
    </w:lvl>
    <w:lvl w:ilvl="6" w:tplc="08130001" w:tentative="1">
      <w:start w:val="1"/>
      <w:numFmt w:val="bullet"/>
      <w:lvlText w:val=""/>
      <w:lvlJc w:val="left"/>
      <w:pPr>
        <w:ind w:left="7230" w:hanging="360"/>
      </w:pPr>
      <w:rPr>
        <w:rFonts w:ascii="Symbol" w:hAnsi="Symbol" w:hint="default"/>
      </w:rPr>
    </w:lvl>
    <w:lvl w:ilvl="7" w:tplc="08130003" w:tentative="1">
      <w:start w:val="1"/>
      <w:numFmt w:val="bullet"/>
      <w:lvlText w:val="o"/>
      <w:lvlJc w:val="left"/>
      <w:pPr>
        <w:ind w:left="7950" w:hanging="360"/>
      </w:pPr>
      <w:rPr>
        <w:rFonts w:ascii="Courier New" w:hAnsi="Courier New" w:cs="Courier New" w:hint="default"/>
      </w:rPr>
    </w:lvl>
    <w:lvl w:ilvl="8" w:tplc="08130005" w:tentative="1">
      <w:start w:val="1"/>
      <w:numFmt w:val="bullet"/>
      <w:lvlText w:val=""/>
      <w:lvlJc w:val="left"/>
      <w:pPr>
        <w:ind w:left="8670" w:hanging="360"/>
      </w:pPr>
      <w:rPr>
        <w:rFonts w:ascii="Wingdings" w:hAnsi="Wingdings" w:hint="default"/>
      </w:rPr>
    </w:lvl>
  </w:abstractNum>
  <w:abstractNum w:abstractNumId="14" w15:restartNumberingAfterBreak="0">
    <w:nsid w:val="4BD6273F"/>
    <w:multiLevelType w:val="hybridMultilevel"/>
    <w:tmpl w:val="91CE2432"/>
    <w:lvl w:ilvl="0" w:tplc="0813000F">
      <w:start w:val="1"/>
      <w:numFmt w:val="decimal"/>
      <w:lvlText w:val="%1."/>
      <w:lvlJc w:val="left"/>
      <w:pPr>
        <w:ind w:left="389" w:hanging="360"/>
      </w:pPr>
      <w:rPr>
        <w:rFonts w:hint="default"/>
        <w:b/>
      </w:rPr>
    </w:lvl>
    <w:lvl w:ilvl="1" w:tplc="2BF26C1A">
      <w:start w:val="1"/>
      <w:numFmt w:val="decimal"/>
      <w:lvlText w:val="%2."/>
      <w:lvlJc w:val="left"/>
      <w:pPr>
        <w:ind w:left="1469" w:hanging="720"/>
      </w:pPr>
      <w:rPr>
        <w:rFonts w:hint="default"/>
      </w:rPr>
    </w:lvl>
    <w:lvl w:ilvl="2" w:tplc="0813001B" w:tentative="1">
      <w:start w:val="1"/>
      <w:numFmt w:val="lowerRoman"/>
      <w:lvlText w:val="%3."/>
      <w:lvlJc w:val="right"/>
      <w:pPr>
        <w:ind w:left="1829" w:hanging="180"/>
      </w:pPr>
    </w:lvl>
    <w:lvl w:ilvl="3" w:tplc="0813000F" w:tentative="1">
      <w:start w:val="1"/>
      <w:numFmt w:val="decimal"/>
      <w:lvlText w:val="%4."/>
      <w:lvlJc w:val="left"/>
      <w:pPr>
        <w:ind w:left="2549" w:hanging="360"/>
      </w:pPr>
    </w:lvl>
    <w:lvl w:ilvl="4" w:tplc="08130019" w:tentative="1">
      <w:start w:val="1"/>
      <w:numFmt w:val="lowerLetter"/>
      <w:lvlText w:val="%5."/>
      <w:lvlJc w:val="left"/>
      <w:pPr>
        <w:ind w:left="3269" w:hanging="360"/>
      </w:pPr>
    </w:lvl>
    <w:lvl w:ilvl="5" w:tplc="0813001B" w:tentative="1">
      <w:start w:val="1"/>
      <w:numFmt w:val="lowerRoman"/>
      <w:lvlText w:val="%6."/>
      <w:lvlJc w:val="right"/>
      <w:pPr>
        <w:ind w:left="3989" w:hanging="180"/>
      </w:pPr>
    </w:lvl>
    <w:lvl w:ilvl="6" w:tplc="0813000F" w:tentative="1">
      <w:start w:val="1"/>
      <w:numFmt w:val="decimal"/>
      <w:lvlText w:val="%7."/>
      <w:lvlJc w:val="left"/>
      <w:pPr>
        <w:ind w:left="4709" w:hanging="360"/>
      </w:pPr>
    </w:lvl>
    <w:lvl w:ilvl="7" w:tplc="08130019" w:tentative="1">
      <w:start w:val="1"/>
      <w:numFmt w:val="lowerLetter"/>
      <w:lvlText w:val="%8."/>
      <w:lvlJc w:val="left"/>
      <w:pPr>
        <w:ind w:left="5429" w:hanging="360"/>
      </w:pPr>
    </w:lvl>
    <w:lvl w:ilvl="8" w:tplc="0813001B" w:tentative="1">
      <w:start w:val="1"/>
      <w:numFmt w:val="lowerRoman"/>
      <w:lvlText w:val="%9."/>
      <w:lvlJc w:val="right"/>
      <w:pPr>
        <w:ind w:left="6149" w:hanging="180"/>
      </w:pPr>
    </w:lvl>
  </w:abstractNum>
  <w:abstractNum w:abstractNumId="15" w15:restartNumberingAfterBreak="0">
    <w:nsid w:val="50982EB2"/>
    <w:multiLevelType w:val="hybridMultilevel"/>
    <w:tmpl w:val="6ABE5FAC"/>
    <w:lvl w:ilvl="0" w:tplc="8ADCC38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52DE58E1"/>
    <w:multiLevelType w:val="hybridMultilevel"/>
    <w:tmpl w:val="AEF69F5E"/>
    <w:lvl w:ilvl="0" w:tplc="91748B2A">
      <w:start w:val="1"/>
      <w:numFmt w:val="upperLetter"/>
      <w:lvlText w:val="%1)"/>
      <w:lvlJc w:val="left"/>
      <w:pPr>
        <w:ind w:left="389" w:hanging="360"/>
      </w:pPr>
      <w:rPr>
        <w:rFonts w:hint="default"/>
        <w:b/>
      </w:rPr>
    </w:lvl>
    <w:lvl w:ilvl="1" w:tplc="08130019" w:tentative="1">
      <w:start w:val="1"/>
      <w:numFmt w:val="lowerLetter"/>
      <w:lvlText w:val="%2."/>
      <w:lvlJc w:val="left"/>
      <w:pPr>
        <w:ind w:left="1109" w:hanging="360"/>
      </w:pPr>
    </w:lvl>
    <w:lvl w:ilvl="2" w:tplc="0813001B" w:tentative="1">
      <w:start w:val="1"/>
      <w:numFmt w:val="lowerRoman"/>
      <w:lvlText w:val="%3."/>
      <w:lvlJc w:val="right"/>
      <w:pPr>
        <w:ind w:left="1829" w:hanging="180"/>
      </w:pPr>
    </w:lvl>
    <w:lvl w:ilvl="3" w:tplc="0813000F" w:tentative="1">
      <w:start w:val="1"/>
      <w:numFmt w:val="decimal"/>
      <w:lvlText w:val="%4."/>
      <w:lvlJc w:val="left"/>
      <w:pPr>
        <w:ind w:left="2549" w:hanging="360"/>
      </w:pPr>
    </w:lvl>
    <w:lvl w:ilvl="4" w:tplc="08130019" w:tentative="1">
      <w:start w:val="1"/>
      <w:numFmt w:val="lowerLetter"/>
      <w:lvlText w:val="%5."/>
      <w:lvlJc w:val="left"/>
      <w:pPr>
        <w:ind w:left="3269" w:hanging="360"/>
      </w:pPr>
    </w:lvl>
    <w:lvl w:ilvl="5" w:tplc="0813001B" w:tentative="1">
      <w:start w:val="1"/>
      <w:numFmt w:val="lowerRoman"/>
      <w:lvlText w:val="%6."/>
      <w:lvlJc w:val="right"/>
      <w:pPr>
        <w:ind w:left="3989" w:hanging="180"/>
      </w:pPr>
    </w:lvl>
    <w:lvl w:ilvl="6" w:tplc="0813000F" w:tentative="1">
      <w:start w:val="1"/>
      <w:numFmt w:val="decimal"/>
      <w:lvlText w:val="%7."/>
      <w:lvlJc w:val="left"/>
      <w:pPr>
        <w:ind w:left="4709" w:hanging="360"/>
      </w:pPr>
    </w:lvl>
    <w:lvl w:ilvl="7" w:tplc="08130019" w:tentative="1">
      <w:start w:val="1"/>
      <w:numFmt w:val="lowerLetter"/>
      <w:lvlText w:val="%8."/>
      <w:lvlJc w:val="left"/>
      <w:pPr>
        <w:ind w:left="5429" w:hanging="360"/>
      </w:pPr>
    </w:lvl>
    <w:lvl w:ilvl="8" w:tplc="0813001B" w:tentative="1">
      <w:start w:val="1"/>
      <w:numFmt w:val="lowerRoman"/>
      <w:lvlText w:val="%9."/>
      <w:lvlJc w:val="right"/>
      <w:pPr>
        <w:ind w:left="6149" w:hanging="180"/>
      </w:pPr>
    </w:lvl>
  </w:abstractNum>
  <w:abstractNum w:abstractNumId="17" w15:restartNumberingAfterBreak="0">
    <w:nsid w:val="5AAA6A12"/>
    <w:multiLevelType w:val="hybridMultilevel"/>
    <w:tmpl w:val="C07CD936"/>
    <w:lvl w:ilvl="0" w:tplc="8700B58C">
      <w:start w:val="1"/>
      <w:numFmt w:val="upperLetter"/>
      <w:lvlText w:val="%1)"/>
      <w:lvlJc w:val="left"/>
      <w:pPr>
        <w:ind w:left="644" w:hanging="360"/>
      </w:pPr>
      <w:rPr>
        <w:rFonts w:ascii="Arial" w:hAnsi="Arial" w:cs="Arial" w:hint="default"/>
        <w:b w:val="0"/>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18" w15:restartNumberingAfterBreak="0">
    <w:nsid w:val="5D0A223E"/>
    <w:multiLevelType w:val="hybridMultilevel"/>
    <w:tmpl w:val="1D7C9864"/>
    <w:lvl w:ilvl="0" w:tplc="0813000F">
      <w:start w:val="1"/>
      <w:numFmt w:val="decimal"/>
      <w:lvlText w:val="%1."/>
      <w:lvlJc w:val="left"/>
      <w:pPr>
        <w:ind w:left="1069" w:hanging="360"/>
      </w:pPr>
      <w:rPr>
        <w:rFonts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9" w15:restartNumberingAfterBreak="0">
    <w:nsid w:val="5EE53BD9"/>
    <w:multiLevelType w:val="singleLevel"/>
    <w:tmpl w:val="52CA7CA2"/>
    <w:lvl w:ilvl="0">
      <w:start w:val="3"/>
      <w:numFmt w:val="decimal"/>
      <w:lvlText w:val="%1)"/>
      <w:legacy w:legacy="1" w:legacySpace="0" w:legacyIndent="0"/>
      <w:lvlJc w:val="left"/>
      <w:rPr>
        <w:rFonts w:ascii="Times New Roman" w:hAnsi="Times New Roman" w:cs="Times New Roman" w:hint="default"/>
        <w:color w:val="262423"/>
      </w:rPr>
    </w:lvl>
  </w:abstractNum>
  <w:abstractNum w:abstractNumId="20" w15:restartNumberingAfterBreak="0">
    <w:nsid w:val="5F1E4669"/>
    <w:multiLevelType w:val="hybridMultilevel"/>
    <w:tmpl w:val="D602931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676841D3"/>
    <w:multiLevelType w:val="hybridMultilevel"/>
    <w:tmpl w:val="4EE87AD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6EA62ADE"/>
    <w:multiLevelType w:val="hybridMultilevel"/>
    <w:tmpl w:val="8682B77A"/>
    <w:lvl w:ilvl="0" w:tplc="4770EDBE">
      <w:numFmt w:val="bullet"/>
      <w:lvlText w:val="-"/>
      <w:lvlJc w:val="left"/>
      <w:pPr>
        <w:ind w:left="4968" w:hanging="360"/>
      </w:pPr>
      <w:rPr>
        <w:rFonts w:ascii="FlandersArtSans-Regular" w:eastAsia="Cambria" w:hAnsi="FlandersArtSans-Regular" w:cs="Times New Roman" w:hint="default"/>
      </w:rPr>
    </w:lvl>
    <w:lvl w:ilvl="1" w:tplc="08130003" w:tentative="1">
      <w:start w:val="1"/>
      <w:numFmt w:val="bullet"/>
      <w:lvlText w:val="o"/>
      <w:lvlJc w:val="left"/>
      <w:pPr>
        <w:ind w:left="3564" w:hanging="360"/>
      </w:pPr>
      <w:rPr>
        <w:rFonts w:ascii="Courier New" w:hAnsi="Courier New" w:cs="Courier New" w:hint="default"/>
      </w:rPr>
    </w:lvl>
    <w:lvl w:ilvl="2" w:tplc="08130005">
      <w:start w:val="1"/>
      <w:numFmt w:val="bullet"/>
      <w:lvlText w:val=""/>
      <w:lvlJc w:val="left"/>
      <w:pPr>
        <w:ind w:left="4284" w:hanging="360"/>
      </w:pPr>
      <w:rPr>
        <w:rFonts w:ascii="Wingdings" w:hAnsi="Wingdings" w:hint="default"/>
      </w:rPr>
    </w:lvl>
    <w:lvl w:ilvl="3" w:tplc="08130001" w:tentative="1">
      <w:start w:val="1"/>
      <w:numFmt w:val="bullet"/>
      <w:lvlText w:val=""/>
      <w:lvlJc w:val="left"/>
      <w:pPr>
        <w:ind w:left="5004" w:hanging="360"/>
      </w:pPr>
      <w:rPr>
        <w:rFonts w:ascii="Symbol" w:hAnsi="Symbol" w:hint="default"/>
      </w:rPr>
    </w:lvl>
    <w:lvl w:ilvl="4" w:tplc="08130003" w:tentative="1">
      <w:start w:val="1"/>
      <w:numFmt w:val="bullet"/>
      <w:lvlText w:val="o"/>
      <w:lvlJc w:val="left"/>
      <w:pPr>
        <w:ind w:left="5724" w:hanging="360"/>
      </w:pPr>
      <w:rPr>
        <w:rFonts w:ascii="Courier New" w:hAnsi="Courier New" w:cs="Courier New" w:hint="default"/>
      </w:rPr>
    </w:lvl>
    <w:lvl w:ilvl="5" w:tplc="08130005" w:tentative="1">
      <w:start w:val="1"/>
      <w:numFmt w:val="bullet"/>
      <w:lvlText w:val=""/>
      <w:lvlJc w:val="left"/>
      <w:pPr>
        <w:ind w:left="6444" w:hanging="360"/>
      </w:pPr>
      <w:rPr>
        <w:rFonts w:ascii="Wingdings" w:hAnsi="Wingdings" w:hint="default"/>
      </w:rPr>
    </w:lvl>
    <w:lvl w:ilvl="6" w:tplc="08130001" w:tentative="1">
      <w:start w:val="1"/>
      <w:numFmt w:val="bullet"/>
      <w:lvlText w:val=""/>
      <w:lvlJc w:val="left"/>
      <w:pPr>
        <w:ind w:left="7164" w:hanging="360"/>
      </w:pPr>
      <w:rPr>
        <w:rFonts w:ascii="Symbol" w:hAnsi="Symbol" w:hint="default"/>
      </w:rPr>
    </w:lvl>
    <w:lvl w:ilvl="7" w:tplc="08130003" w:tentative="1">
      <w:start w:val="1"/>
      <w:numFmt w:val="bullet"/>
      <w:lvlText w:val="o"/>
      <w:lvlJc w:val="left"/>
      <w:pPr>
        <w:ind w:left="7884" w:hanging="360"/>
      </w:pPr>
      <w:rPr>
        <w:rFonts w:ascii="Courier New" w:hAnsi="Courier New" w:cs="Courier New" w:hint="default"/>
      </w:rPr>
    </w:lvl>
    <w:lvl w:ilvl="8" w:tplc="08130005" w:tentative="1">
      <w:start w:val="1"/>
      <w:numFmt w:val="bullet"/>
      <w:lvlText w:val=""/>
      <w:lvlJc w:val="left"/>
      <w:pPr>
        <w:ind w:left="8604" w:hanging="360"/>
      </w:pPr>
      <w:rPr>
        <w:rFonts w:ascii="Wingdings" w:hAnsi="Wingdings" w:hint="default"/>
      </w:rPr>
    </w:lvl>
  </w:abstractNum>
  <w:abstractNum w:abstractNumId="23" w15:restartNumberingAfterBreak="0">
    <w:nsid w:val="6FF37B2B"/>
    <w:multiLevelType w:val="multilevel"/>
    <w:tmpl w:val="29EA8324"/>
    <w:lvl w:ilvl="0">
      <w:start w:val="1"/>
      <w:numFmt w:val="decimal"/>
      <w:lvlText w:val="%1."/>
      <w:lvlJc w:val="left"/>
      <w:pPr>
        <w:ind w:left="720"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0D6168B"/>
    <w:multiLevelType w:val="multilevel"/>
    <w:tmpl w:val="2274337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2B971E3"/>
    <w:multiLevelType w:val="hybridMultilevel"/>
    <w:tmpl w:val="7904FC7E"/>
    <w:lvl w:ilvl="0" w:tplc="2A0A0718">
      <w:start w:val="1"/>
      <w:numFmt w:val="decimal"/>
      <w:lvlText w:val="%1"/>
      <w:lvlJc w:val="left"/>
      <w:pPr>
        <w:ind w:left="928" w:hanging="360"/>
      </w:pPr>
      <w:rPr>
        <w:rFonts w:hint="default"/>
      </w:rPr>
    </w:lvl>
    <w:lvl w:ilvl="1" w:tplc="08130019" w:tentative="1">
      <w:start w:val="1"/>
      <w:numFmt w:val="lowerLetter"/>
      <w:lvlText w:val="%2."/>
      <w:lvlJc w:val="left"/>
      <w:pPr>
        <w:ind w:left="1648" w:hanging="360"/>
      </w:pPr>
    </w:lvl>
    <w:lvl w:ilvl="2" w:tplc="0813001B" w:tentative="1">
      <w:start w:val="1"/>
      <w:numFmt w:val="lowerRoman"/>
      <w:lvlText w:val="%3."/>
      <w:lvlJc w:val="right"/>
      <w:pPr>
        <w:ind w:left="2368" w:hanging="180"/>
      </w:pPr>
    </w:lvl>
    <w:lvl w:ilvl="3" w:tplc="0813000F" w:tentative="1">
      <w:start w:val="1"/>
      <w:numFmt w:val="decimal"/>
      <w:lvlText w:val="%4."/>
      <w:lvlJc w:val="left"/>
      <w:pPr>
        <w:ind w:left="3088" w:hanging="360"/>
      </w:pPr>
    </w:lvl>
    <w:lvl w:ilvl="4" w:tplc="08130019" w:tentative="1">
      <w:start w:val="1"/>
      <w:numFmt w:val="lowerLetter"/>
      <w:lvlText w:val="%5."/>
      <w:lvlJc w:val="left"/>
      <w:pPr>
        <w:ind w:left="3808" w:hanging="360"/>
      </w:pPr>
    </w:lvl>
    <w:lvl w:ilvl="5" w:tplc="0813001B" w:tentative="1">
      <w:start w:val="1"/>
      <w:numFmt w:val="lowerRoman"/>
      <w:lvlText w:val="%6."/>
      <w:lvlJc w:val="right"/>
      <w:pPr>
        <w:ind w:left="4528" w:hanging="180"/>
      </w:pPr>
    </w:lvl>
    <w:lvl w:ilvl="6" w:tplc="0813000F" w:tentative="1">
      <w:start w:val="1"/>
      <w:numFmt w:val="decimal"/>
      <w:lvlText w:val="%7."/>
      <w:lvlJc w:val="left"/>
      <w:pPr>
        <w:ind w:left="5248" w:hanging="360"/>
      </w:pPr>
    </w:lvl>
    <w:lvl w:ilvl="7" w:tplc="08130019" w:tentative="1">
      <w:start w:val="1"/>
      <w:numFmt w:val="lowerLetter"/>
      <w:lvlText w:val="%8."/>
      <w:lvlJc w:val="left"/>
      <w:pPr>
        <w:ind w:left="5968" w:hanging="360"/>
      </w:pPr>
    </w:lvl>
    <w:lvl w:ilvl="8" w:tplc="0813001B" w:tentative="1">
      <w:start w:val="1"/>
      <w:numFmt w:val="lowerRoman"/>
      <w:lvlText w:val="%9."/>
      <w:lvlJc w:val="right"/>
      <w:pPr>
        <w:ind w:left="6688" w:hanging="180"/>
      </w:pPr>
    </w:lvl>
  </w:abstractNum>
  <w:abstractNum w:abstractNumId="26" w15:restartNumberingAfterBreak="0">
    <w:nsid w:val="77DC7B80"/>
    <w:multiLevelType w:val="hybridMultilevel"/>
    <w:tmpl w:val="43E8A00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7A60037F"/>
    <w:multiLevelType w:val="hybridMultilevel"/>
    <w:tmpl w:val="6F00AD24"/>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D207D5F"/>
    <w:multiLevelType w:val="hybridMultilevel"/>
    <w:tmpl w:val="A85C80D8"/>
    <w:lvl w:ilvl="0" w:tplc="08130001">
      <w:start w:val="1"/>
      <w:numFmt w:val="bullet"/>
      <w:lvlText w:val=""/>
      <w:lvlJc w:val="left"/>
      <w:pPr>
        <w:ind w:left="389" w:hanging="360"/>
      </w:pPr>
      <w:rPr>
        <w:rFonts w:ascii="Symbol" w:hAnsi="Symbol" w:hint="default"/>
        <w:b/>
      </w:rPr>
    </w:lvl>
    <w:lvl w:ilvl="1" w:tplc="2BF26C1A">
      <w:start w:val="1"/>
      <w:numFmt w:val="decimal"/>
      <w:lvlText w:val="%2."/>
      <w:lvlJc w:val="left"/>
      <w:pPr>
        <w:ind w:left="1469" w:hanging="720"/>
      </w:pPr>
      <w:rPr>
        <w:rFonts w:hint="default"/>
      </w:rPr>
    </w:lvl>
    <w:lvl w:ilvl="2" w:tplc="0813001B" w:tentative="1">
      <w:start w:val="1"/>
      <w:numFmt w:val="lowerRoman"/>
      <w:lvlText w:val="%3."/>
      <w:lvlJc w:val="right"/>
      <w:pPr>
        <w:ind w:left="1829" w:hanging="180"/>
      </w:pPr>
    </w:lvl>
    <w:lvl w:ilvl="3" w:tplc="0813000F" w:tentative="1">
      <w:start w:val="1"/>
      <w:numFmt w:val="decimal"/>
      <w:lvlText w:val="%4."/>
      <w:lvlJc w:val="left"/>
      <w:pPr>
        <w:ind w:left="2549" w:hanging="360"/>
      </w:pPr>
    </w:lvl>
    <w:lvl w:ilvl="4" w:tplc="08130019" w:tentative="1">
      <w:start w:val="1"/>
      <w:numFmt w:val="lowerLetter"/>
      <w:lvlText w:val="%5."/>
      <w:lvlJc w:val="left"/>
      <w:pPr>
        <w:ind w:left="3269" w:hanging="360"/>
      </w:pPr>
    </w:lvl>
    <w:lvl w:ilvl="5" w:tplc="0813001B" w:tentative="1">
      <w:start w:val="1"/>
      <w:numFmt w:val="lowerRoman"/>
      <w:lvlText w:val="%6."/>
      <w:lvlJc w:val="right"/>
      <w:pPr>
        <w:ind w:left="3989" w:hanging="180"/>
      </w:pPr>
    </w:lvl>
    <w:lvl w:ilvl="6" w:tplc="0813000F" w:tentative="1">
      <w:start w:val="1"/>
      <w:numFmt w:val="decimal"/>
      <w:lvlText w:val="%7."/>
      <w:lvlJc w:val="left"/>
      <w:pPr>
        <w:ind w:left="4709" w:hanging="360"/>
      </w:pPr>
    </w:lvl>
    <w:lvl w:ilvl="7" w:tplc="08130019" w:tentative="1">
      <w:start w:val="1"/>
      <w:numFmt w:val="lowerLetter"/>
      <w:lvlText w:val="%8."/>
      <w:lvlJc w:val="left"/>
      <w:pPr>
        <w:ind w:left="5429" w:hanging="360"/>
      </w:pPr>
    </w:lvl>
    <w:lvl w:ilvl="8" w:tplc="0813001B" w:tentative="1">
      <w:start w:val="1"/>
      <w:numFmt w:val="lowerRoman"/>
      <w:lvlText w:val="%9."/>
      <w:lvlJc w:val="right"/>
      <w:pPr>
        <w:ind w:left="6149" w:hanging="180"/>
      </w:pPr>
    </w:lvl>
  </w:abstractNum>
  <w:abstractNum w:abstractNumId="29" w15:restartNumberingAfterBreak="0">
    <w:nsid w:val="7DA0477D"/>
    <w:multiLevelType w:val="hybridMultilevel"/>
    <w:tmpl w:val="F5B84D5C"/>
    <w:lvl w:ilvl="0" w:tplc="9D76450A">
      <w:start w:val="3"/>
      <w:numFmt w:val="upperLetter"/>
      <w:lvlText w:val="%1."/>
      <w:lvlJc w:val="left"/>
      <w:pPr>
        <w:ind w:left="502" w:hanging="360"/>
      </w:pPr>
      <w:rPr>
        <w:rFonts w:hint="default"/>
        <w:w w:val="100"/>
      </w:rPr>
    </w:lvl>
    <w:lvl w:ilvl="1" w:tplc="08130019" w:tentative="1">
      <w:start w:val="1"/>
      <w:numFmt w:val="lowerLetter"/>
      <w:lvlText w:val="%2."/>
      <w:lvlJc w:val="left"/>
      <w:pPr>
        <w:ind w:left="1222" w:hanging="360"/>
      </w:pPr>
    </w:lvl>
    <w:lvl w:ilvl="2" w:tplc="0813001B" w:tentative="1">
      <w:start w:val="1"/>
      <w:numFmt w:val="lowerRoman"/>
      <w:lvlText w:val="%3."/>
      <w:lvlJc w:val="right"/>
      <w:pPr>
        <w:ind w:left="1942" w:hanging="180"/>
      </w:pPr>
    </w:lvl>
    <w:lvl w:ilvl="3" w:tplc="0813000F" w:tentative="1">
      <w:start w:val="1"/>
      <w:numFmt w:val="decimal"/>
      <w:lvlText w:val="%4."/>
      <w:lvlJc w:val="left"/>
      <w:pPr>
        <w:ind w:left="2662" w:hanging="360"/>
      </w:pPr>
    </w:lvl>
    <w:lvl w:ilvl="4" w:tplc="08130019" w:tentative="1">
      <w:start w:val="1"/>
      <w:numFmt w:val="lowerLetter"/>
      <w:lvlText w:val="%5."/>
      <w:lvlJc w:val="left"/>
      <w:pPr>
        <w:ind w:left="3382" w:hanging="360"/>
      </w:pPr>
    </w:lvl>
    <w:lvl w:ilvl="5" w:tplc="0813001B" w:tentative="1">
      <w:start w:val="1"/>
      <w:numFmt w:val="lowerRoman"/>
      <w:lvlText w:val="%6."/>
      <w:lvlJc w:val="right"/>
      <w:pPr>
        <w:ind w:left="4102" w:hanging="180"/>
      </w:pPr>
    </w:lvl>
    <w:lvl w:ilvl="6" w:tplc="0813000F" w:tentative="1">
      <w:start w:val="1"/>
      <w:numFmt w:val="decimal"/>
      <w:lvlText w:val="%7."/>
      <w:lvlJc w:val="left"/>
      <w:pPr>
        <w:ind w:left="4822" w:hanging="360"/>
      </w:pPr>
    </w:lvl>
    <w:lvl w:ilvl="7" w:tplc="08130019" w:tentative="1">
      <w:start w:val="1"/>
      <w:numFmt w:val="lowerLetter"/>
      <w:lvlText w:val="%8."/>
      <w:lvlJc w:val="left"/>
      <w:pPr>
        <w:ind w:left="5542" w:hanging="360"/>
      </w:pPr>
    </w:lvl>
    <w:lvl w:ilvl="8" w:tplc="0813001B" w:tentative="1">
      <w:start w:val="1"/>
      <w:numFmt w:val="lowerRoman"/>
      <w:lvlText w:val="%9."/>
      <w:lvlJc w:val="right"/>
      <w:pPr>
        <w:ind w:left="6262" w:hanging="180"/>
      </w:pPr>
    </w:lvl>
  </w:abstractNum>
  <w:num w:numId="1" w16cid:durableId="2090693638">
    <w:abstractNumId w:val="2"/>
  </w:num>
  <w:num w:numId="2" w16cid:durableId="56054891">
    <w:abstractNumId w:val="19"/>
  </w:num>
  <w:num w:numId="3" w16cid:durableId="2017421040">
    <w:abstractNumId w:val="16"/>
  </w:num>
  <w:num w:numId="4" w16cid:durableId="296184997">
    <w:abstractNumId w:val="5"/>
  </w:num>
  <w:num w:numId="5" w16cid:durableId="1267731406">
    <w:abstractNumId w:val="4"/>
  </w:num>
  <w:num w:numId="6" w16cid:durableId="1312976634">
    <w:abstractNumId w:val="8"/>
  </w:num>
  <w:num w:numId="7" w16cid:durableId="771894772">
    <w:abstractNumId w:val="0"/>
    <w:lvlOverride w:ilvl="0">
      <w:lvl w:ilvl="0">
        <w:start w:val="65535"/>
        <w:numFmt w:val="bullet"/>
        <w:lvlText w:val=""/>
        <w:legacy w:legacy="1" w:legacySpace="0" w:legacyIndent="0"/>
        <w:lvlJc w:val="left"/>
        <w:rPr>
          <w:rFonts w:ascii="Symbol" w:hAnsi="Symbol" w:hint="default"/>
          <w:color w:val="3D3B3A"/>
        </w:rPr>
      </w:lvl>
    </w:lvlOverride>
  </w:num>
  <w:num w:numId="8" w16cid:durableId="1441340866">
    <w:abstractNumId w:val="28"/>
  </w:num>
  <w:num w:numId="9" w16cid:durableId="696588762">
    <w:abstractNumId w:val="14"/>
  </w:num>
  <w:num w:numId="10" w16cid:durableId="580410915">
    <w:abstractNumId w:val="17"/>
  </w:num>
  <w:num w:numId="11" w16cid:durableId="507673726">
    <w:abstractNumId w:val="29"/>
  </w:num>
  <w:num w:numId="12" w16cid:durableId="403261824">
    <w:abstractNumId w:val="6"/>
  </w:num>
  <w:num w:numId="13" w16cid:durableId="2141536964">
    <w:abstractNumId w:val="10"/>
  </w:num>
  <w:num w:numId="14" w16cid:durableId="1051535235">
    <w:abstractNumId w:val="11"/>
  </w:num>
  <w:num w:numId="15" w16cid:durableId="1414089869">
    <w:abstractNumId w:val="23"/>
  </w:num>
  <w:num w:numId="16" w16cid:durableId="710693770">
    <w:abstractNumId w:val="24"/>
  </w:num>
  <w:num w:numId="17" w16cid:durableId="1908607831">
    <w:abstractNumId w:val="9"/>
  </w:num>
  <w:num w:numId="18" w16cid:durableId="1199050291">
    <w:abstractNumId w:val="26"/>
  </w:num>
  <w:num w:numId="19" w16cid:durableId="1358577816">
    <w:abstractNumId w:val="20"/>
  </w:num>
  <w:num w:numId="20" w16cid:durableId="959728828">
    <w:abstractNumId w:val="15"/>
  </w:num>
  <w:num w:numId="21" w16cid:durableId="615252298">
    <w:abstractNumId w:val="25"/>
  </w:num>
  <w:num w:numId="22" w16cid:durableId="1307397604">
    <w:abstractNumId w:val="12"/>
  </w:num>
  <w:num w:numId="23" w16cid:durableId="2096169634">
    <w:abstractNumId w:val="12"/>
  </w:num>
  <w:num w:numId="24" w16cid:durableId="100149004">
    <w:abstractNumId w:val="12"/>
    <w:lvlOverride w:ilvl="0">
      <w:startOverride w:val="3"/>
    </w:lvlOverride>
  </w:num>
  <w:num w:numId="25" w16cid:durableId="746078903">
    <w:abstractNumId w:val="12"/>
    <w:lvlOverride w:ilvl="0">
      <w:startOverride w:val="2"/>
    </w:lvlOverride>
    <w:lvlOverride w:ilvl="1">
      <w:startOverride w:val="4"/>
    </w:lvlOverride>
  </w:num>
  <w:num w:numId="26" w16cid:durableId="50424409">
    <w:abstractNumId w:val="12"/>
    <w:lvlOverride w:ilvl="0">
      <w:startOverride w:val="2"/>
    </w:lvlOverride>
    <w:lvlOverride w:ilvl="1">
      <w:startOverride w:val="4"/>
    </w:lvlOverride>
  </w:num>
  <w:num w:numId="27" w16cid:durableId="558438556">
    <w:abstractNumId w:val="1"/>
  </w:num>
  <w:num w:numId="28" w16cid:durableId="1484390956">
    <w:abstractNumId w:val="3"/>
  </w:num>
  <w:num w:numId="29" w16cid:durableId="245504632">
    <w:abstractNumId w:val="7"/>
  </w:num>
  <w:num w:numId="30" w16cid:durableId="327369277">
    <w:abstractNumId w:val="22"/>
  </w:num>
  <w:num w:numId="31" w16cid:durableId="953319159">
    <w:abstractNumId w:val="27"/>
  </w:num>
  <w:num w:numId="32" w16cid:durableId="2142455336">
    <w:abstractNumId w:val="21"/>
  </w:num>
  <w:num w:numId="33" w16cid:durableId="1747846701">
    <w:abstractNumId w:val="18"/>
  </w:num>
  <w:num w:numId="34" w16cid:durableId="6587738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638"/>
    <w:rsid w:val="00000910"/>
    <w:rsid w:val="00000D3D"/>
    <w:rsid w:val="000010B2"/>
    <w:rsid w:val="00001528"/>
    <w:rsid w:val="00002AA2"/>
    <w:rsid w:val="0000489C"/>
    <w:rsid w:val="0000644B"/>
    <w:rsid w:val="00011D6F"/>
    <w:rsid w:val="00013AEA"/>
    <w:rsid w:val="00013C0B"/>
    <w:rsid w:val="00013E8D"/>
    <w:rsid w:val="00023D46"/>
    <w:rsid w:val="00024287"/>
    <w:rsid w:val="00025079"/>
    <w:rsid w:val="00041392"/>
    <w:rsid w:val="00041A9B"/>
    <w:rsid w:val="0004348B"/>
    <w:rsid w:val="000507AF"/>
    <w:rsid w:val="000548D4"/>
    <w:rsid w:val="0005685F"/>
    <w:rsid w:val="00060409"/>
    <w:rsid w:val="00060BFE"/>
    <w:rsid w:val="000610C8"/>
    <w:rsid w:val="00061A19"/>
    <w:rsid w:val="00064EF7"/>
    <w:rsid w:val="00070157"/>
    <w:rsid w:val="00071040"/>
    <w:rsid w:val="00072081"/>
    <w:rsid w:val="00083FD7"/>
    <w:rsid w:val="00084117"/>
    <w:rsid w:val="000845D6"/>
    <w:rsid w:val="00086B3E"/>
    <w:rsid w:val="000910D7"/>
    <w:rsid w:val="00091A8D"/>
    <w:rsid w:val="000945BA"/>
    <w:rsid w:val="00096E2D"/>
    <w:rsid w:val="00097248"/>
    <w:rsid w:val="000A0DFE"/>
    <w:rsid w:val="000A1471"/>
    <w:rsid w:val="000A165D"/>
    <w:rsid w:val="000A4793"/>
    <w:rsid w:val="000B0A41"/>
    <w:rsid w:val="000B3B22"/>
    <w:rsid w:val="000B798B"/>
    <w:rsid w:val="000D012F"/>
    <w:rsid w:val="000D1EE7"/>
    <w:rsid w:val="000D215A"/>
    <w:rsid w:val="000D36E2"/>
    <w:rsid w:val="000D42DE"/>
    <w:rsid w:val="000D5FD9"/>
    <w:rsid w:val="000E4A3A"/>
    <w:rsid w:val="000E7386"/>
    <w:rsid w:val="000E757F"/>
    <w:rsid w:val="000F0847"/>
    <w:rsid w:val="000F21FF"/>
    <w:rsid w:val="0010131B"/>
    <w:rsid w:val="001029A9"/>
    <w:rsid w:val="00113CCE"/>
    <w:rsid w:val="00114C36"/>
    <w:rsid w:val="001226CD"/>
    <w:rsid w:val="00122B8A"/>
    <w:rsid w:val="00124484"/>
    <w:rsid w:val="001275AE"/>
    <w:rsid w:val="00130FAD"/>
    <w:rsid w:val="00132093"/>
    <w:rsid w:val="00133C9B"/>
    <w:rsid w:val="00134E12"/>
    <w:rsid w:val="00137665"/>
    <w:rsid w:val="0014326F"/>
    <w:rsid w:val="001449B3"/>
    <w:rsid w:val="00144B88"/>
    <w:rsid w:val="0014585D"/>
    <w:rsid w:val="00150CFA"/>
    <w:rsid w:val="001516A8"/>
    <w:rsid w:val="00151C5D"/>
    <w:rsid w:val="00152732"/>
    <w:rsid w:val="0015358B"/>
    <w:rsid w:val="00155BC5"/>
    <w:rsid w:val="001569D8"/>
    <w:rsid w:val="001600E6"/>
    <w:rsid w:val="001657C7"/>
    <w:rsid w:val="0016746E"/>
    <w:rsid w:val="001743E6"/>
    <w:rsid w:val="001748A2"/>
    <w:rsid w:val="0017611B"/>
    <w:rsid w:val="0018070D"/>
    <w:rsid w:val="00183590"/>
    <w:rsid w:val="00183BC1"/>
    <w:rsid w:val="00185367"/>
    <w:rsid w:val="001A53ED"/>
    <w:rsid w:val="001B0202"/>
    <w:rsid w:val="001B1453"/>
    <w:rsid w:val="001B5535"/>
    <w:rsid w:val="001B7F6A"/>
    <w:rsid w:val="001C22F0"/>
    <w:rsid w:val="001D1258"/>
    <w:rsid w:val="001D435D"/>
    <w:rsid w:val="001E10DA"/>
    <w:rsid w:val="001E1E2D"/>
    <w:rsid w:val="001E22DE"/>
    <w:rsid w:val="001F08AE"/>
    <w:rsid w:val="001F1D90"/>
    <w:rsid w:val="001F2653"/>
    <w:rsid w:val="001F3E27"/>
    <w:rsid w:val="001F6BE5"/>
    <w:rsid w:val="0020219F"/>
    <w:rsid w:val="00204895"/>
    <w:rsid w:val="00210CA2"/>
    <w:rsid w:val="00210D1E"/>
    <w:rsid w:val="0021367E"/>
    <w:rsid w:val="0021587B"/>
    <w:rsid w:val="00217BA6"/>
    <w:rsid w:val="0022085B"/>
    <w:rsid w:val="00221D1A"/>
    <w:rsid w:val="00224B03"/>
    <w:rsid w:val="00227B33"/>
    <w:rsid w:val="002306F0"/>
    <w:rsid w:val="002332D5"/>
    <w:rsid w:val="00234A2E"/>
    <w:rsid w:val="00240613"/>
    <w:rsid w:val="00242514"/>
    <w:rsid w:val="00243394"/>
    <w:rsid w:val="002472F3"/>
    <w:rsid w:val="00247C4A"/>
    <w:rsid w:val="00255E73"/>
    <w:rsid w:val="00260981"/>
    <w:rsid w:val="00261023"/>
    <w:rsid w:val="002630AD"/>
    <w:rsid w:val="002632E9"/>
    <w:rsid w:val="002710F2"/>
    <w:rsid w:val="00272D09"/>
    <w:rsid w:val="00273473"/>
    <w:rsid w:val="00274BDE"/>
    <w:rsid w:val="002760F6"/>
    <w:rsid w:val="00276EDE"/>
    <w:rsid w:val="00280197"/>
    <w:rsid w:val="00281545"/>
    <w:rsid w:val="0028437F"/>
    <w:rsid w:val="0028607F"/>
    <w:rsid w:val="00287404"/>
    <w:rsid w:val="002920A0"/>
    <w:rsid w:val="00292A97"/>
    <w:rsid w:val="002934C7"/>
    <w:rsid w:val="00295C30"/>
    <w:rsid w:val="002976A6"/>
    <w:rsid w:val="002A04BA"/>
    <w:rsid w:val="002A4918"/>
    <w:rsid w:val="002A701D"/>
    <w:rsid w:val="002B33DE"/>
    <w:rsid w:val="002B7FCB"/>
    <w:rsid w:val="002D35AD"/>
    <w:rsid w:val="002D4DBC"/>
    <w:rsid w:val="002D577F"/>
    <w:rsid w:val="002E4FE0"/>
    <w:rsid w:val="002F13BD"/>
    <w:rsid w:val="002F16DB"/>
    <w:rsid w:val="002F362A"/>
    <w:rsid w:val="002F482B"/>
    <w:rsid w:val="002F5211"/>
    <w:rsid w:val="002F6E06"/>
    <w:rsid w:val="003029D7"/>
    <w:rsid w:val="00305226"/>
    <w:rsid w:val="00311D06"/>
    <w:rsid w:val="00313033"/>
    <w:rsid w:val="003137CF"/>
    <w:rsid w:val="00313D89"/>
    <w:rsid w:val="0031580C"/>
    <w:rsid w:val="00315FE2"/>
    <w:rsid w:val="00320563"/>
    <w:rsid w:val="003251C6"/>
    <w:rsid w:val="00330A2F"/>
    <w:rsid w:val="00336432"/>
    <w:rsid w:val="00337B07"/>
    <w:rsid w:val="0034064A"/>
    <w:rsid w:val="00343FDC"/>
    <w:rsid w:val="00345C6F"/>
    <w:rsid w:val="003559D7"/>
    <w:rsid w:val="00362499"/>
    <w:rsid w:val="00363A88"/>
    <w:rsid w:val="0036445B"/>
    <w:rsid w:val="00364B2B"/>
    <w:rsid w:val="00364F77"/>
    <w:rsid w:val="00370706"/>
    <w:rsid w:val="003716CA"/>
    <w:rsid w:val="003779AD"/>
    <w:rsid w:val="00381951"/>
    <w:rsid w:val="00381AE1"/>
    <w:rsid w:val="003874F2"/>
    <w:rsid w:val="00391C75"/>
    <w:rsid w:val="00392855"/>
    <w:rsid w:val="00396520"/>
    <w:rsid w:val="003A7679"/>
    <w:rsid w:val="003A7A2F"/>
    <w:rsid w:val="003B0F08"/>
    <w:rsid w:val="003B1236"/>
    <w:rsid w:val="003B14B2"/>
    <w:rsid w:val="003B1BD5"/>
    <w:rsid w:val="003B2277"/>
    <w:rsid w:val="003B2EAC"/>
    <w:rsid w:val="003B58AE"/>
    <w:rsid w:val="003C3DF6"/>
    <w:rsid w:val="003C7C57"/>
    <w:rsid w:val="003D2774"/>
    <w:rsid w:val="003D3743"/>
    <w:rsid w:val="003E3881"/>
    <w:rsid w:val="003E6EF5"/>
    <w:rsid w:val="003F4A72"/>
    <w:rsid w:val="003F57AB"/>
    <w:rsid w:val="003F5C1C"/>
    <w:rsid w:val="003F753E"/>
    <w:rsid w:val="004016A8"/>
    <w:rsid w:val="00405932"/>
    <w:rsid w:val="00413515"/>
    <w:rsid w:val="004150C0"/>
    <w:rsid w:val="0041592A"/>
    <w:rsid w:val="004173C0"/>
    <w:rsid w:val="00420A93"/>
    <w:rsid w:val="004217BF"/>
    <w:rsid w:val="00424969"/>
    <w:rsid w:val="00431354"/>
    <w:rsid w:val="00433FD6"/>
    <w:rsid w:val="004354AD"/>
    <w:rsid w:val="004369EA"/>
    <w:rsid w:val="00436B1C"/>
    <w:rsid w:val="00440FEC"/>
    <w:rsid w:val="004414DD"/>
    <w:rsid w:val="004423E3"/>
    <w:rsid w:val="00443D61"/>
    <w:rsid w:val="0045247E"/>
    <w:rsid w:val="00457A44"/>
    <w:rsid w:val="00460880"/>
    <w:rsid w:val="004623A4"/>
    <w:rsid w:val="0046538F"/>
    <w:rsid w:val="00465EC8"/>
    <w:rsid w:val="00467DB6"/>
    <w:rsid w:val="004707DD"/>
    <w:rsid w:val="00473AC8"/>
    <w:rsid w:val="00487EC2"/>
    <w:rsid w:val="00490C5E"/>
    <w:rsid w:val="004917DE"/>
    <w:rsid w:val="00494F41"/>
    <w:rsid w:val="004A232E"/>
    <w:rsid w:val="004A28F2"/>
    <w:rsid w:val="004A3C2D"/>
    <w:rsid w:val="004B04BD"/>
    <w:rsid w:val="004B254A"/>
    <w:rsid w:val="004B3F11"/>
    <w:rsid w:val="004B4D80"/>
    <w:rsid w:val="004C1713"/>
    <w:rsid w:val="004C2ED7"/>
    <w:rsid w:val="004C4CF8"/>
    <w:rsid w:val="004C5F4D"/>
    <w:rsid w:val="004D30C5"/>
    <w:rsid w:val="004D4D86"/>
    <w:rsid w:val="004D6B92"/>
    <w:rsid w:val="004E029F"/>
    <w:rsid w:val="004E03DB"/>
    <w:rsid w:val="004E2073"/>
    <w:rsid w:val="004E3373"/>
    <w:rsid w:val="004F0EFD"/>
    <w:rsid w:val="004F1A92"/>
    <w:rsid w:val="00501303"/>
    <w:rsid w:val="0050603E"/>
    <w:rsid w:val="00506A00"/>
    <w:rsid w:val="00506DD9"/>
    <w:rsid w:val="00511E94"/>
    <w:rsid w:val="0051447B"/>
    <w:rsid w:val="005149C7"/>
    <w:rsid w:val="0051569F"/>
    <w:rsid w:val="005160AD"/>
    <w:rsid w:val="00527056"/>
    <w:rsid w:val="0052731B"/>
    <w:rsid w:val="00533DD2"/>
    <w:rsid w:val="00536D91"/>
    <w:rsid w:val="00542157"/>
    <w:rsid w:val="00543EF4"/>
    <w:rsid w:val="00551A5F"/>
    <w:rsid w:val="00551B82"/>
    <w:rsid w:val="00552AAE"/>
    <w:rsid w:val="00554D73"/>
    <w:rsid w:val="00561B1D"/>
    <w:rsid w:val="00562AB8"/>
    <w:rsid w:val="00567B4B"/>
    <w:rsid w:val="005713F0"/>
    <w:rsid w:val="00574F97"/>
    <w:rsid w:val="00582464"/>
    <w:rsid w:val="00585850"/>
    <w:rsid w:val="005870D7"/>
    <w:rsid w:val="005900C3"/>
    <w:rsid w:val="005965E3"/>
    <w:rsid w:val="005977A3"/>
    <w:rsid w:val="005A67BC"/>
    <w:rsid w:val="005A7700"/>
    <w:rsid w:val="005B023C"/>
    <w:rsid w:val="005B6835"/>
    <w:rsid w:val="005B72A4"/>
    <w:rsid w:val="005C0FCB"/>
    <w:rsid w:val="005C1D7B"/>
    <w:rsid w:val="005C24D0"/>
    <w:rsid w:val="005C525D"/>
    <w:rsid w:val="005C6909"/>
    <w:rsid w:val="005D571E"/>
    <w:rsid w:val="005E0B2E"/>
    <w:rsid w:val="005E1B51"/>
    <w:rsid w:val="005F1AFD"/>
    <w:rsid w:val="005F560F"/>
    <w:rsid w:val="005F5C39"/>
    <w:rsid w:val="0060172A"/>
    <w:rsid w:val="006017F7"/>
    <w:rsid w:val="00601DC9"/>
    <w:rsid w:val="00610AFE"/>
    <w:rsid w:val="00612976"/>
    <w:rsid w:val="00612E43"/>
    <w:rsid w:val="00613A7B"/>
    <w:rsid w:val="00613EE8"/>
    <w:rsid w:val="00615FFD"/>
    <w:rsid w:val="0062087B"/>
    <w:rsid w:val="00621201"/>
    <w:rsid w:val="006216B5"/>
    <w:rsid w:val="00622E95"/>
    <w:rsid w:val="006274E5"/>
    <w:rsid w:val="00632E30"/>
    <w:rsid w:val="00641949"/>
    <w:rsid w:val="00646AD8"/>
    <w:rsid w:val="006518C6"/>
    <w:rsid w:val="00653C0D"/>
    <w:rsid w:val="00656F50"/>
    <w:rsid w:val="006609F9"/>
    <w:rsid w:val="00664642"/>
    <w:rsid w:val="006658FE"/>
    <w:rsid w:val="006665A8"/>
    <w:rsid w:val="00667045"/>
    <w:rsid w:val="006725D5"/>
    <w:rsid w:val="00673A9B"/>
    <w:rsid w:val="00676673"/>
    <w:rsid w:val="0068300D"/>
    <w:rsid w:val="0068690D"/>
    <w:rsid w:val="00686A58"/>
    <w:rsid w:val="00690A7E"/>
    <w:rsid w:val="00692CDE"/>
    <w:rsid w:val="006964D5"/>
    <w:rsid w:val="00696786"/>
    <w:rsid w:val="00697F73"/>
    <w:rsid w:val="006A12D5"/>
    <w:rsid w:val="006A26B4"/>
    <w:rsid w:val="006A55FC"/>
    <w:rsid w:val="006A6250"/>
    <w:rsid w:val="006A7748"/>
    <w:rsid w:val="006A7F8A"/>
    <w:rsid w:val="006B41CF"/>
    <w:rsid w:val="006C1C14"/>
    <w:rsid w:val="006C282E"/>
    <w:rsid w:val="006D44A8"/>
    <w:rsid w:val="006D59EC"/>
    <w:rsid w:val="006E73BA"/>
    <w:rsid w:val="006E7745"/>
    <w:rsid w:val="006F15E5"/>
    <w:rsid w:val="006F3CBF"/>
    <w:rsid w:val="0070739C"/>
    <w:rsid w:val="00711DAA"/>
    <w:rsid w:val="00717B9A"/>
    <w:rsid w:val="007215CB"/>
    <w:rsid w:val="007223A4"/>
    <w:rsid w:val="0073088D"/>
    <w:rsid w:val="007335DE"/>
    <w:rsid w:val="007371D4"/>
    <w:rsid w:val="00737CE8"/>
    <w:rsid w:val="00742224"/>
    <w:rsid w:val="0074744F"/>
    <w:rsid w:val="00753C36"/>
    <w:rsid w:val="00754899"/>
    <w:rsid w:val="0075642F"/>
    <w:rsid w:val="007615D0"/>
    <w:rsid w:val="0076316F"/>
    <w:rsid w:val="0077019B"/>
    <w:rsid w:val="00773CC3"/>
    <w:rsid w:val="00775919"/>
    <w:rsid w:val="00780DC5"/>
    <w:rsid w:val="00782F36"/>
    <w:rsid w:val="007834B1"/>
    <w:rsid w:val="00792769"/>
    <w:rsid w:val="00795B49"/>
    <w:rsid w:val="007A0AF9"/>
    <w:rsid w:val="007A5B2B"/>
    <w:rsid w:val="007A7400"/>
    <w:rsid w:val="007A7E18"/>
    <w:rsid w:val="007B0614"/>
    <w:rsid w:val="007B1562"/>
    <w:rsid w:val="007B1F8E"/>
    <w:rsid w:val="007B3E88"/>
    <w:rsid w:val="007B40AA"/>
    <w:rsid w:val="007B56B1"/>
    <w:rsid w:val="007C1E58"/>
    <w:rsid w:val="007C35EE"/>
    <w:rsid w:val="007D1668"/>
    <w:rsid w:val="007D533E"/>
    <w:rsid w:val="007E1DFB"/>
    <w:rsid w:val="007F20FC"/>
    <w:rsid w:val="007F29AA"/>
    <w:rsid w:val="007F2B30"/>
    <w:rsid w:val="007F3A12"/>
    <w:rsid w:val="007F3A4C"/>
    <w:rsid w:val="007F3B4A"/>
    <w:rsid w:val="007F6E03"/>
    <w:rsid w:val="0080075B"/>
    <w:rsid w:val="00801720"/>
    <w:rsid w:val="00802289"/>
    <w:rsid w:val="00804226"/>
    <w:rsid w:val="00804241"/>
    <w:rsid w:val="00804342"/>
    <w:rsid w:val="00806DA0"/>
    <w:rsid w:val="00816313"/>
    <w:rsid w:val="00822A64"/>
    <w:rsid w:val="00826B32"/>
    <w:rsid w:val="00832C4B"/>
    <w:rsid w:val="0083452E"/>
    <w:rsid w:val="00834D89"/>
    <w:rsid w:val="008355E4"/>
    <w:rsid w:val="00836C06"/>
    <w:rsid w:val="00837A4C"/>
    <w:rsid w:val="0084254A"/>
    <w:rsid w:val="00850BAB"/>
    <w:rsid w:val="008511B8"/>
    <w:rsid w:val="008534CA"/>
    <w:rsid w:val="00853AA0"/>
    <w:rsid w:val="00854B2F"/>
    <w:rsid w:val="00856E83"/>
    <w:rsid w:val="008638C3"/>
    <w:rsid w:val="00870FCB"/>
    <w:rsid w:val="00871DD2"/>
    <w:rsid w:val="00872234"/>
    <w:rsid w:val="00873467"/>
    <w:rsid w:val="0087466F"/>
    <w:rsid w:val="00876CDB"/>
    <w:rsid w:val="00876D9C"/>
    <w:rsid w:val="00880957"/>
    <w:rsid w:val="0088179C"/>
    <w:rsid w:val="00881A72"/>
    <w:rsid w:val="008849C8"/>
    <w:rsid w:val="00887CF1"/>
    <w:rsid w:val="008916CF"/>
    <w:rsid w:val="00893888"/>
    <w:rsid w:val="00896E08"/>
    <w:rsid w:val="0089788B"/>
    <w:rsid w:val="008A01FB"/>
    <w:rsid w:val="008A02A1"/>
    <w:rsid w:val="008A6F95"/>
    <w:rsid w:val="008B00ED"/>
    <w:rsid w:val="008B1BB3"/>
    <w:rsid w:val="008B4157"/>
    <w:rsid w:val="008C0EE0"/>
    <w:rsid w:val="008C33E8"/>
    <w:rsid w:val="008C3BC7"/>
    <w:rsid w:val="008C7D9A"/>
    <w:rsid w:val="008D6ED8"/>
    <w:rsid w:val="008D7325"/>
    <w:rsid w:val="008E0511"/>
    <w:rsid w:val="008E4D8A"/>
    <w:rsid w:val="008F0C49"/>
    <w:rsid w:val="008F206E"/>
    <w:rsid w:val="008F2CC2"/>
    <w:rsid w:val="008F31BA"/>
    <w:rsid w:val="008F3E40"/>
    <w:rsid w:val="008F45D6"/>
    <w:rsid w:val="008F7287"/>
    <w:rsid w:val="00901352"/>
    <w:rsid w:val="0090500B"/>
    <w:rsid w:val="00910660"/>
    <w:rsid w:val="00911805"/>
    <w:rsid w:val="0092560F"/>
    <w:rsid w:val="00926A1F"/>
    <w:rsid w:val="00930451"/>
    <w:rsid w:val="00930C6C"/>
    <w:rsid w:val="009313B9"/>
    <w:rsid w:val="00934433"/>
    <w:rsid w:val="00935544"/>
    <w:rsid w:val="009362C7"/>
    <w:rsid w:val="00940795"/>
    <w:rsid w:val="0094297C"/>
    <w:rsid w:val="00951CF5"/>
    <w:rsid w:val="00953F5E"/>
    <w:rsid w:val="00954365"/>
    <w:rsid w:val="00955014"/>
    <w:rsid w:val="009564C5"/>
    <w:rsid w:val="009620FF"/>
    <w:rsid w:val="00963727"/>
    <w:rsid w:val="0096516A"/>
    <w:rsid w:val="00976189"/>
    <w:rsid w:val="00977869"/>
    <w:rsid w:val="00977A2E"/>
    <w:rsid w:val="00983E20"/>
    <w:rsid w:val="00985EA5"/>
    <w:rsid w:val="009878F0"/>
    <w:rsid w:val="00987E31"/>
    <w:rsid w:val="00990E61"/>
    <w:rsid w:val="009A2105"/>
    <w:rsid w:val="009A21D2"/>
    <w:rsid w:val="009A2F06"/>
    <w:rsid w:val="009A3C65"/>
    <w:rsid w:val="009A68D8"/>
    <w:rsid w:val="009A7346"/>
    <w:rsid w:val="009B5EFB"/>
    <w:rsid w:val="009B78F3"/>
    <w:rsid w:val="009C1986"/>
    <w:rsid w:val="009C1D1E"/>
    <w:rsid w:val="009C1FBE"/>
    <w:rsid w:val="009C2D8A"/>
    <w:rsid w:val="009C368B"/>
    <w:rsid w:val="009D441B"/>
    <w:rsid w:val="009D7F96"/>
    <w:rsid w:val="009F52F6"/>
    <w:rsid w:val="009F67A9"/>
    <w:rsid w:val="00A03CF6"/>
    <w:rsid w:val="00A11C88"/>
    <w:rsid w:val="00A14EF5"/>
    <w:rsid w:val="00A15B06"/>
    <w:rsid w:val="00A16988"/>
    <w:rsid w:val="00A22AD1"/>
    <w:rsid w:val="00A278F5"/>
    <w:rsid w:val="00A30BEB"/>
    <w:rsid w:val="00A316E5"/>
    <w:rsid w:val="00A3264A"/>
    <w:rsid w:val="00A36185"/>
    <w:rsid w:val="00A365A6"/>
    <w:rsid w:val="00A44A20"/>
    <w:rsid w:val="00A46F63"/>
    <w:rsid w:val="00A514B7"/>
    <w:rsid w:val="00A574BC"/>
    <w:rsid w:val="00A62CCA"/>
    <w:rsid w:val="00A63555"/>
    <w:rsid w:val="00A65ADA"/>
    <w:rsid w:val="00A70FE3"/>
    <w:rsid w:val="00A73A5A"/>
    <w:rsid w:val="00A75A48"/>
    <w:rsid w:val="00A761F2"/>
    <w:rsid w:val="00A76474"/>
    <w:rsid w:val="00A7777C"/>
    <w:rsid w:val="00A8318C"/>
    <w:rsid w:val="00A833F6"/>
    <w:rsid w:val="00A8535A"/>
    <w:rsid w:val="00A85A3C"/>
    <w:rsid w:val="00A90E94"/>
    <w:rsid w:val="00A92CE2"/>
    <w:rsid w:val="00A93C4E"/>
    <w:rsid w:val="00A944AF"/>
    <w:rsid w:val="00A947A4"/>
    <w:rsid w:val="00AA0D56"/>
    <w:rsid w:val="00AA1D97"/>
    <w:rsid w:val="00AA2169"/>
    <w:rsid w:val="00AA75A2"/>
    <w:rsid w:val="00AB1EA4"/>
    <w:rsid w:val="00AB2E65"/>
    <w:rsid w:val="00AC3777"/>
    <w:rsid w:val="00AD0064"/>
    <w:rsid w:val="00AD0B7A"/>
    <w:rsid w:val="00AD151E"/>
    <w:rsid w:val="00AD2130"/>
    <w:rsid w:val="00AD3693"/>
    <w:rsid w:val="00AD5110"/>
    <w:rsid w:val="00AD54F5"/>
    <w:rsid w:val="00AD5586"/>
    <w:rsid w:val="00AD6BDA"/>
    <w:rsid w:val="00AD7CB2"/>
    <w:rsid w:val="00AD7F97"/>
    <w:rsid w:val="00AE1867"/>
    <w:rsid w:val="00AE1E4F"/>
    <w:rsid w:val="00AE3144"/>
    <w:rsid w:val="00AE59BB"/>
    <w:rsid w:val="00AF0C19"/>
    <w:rsid w:val="00AF1015"/>
    <w:rsid w:val="00AF1F66"/>
    <w:rsid w:val="00AF4352"/>
    <w:rsid w:val="00AF4A14"/>
    <w:rsid w:val="00AF6E21"/>
    <w:rsid w:val="00B0214F"/>
    <w:rsid w:val="00B022B0"/>
    <w:rsid w:val="00B0349A"/>
    <w:rsid w:val="00B0688A"/>
    <w:rsid w:val="00B1006F"/>
    <w:rsid w:val="00B11BAA"/>
    <w:rsid w:val="00B1264D"/>
    <w:rsid w:val="00B20614"/>
    <w:rsid w:val="00B20BCF"/>
    <w:rsid w:val="00B22FA8"/>
    <w:rsid w:val="00B23EC9"/>
    <w:rsid w:val="00B2529F"/>
    <w:rsid w:val="00B375A4"/>
    <w:rsid w:val="00B40B75"/>
    <w:rsid w:val="00B425ED"/>
    <w:rsid w:val="00B464AA"/>
    <w:rsid w:val="00B46546"/>
    <w:rsid w:val="00B46EF8"/>
    <w:rsid w:val="00B5145C"/>
    <w:rsid w:val="00B61023"/>
    <w:rsid w:val="00B637C5"/>
    <w:rsid w:val="00B6680F"/>
    <w:rsid w:val="00B670AE"/>
    <w:rsid w:val="00B67232"/>
    <w:rsid w:val="00B705AE"/>
    <w:rsid w:val="00B73892"/>
    <w:rsid w:val="00B74638"/>
    <w:rsid w:val="00B75129"/>
    <w:rsid w:val="00B7649B"/>
    <w:rsid w:val="00B80DAD"/>
    <w:rsid w:val="00B8116D"/>
    <w:rsid w:val="00B836B2"/>
    <w:rsid w:val="00B83F22"/>
    <w:rsid w:val="00B84E41"/>
    <w:rsid w:val="00B8579B"/>
    <w:rsid w:val="00B85881"/>
    <w:rsid w:val="00B86716"/>
    <w:rsid w:val="00B90360"/>
    <w:rsid w:val="00B907E3"/>
    <w:rsid w:val="00B90CC9"/>
    <w:rsid w:val="00BA04F2"/>
    <w:rsid w:val="00BA2F0C"/>
    <w:rsid w:val="00BA3FF1"/>
    <w:rsid w:val="00BB0533"/>
    <w:rsid w:val="00BB3DB8"/>
    <w:rsid w:val="00BB67A0"/>
    <w:rsid w:val="00BB762F"/>
    <w:rsid w:val="00BC176D"/>
    <w:rsid w:val="00BC54A5"/>
    <w:rsid w:val="00BC5A90"/>
    <w:rsid w:val="00BC6BC0"/>
    <w:rsid w:val="00BC7291"/>
    <w:rsid w:val="00BD09CD"/>
    <w:rsid w:val="00BD6F85"/>
    <w:rsid w:val="00BE2A78"/>
    <w:rsid w:val="00BE31ED"/>
    <w:rsid w:val="00BE7191"/>
    <w:rsid w:val="00BF2C8D"/>
    <w:rsid w:val="00BF4EDF"/>
    <w:rsid w:val="00C0061A"/>
    <w:rsid w:val="00C01B11"/>
    <w:rsid w:val="00C0381A"/>
    <w:rsid w:val="00C04282"/>
    <w:rsid w:val="00C079BE"/>
    <w:rsid w:val="00C07B55"/>
    <w:rsid w:val="00C123A1"/>
    <w:rsid w:val="00C13BE2"/>
    <w:rsid w:val="00C148CA"/>
    <w:rsid w:val="00C16ECB"/>
    <w:rsid w:val="00C1756B"/>
    <w:rsid w:val="00C17C09"/>
    <w:rsid w:val="00C2094F"/>
    <w:rsid w:val="00C2151A"/>
    <w:rsid w:val="00C21C81"/>
    <w:rsid w:val="00C24A8B"/>
    <w:rsid w:val="00C252D2"/>
    <w:rsid w:val="00C303A3"/>
    <w:rsid w:val="00C30BCF"/>
    <w:rsid w:val="00C37824"/>
    <w:rsid w:val="00C45C46"/>
    <w:rsid w:val="00C53C6A"/>
    <w:rsid w:val="00C55AC3"/>
    <w:rsid w:val="00C5741F"/>
    <w:rsid w:val="00C64D09"/>
    <w:rsid w:val="00C71AB2"/>
    <w:rsid w:val="00C72419"/>
    <w:rsid w:val="00C729DE"/>
    <w:rsid w:val="00C7313A"/>
    <w:rsid w:val="00C7374D"/>
    <w:rsid w:val="00C752D1"/>
    <w:rsid w:val="00C75518"/>
    <w:rsid w:val="00C76E19"/>
    <w:rsid w:val="00C773F2"/>
    <w:rsid w:val="00C777ED"/>
    <w:rsid w:val="00C8026A"/>
    <w:rsid w:val="00C8084D"/>
    <w:rsid w:val="00C85597"/>
    <w:rsid w:val="00C85B49"/>
    <w:rsid w:val="00C8729E"/>
    <w:rsid w:val="00C90FD0"/>
    <w:rsid w:val="00C918B8"/>
    <w:rsid w:val="00C92CAE"/>
    <w:rsid w:val="00C95185"/>
    <w:rsid w:val="00C95EBA"/>
    <w:rsid w:val="00CA46FC"/>
    <w:rsid w:val="00CB497C"/>
    <w:rsid w:val="00CB7277"/>
    <w:rsid w:val="00CB7B3E"/>
    <w:rsid w:val="00CC3170"/>
    <w:rsid w:val="00CC4452"/>
    <w:rsid w:val="00CC650C"/>
    <w:rsid w:val="00CD3795"/>
    <w:rsid w:val="00CE1701"/>
    <w:rsid w:val="00CE1E8B"/>
    <w:rsid w:val="00CE2292"/>
    <w:rsid w:val="00CE52AB"/>
    <w:rsid w:val="00CE7F79"/>
    <w:rsid w:val="00CF014B"/>
    <w:rsid w:val="00CF1EB9"/>
    <w:rsid w:val="00D006A3"/>
    <w:rsid w:val="00D02DFF"/>
    <w:rsid w:val="00D06221"/>
    <w:rsid w:val="00D07A6A"/>
    <w:rsid w:val="00D122E5"/>
    <w:rsid w:val="00D12F77"/>
    <w:rsid w:val="00D20CF3"/>
    <w:rsid w:val="00D21951"/>
    <w:rsid w:val="00D264AE"/>
    <w:rsid w:val="00D26EE9"/>
    <w:rsid w:val="00D309EE"/>
    <w:rsid w:val="00D31D69"/>
    <w:rsid w:val="00D34724"/>
    <w:rsid w:val="00D36B45"/>
    <w:rsid w:val="00D377AD"/>
    <w:rsid w:val="00D4203B"/>
    <w:rsid w:val="00D433C2"/>
    <w:rsid w:val="00D444DF"/>
    <w:rsid w:val="00D50DE3"/>
    <w:rsid w:val="00D54B3F"/>
    <w:rsid w:val="00D64B30"/>
    <w:rsid w:val="00D65940"/>
    <w:rsid w:val="00D6650F"/>
    <w:rsid w:val="00D741FF"/>
    <w:rsid w:val="00D759A6"/>
    <w:rsid w:val="00D80F64"/>
    <w:rsid w:val="00D8265D"/>
    <w:rsid w:val="00D83A98"/>
    <w:rsid w:val="00D83E32"/>
    <w:rsid w:val="00D851D4"/>
    <w:rsid w:val="00D85B95"/>
    <w:rsid w:val="00D86EA4"/>
    <w:rsid w:val="00D92764"/>
    <w:rsid w:val="00D928E4"/>
    <w:rsid w:val="00D95583"/>
    <w:rsid w:val="00D95699"/>
    <w:rsid w:val="00D95875"/>
    <w:rsid w:val="00DA1CB3"/>
    <w:rsid w:val="00DA60C1"/>
    <w:rsid w:val="00DA6ACA"/>
    <w:rsid w:val="00DB1CFB"/>
    <w:rsid w:val="00DB34F7"/>
    <w:rsid w:val="00DC1111"/>
    <w:rsid w:val="00DC18A9"/>
    <w:rsid w:val="00DD67F4"/>
    <w:rsid w:val="00DE25C2"/>
    <w:rsid w:val="00DE5AAF"/>
    <w:rsid w:val="00DE7530"/>
    <w:rsid w:val="00DE7EE5"/>
    <w:rsid w:val="00E009D5"/>
    <w:rsid w:val="00E03685"/>
    <w:rsid w:val="00E03697"/>
    <w:rsid w:val="00E03E56"/>
    <w:rsid w:val="00E10112"/>
    <w:rsid w:val="00E10D0C"/>
    <w:rsid w:val="00E12482"/>
    <w:rsid w:val="00E2070C"/>
    <w:rsid w:val="00E22403"/>
    <w:rsid w:val="00E229EC"/>
    <w:rsid w:val="00E25B91"/>
    <w:rsid w:val="00E314F3"/>
    <w:rsid w:val="00E31829"/>
    <w:rsid w:val="00E32AE0"/>
    <w:rsid w:val="00E33B10"/>
    <w:rsid w:val="00E346BD"/>
    <w:rsid w:val="00E34982"/>
    <w:rsid w:val="00E37B6E"/>
    <w:rsid w:val="00E40910"/>
    <w:rsid w:val="00E421E5"/>
    <w:rsid w:val="00E42DAE"/>
    <w:rsid w:val="00E46791"/>
    <w:rsid w:val="00E53227"/>
    <w:rsid w:val="00E534D4"/>
    <w:rsid w:val="00E559CA"/>
    <w:rsid w:val="00E565E6"/>
    <w:rsid w:val="00E65769"/>
    <w:rsid w:val="00E67493"/>
    <w:rsid w:val="00E729AA"/>
    <w:rsid w:val="00E745A2"/>
    <w:rsid w:val="00E74DA9"/>
    <w:rsid w:val="00E77304"/>
    <w:rsid w:val="00E77936"/>
    <w:rsid w:val="00E80BC6"/>
    <w:rsid w:val="00E8141B"/>
    <w:rsid w:val="00E83620"/>
    <w:rsid w:val="00E83E8C"/>
    <w:rsid w:val="00E86146"/>
    <w:rsid w:val="00E9317E"/>
    <w:rsid w:val="00E95FBE"/>
    <w:rsid w:val="00EA0BC8"/>
    <w:rsid w:val="00EA13CC"/>
    <w:rsid w:val="00EA3DAA"/>
    <w:rsid w:val="00EA45CE"/>
    <w:rsid w:val="00EA5C17"/>
    <w:rsid w:val="00EA60F5"/>
    <w:rsid w:val="00EC0B87"/>
    <w:rsid w:val="00EC2D86"/>
    <w:rsid w:val="00EC598E"/>
    <w:rsid w:val="00ED13D2"/>
    <w:rsid w:val="00ED59A2"/>
    <w:rsid w:val="00EE0AEF"/>
    <w:rsid w:val="00EE2A7D"/>
    <w:rsid w:val="00EE2F0C"/>
    <w:rsid w:val="00EE5AA7"/>
    <w:rsid w:val="00EE6348"/>
    <w:rsid w:val="00EF1EAE"/>
    <w:rsid w:val="00EF5B61"/>
    <w:rsid w:val="00EF64AC"/>
    <w:rsid w:val="00F0269B"/>
    <w:rsid w:val="00F04585"/>
    <w:rsid w:val="00F07AF3"/>
    <w:rsid w:val="00F12960"/>
    <w:rsid w:val="00F14983"/>
    <w:rsid w:val="00F21DA1"/>
    <w:rsid w:val="00F23994"/>
    <w:rsid w:val="00F32C1D"/>
    <w:rsid w:val="00F34009"/>
    <w:rsid w:val="00F407E6"/>
    <w:rsid w:val="00F43E16"/>
    <w:rsid w:val="00F4484E"/>
    <w:rsid w:val="00F4586D"/>
    <w:rsid w:val="00F47A7A"/>
    <w:rsid w:val="00F53190"/>
    <w:rsid w:val="00F533AF"/>
    <w:rsid w:val="00F62337"/>
    <w:rsid w:val="00F64228"/>
    <w:rsid w:val="00F6685C"/>
    <w:rsid w:val="00F72A5B"/>
    <w:rsid w:val="00F72DA1"/>
    <w:rsid w:val="00F778F4"/>
    <w:rsid w:val="00F826DC"/>
    <w:rsid w:val="00F830E4"/>
    <w:rsid w:val="00F85716"/>
    <w:rsid w:val="00F86672"/>
    <w:rsid w:val="00FA4324"/>
    <w:rsid w:val="00FB0875"/>
    <w:rsid w:val="00FB5E9B"/>
    <w:rsid w:val="00FC6A9E"/>
    <w:rsid w:val="00FC70F6"/>
    <w:rsid w:val="00FD0CCE"/>
    <w:rsid w:val="00FD27CF"/>
    <w:rsid w:val="00FD4091"/>
    <w:rsid w:val="00FD5EAE"/>
    <w:rsid w:val="00FE3963"/>
    <w:rsid w:val="00FE665B"/>
    <w:rsid w:val="00FF4017"/>
    <w:rsid w:val="00FF721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A471F"/>
  <w15:docId w15:val="{6A02857C-54F5-4BBE-936D-8EBA5D47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nl-BE"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76189"/>
    <w:rPr>
      <w:lang w:val="nl-NL"/>
    </w:rPr>
  </w:style>
  <w:style w:type="paragraph" w:styleId="Kop1">
    <w:name w:val="heading 1"/>
    <w:basedOn w:val="Standaard"/>
    <w:next w:val="Standaard"/>
    <w:link w:val="Kop1Char"/>
    <w:uiPriority w:val="9"/>
    <w:qFormat/>
    <w:rsid w:val="00976189"/>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Kop2">
    <w:name w:val="heading 2"/>
    <w:basedOn w:val="Standaard"/>
    <w:next w:val="Standaard"/>
    <w:link w:val="Kop2Char"/>
    <w:uiPriority w:val="9"/>
    <w:unhideWhenUsed/>
    <w:qFormat/>
    <w:rsid w:val="00E33B10"/>
    <w:pPr>
      <w:keepNext/>
      <w:keepLines/>
      <w:spacing w:before="80" w:after="0" w:line="240" w:lineRule="auto"/>
      <w:outlineLvl w:val="1"/>
    </w:pPr>
    <w:rPr>
      <w:rFonts w:asciiTheme="majorHAnsi" w:eastAsiaTheme="majorEastAsia" w:hAnsiTheme="majorHAnsi" w:cstheme="majorBidi"/>
      <w:color w:val="D0CECE" w:themeColor="background2" w:themeShade="E6"/>
      <w:sz w:val="28"/>
      <w:szCs w:val="28"/>
    </w:rPr>
  </w:style>
  <w:style w:type="paragraph" w:styleId="Kop3">
    <w:name w:val="heading 3"/>
    <w:basedOn w:val="Standaard"/>
    <w:next w:val="Stijl3"/>
    <w:link w:val="Kop3Char"/>
    <w:autoRedefine/>
    <w:uiPriority w:val="9"/>
    <w:unhideWhenUsed/>
    <w:qFormat/>
    <w:rsid w:val="00D8265D"/>
    <w:pPr>
      <w:keepNext/>
      <w:keepLines/>
      <w:spacing w:before="200" w:after="120" w:line="240" w:lineRule="auto"/>
      <w:outlineLvl w:val="2"/>
    </w:pPr>
    <w:rPr>
      <w:rFonts w:ascii="Arial" w:eastAsiaTheme="majorEastAsia" w:hAnsi="Arial" w:cs="Calibri"/>
      <w:color w:val="7F7F7F" w:themeColor="text1" w:themeTint="80"/>
      <w:sz w:val="24"/>
      <w:szCs w:val="24"/>
      <w:u w:val="single"/>
    </w:rPr>
  </w:style>
  <w:style w:type="paragraph" w:styleId="Kop4">
    <w:name w:val="heading 4"/>
    <w:basedOn w:val="Standaard"/>
    <w:next w:val="Standaard"/>
    <w:link w:val="Kop4Char"/>
    <w:uiPriority w:val="9"/>
    <w:unhideWhenUsed/>
    <w:qFormat/>
    <w:rsid w:val="00976189"/>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Kop5">
    <w:name w:val="heading 5"/>
    <w:basedOn w:val="Standaard"/>
    <w:next w:val="Standaard"/>
    <w:link w:val="Kop5Char"/>
    <w:uiPriority w:val="9"/>
    <w:unhideWhenUsed/>
    <w:qFormat/>
    <w:rsid w:val="00976189"/>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Kop6">
    <w:name w:val="heading 6"/>
    <w:basedOn w:val="Standaard"/>
    <w:next w:val="Standaard"/>
    <w:link w:val="Kop6Char"/>
    <w:uiPriority w:val="9"/>
    <w:semiHidden/>
    <w:unhideWhenUsed/>
    <w:qFormat/>
    <w:rsid w:val="00976189"/>
    <w:pPr>
      <w:keepNext/>
      <w:keepLines/>
      <w:spacing w:before="40" w:after="0"/>
      <w:outlineLvl w:val="5"/>
    </w:pPr>
    <w:rPr>
      <w:rFonts w:asciiTheme="majorHAnsi" w:eastAsiaTheme="majorEastAsia" w:hAnsiTheme="majorHAnsi" w:cstheme="majorBidi"/>
      <w:color w:val="70AD47" w:themeColor="accent6"/>
    </w:rPr>
  </w:style>
  <w:style w:type="paragraph" w:styleId="Kop7">
    <w:name w:val="heading 7"/>
    <w:basedOn w:val="Standaard"/>
    <w:next w:val="Standaard"/>
    <w:link w:val="Kop7Char"/>
    <w:uiPriority w:val="9"/>
    <w:semiHidden/>
    <w:unhideWhenUsed/>
    <w:qFormat/>
    <w:rsid w:val="00976189"/>
    <w:pPr>
      <w:keepNext/>
      <w:keepLines/>
      <w:spacing w:before="40" w:after="0"/>
      <w:outlineLvl w:val="6"/>
    </w:pPr>
    <w:rPr>
      <w:rFonts w:asciiTheme="majorHAnsi" w:eastAsiaTheme="majorEastAsia" w:hAnsiTheme="majorHAnsi" w:cstheme="majorBidi"/>
      <w:b/>
      <w:bCs/>
      <w:color w:val="70AD47" w:themeColor="accent6"/>
    </w:rPr>
  </w:style>
  <w:style w:type="paragraph" w:styleId="Kop8">
    <w:name w:val="heading 8"/>
    <w:basedOn w:val="Standaard"/>
    <w:next w:val="Standaard"/>
    <w:link w:val="Kop8Char"/>
    <w:uiPriority w:val="9"/>
    <w:semiHidden/>
    <w:unhideWhenUsed/>
    <w:qFormat/>
    <w:rsid w:val="00976189"/>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Kop9">
    <w:name w:val="heading 9"/>
    <w:basedOn w:val="Standaard"/>
    <w:next w:val="Standaard"/>
    <w:link w:val="Kop9Char"/>
    <w:uiPriority w:val="9"/>
    <w:semiHidden/>
    <w:unhideWhenUsed/>
    <w:qFormat/>
    <w:rsid w:val="00976189"/>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ijl">
    <w:name w:val="Stijl"/>
    <w:rsid w:val="00B74638"/>
    <w:pPr>
      <w:widowControl w:val="0"/>
      <w:autoSpaceDE w:val="0"/>
      <w:autoSpaceDN w:val="0"/>
      <w:adjustRightInd w:val="0"/>
      <w:spacing w:after="0" w:line="240" w:lineRule="auto"/>
    </w:pPr>
    <w:rPr>
      <w:rFonts w:ascii="Courier New" w:hAnsi="Courier New" w:cs="Courier New"/>
      <w:sz w:val="24"/>
      <w:szCs w:val="24"/>
      <w:lang w:eastAsia="nl-BE"/>
    </w:rPr>
  </w:style>
  <w:style w:type="paragraph" w:styleId="Lijstalinea">
    <w:name w:val="List Paragraph"/>
    <w:basedOn w:val="Standaard"/>
    <w:link w:val="LijstalineaChar"/>
    <w:uiPriority w:val="34"/>
    <w:qFormat/>
    <w:rsid w:val="003A7A2F"/>
    <w:pPr>
      <w:ind w:left="720"/>
      <w:contextualSpacing/>
    </w:pPr>
  </w:style>
  <w:style w:type="table" w:styleId="Tabelraster">
    <w:name w:val="Table Grid"/>
    <w:basedOn w:val="Standaardtabel"/>
    <w:uiPriority w:val="59"/>
    <w:rsid w:val="00C16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unhideWhenUsed/>
    <w:rsid w:val="0051569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976189"/>
    <w:rPr>
      <w:i/>
      <w:iCs/>
      <w:color w:val="70AD47" w:themeColor="accent6"/>
    </w:rPr>
  </w:style>
  <w:style w:type="paragraph" w:styleId="Geenafstand">
    <w:name w:val="No Spacing"/>
    <w:uiPriority w:val="1"/>
    <w:qFormat/>
    <w:rsid w:val="00976189"/>
    <w:pPr>
      <w:spacing w:after="0" w:line="240" w:lineRule="auto"/>
    </w:pPr>
  </w:style>
  <w:style w:type="character" w:customStyle="1" w:styleId="Kop1Char">
    <w:name w:val="Kop 1 Char"/>
    <w:basedOn w:val="Standaardalinea-lettertype"/>
    <w:link w:val="Kop1"/>
    <w:uiPriority w:val="9"/>
    <w:rsid w:val="00976189"/>
    <w:rPr>
      <w:rFonts w:asciiTheme="majorHAnsi" w:eastAsiaTheme="majorEastAsia" w:hAnsiTheme="majorHAnsi" w:cstheme="majorBidi"/>
      <w:color w:val="538135" w:themeColor="accent6" w:themeShade="BF"/>
      <w:sz w:val="40"/>
      <w:szCs w:val="40"/>
    </w:rPr>
  </w:style>
  <w:style w:type="character" w:customStyle="1" w:styleId="Kop3Char">
    <w:name w:val="Kop 3 Char"/>
    <w:basedOn w:val="Standaardalinea-lettertype"/>
    <w:link w:val="Kop3"/>
    <w:uiPriority w:val="9"/>
    <w:rsid w:val="00D8265D"/>
    <w:rPr>
      <w:rFonts w:ascii="Arial" w:eastAsiaTheme="majorEastAsia" w:hAnsi="Arial" w:cs="Calibri"/>
      <w:color w:val="7F7F7F" w:themeColor="text1" w:themeTint="80"/>
      <w:sz w:val="24"/>
      <w:szCs w:val="24"/>
      <w:u w:val="single"/>
    </w:rPr>
  </w:style>
  <w:style w:type="paragraph" w:styleId="Ballontekst">
    <w:name w:val="Balloon Text"/>
    <w:basedOn w:val="Standaard"/>
    <w:link w:val="BallontekstChar"/>
    <w:uiPriority w:val="99"/>
    <w:semiHidden/>
    <w:unhideWhenUsed/>
    <w:rsid w:val="00850BA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50BAB"/>
    <w:rPr>
      <w:rFonts w:ascii="Segoe UI" w:hAnsi="Segoe UI" w:cs="Segoe UI"/>
      <w:sz w:val="18"/>
      <w:szCs w:val="18"/>
    </w:rPr>
  </w:style>
  <w:style w:type="paragraph" w:styleId="Koptekst">
    <w:name w:val="header"/>
    <w:basedOn w:val="Standaard"/>
    <w:link w:val="KoptekstChar"/>
    <w:uiPriority w:val="99"/>
    <w:semiHidden/>
    <w:unhideWhenUsed/>
    <w:rsid w:val="00BB3DB8"/>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BB3DB8"/>
  </w:style>
  <w:style w:type="paragraph" w:styleId="Voettekst">
    <w:name w:val="footer"/>
    <w:basedOn w:val="Standaard"/>
    <w:link w:val="VoettekstChar"/>
    <w:uiPriority w:val="99"/>
    <w:unhideWhenUsed/>
    <w:rsid w:val="00BB3DB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B3DB8"/>
  </w:style>
  <w:style w:type="paragraph" w:styleId="Kopvaninhoudsopgave">
    <w:name w:val="TOC Heading"/>
    <w:basedOn w:val="Kop1"/>
    <w:next w:val="Standaard"/>
    <w:uiPriority w:val="39"/>
    <w:unhideWhenUsed/>
    <w:qFormat/>
    <w:rsid w:val="00976189"/>
    <w:pPr>
      <w:outlineLvl w:val="9"/>
    </w:pPr>
  </w:style>
  <w:style w:type="paragraph" w:styleId="Inhopg3">
    <w:name w:val="toc 3"/>
    <w:basedOn w:val="Standaard"/>
    <w:next w:val="Standaard"/>
    <w:autoRedefine/>
    <w:uiPriority w:val="39"/>
    <w:unhideWhenUsed/>
    <w:rsid w:val="00656F50"/>
    <w:pPr>
      <w:spacing w:after="100"/>
      <w:ind w:left="440"/>
    </w:pPr>
  </w:style>
  <w:style w:type="character" w:styleId="Hyperlink">
    <w:name w:val="Hyperlink"/>
    <w:basedOn w:val="Standaardalinea-lettertype"/>
    <w:uiPriority w:val="99"/>
    <w:unhideWhenUsed/>
    <w:rsid w:val="00656F50"/>
    <w:rPr>
      <w:color w:val="0563C1" w:themeColor="hyperlink"/>
      <w:u w:val="single"/>
    </w:rPr>
  </w:style>
  <w:style w:type="character" w:customStyle="1" w:styleId="Kop2Char">
    <w:name w:val="Kop 2 Char"/>
    <w:basedOn w:val="Standaardalinea-lettertype"/>
    <w:link w:val="Kop2"/>
    <w:uiPriority w:val="9"/>
    <w:rsid w:val="00E33B10"/>
    <w:rPr>
      <w:rFonts w:asciiTheme="majorHAnsi" w:eastAsiaTheme="majorEastAsia" w:hAnsiTheme="majorHAnsi" w:cstheme="majorBidi"/>
      <w:color w:val="D0CECE" w:themeColor="background2" w:themeShade="E6"/>
      <w:sz w:val="28"/>
      <w:szCs w:val="28"/>
    </w:rPr>
  </w:style>
  <w:style w:type="paragraph" w:styleId="Inhopg1">
    <w:name w:val="toc 1"/>
    <w:basedOn w:val="Standaard"/>
    <w:next w:val="Standaard"/>
    <w:autoRedefine/>
    <w:uiPriority w:val="39"/>
    <w:unhideWhenUsed/>
    <w:rsid w:val="00656F50"/>
    <w:pPr>
      <w:spacing w:after="100"/>
    </w:pPr>
  </w:style>
  <w:style w:type="paragraph" w:styleId="Inhopg2">
    <w:name w:val="toc 2"/>
    <w:basedOn w:val="Standaard"/>
    <w:next w:val="Standaard"/>
    <w:autoRedefine/>
    <w:uiPriority w:val="39"/>
    <w:unhideWhenUsed/>
    <w:rsid w:val="00656F50"/>
    <w:pPr>
      <w:spacing w:after="100"/>
      <w:ind w:left="220"/>
    </w:pPr>
  </w:style>
  <w:style w:type="character" w:customStyle="1" w:styleId="Kop4Char">
    <w:name w:val="Kop 4 Char"/>
    <w:basedOn w:val="Standaardalinea-lettertype"/>
    <w:link w:val="Kop4"/>
    <w:uiPriority w:val="9"/>
    <w:rsid w:val="00976189"/>
    <w:rPr>
      <w:rFonts w:asciiTheme="majorHAnsi" w:eastAsiaTheme="majorEastAsia" w:hAnsiTheme="majorHAnsi" w:cstheme="majorBidi"/>
      <w:color w:val="70AD47" w:themeColor="accent6"/>
      <w:sz w:val="22"/>
      <w:szCs w:val="22"/>
    </w:rPr>
  </w:style>
  <w:style w:type="paragraph" w:customStyle="1" w:styleId="DefaultText">
    <w:name w:val="Default Text"/>
    <w:rsid w:val="00FC6A9E"/>
    <w:pPr>
      <w:suppressAutoHyphens/>
      <w:spacing w:after="0" w:line="240" w:lineRule="auto"/>
    </w:pPr>
    <w:rPr>
      <w:rFonts w:ascii="Times New Roman" w:eastAsia="Times New Roman" w:hAnsi="Times New Roman" w:cs="Times New Roman"/>
      <w:color w:val="000000"/>
      <w:sz w:val="24"/>
      <w:szCs w:val="24"/>
      <w:lang w:val="en-US" w:eastAsia="zh-CN"/>
    </w:rPr>
  </w:style>
  <w:style w:type="paragraph" w:customStyle="1" w:styleId="Kop0">
    <w:name w:val="Kop 0"/>
    <w:basedOn w:val="Kop1"/>
    <w:rsid w:val="004F1A92"/>
    <w:pPr>
      <w:pBdr>
        <w:bottom w:val="single" w:sz="8" w:space="1" w:color="auto"/>
      </w:pBdr>
      <w:tabs>
        <w:tab w:val="left" w:pos="709"/>
      </w:tabs>
      <w:spacing w:after="0"/>
    </w:pPr>
    <w:rPr>
      <w:rFonts w:ascii="Calibri" w:eastAsia="MS Gothic" w:hAnsi="Calibri" w:cs="Calibri"/>
      <w:bCs/>
      <w:color w:val="auto"/>
      <w:sz w:val="24"/>
      <w:szCs w:val="24"/>
    </w:rPr>
  </w:style>
  <w:style w:type="paragraph" w:styleId="Revisie">
    <w:name w:val="Revision"/>
    <w:hidden/>
    <w:uiPriority w:val="99"/>
    <w:semiHidden/>
    <w:rsid w:val="00210CA2"/>
    <w:pPr>
      <w:spacing w:after="0" w:line="240" w:lineRule="auto"/>
    </w:pPr>
  </w:style>
  <w:style w:type="character" w:styleId="Verwijzingopmerking">
    <w:name w:val="annotation reference"/>
    <w:basedOn w:val="Standaardalinea-lettertype"/>
    <w:uiPriority w:val="99"/>
    <w:semiHidden/>
    <w:unhideWhenUsed/>
    <w:rsid w:val="00370706"/>
    <w:rPr>
      <w:sz w:val="16"/>
      <w:szCs w:val="16"/>
    </w:rPr>
  </w:style>
  <w:style w:type="paragraph" w:styleId="Tekstopmerking">
    <w:name w:val="annotation text"/>
    <w:basedOn w:val="Standaard"/>
    <w:link w:val="TekstopmerkingChar"/>
    <w:uiPriority w:val="99"/>
    <w:unhideWhenUsed/>
    <w:rsid w:val="00370706"/>
    <w:pPr>
      <w:spacing w:line="240" w:lineRule="auto"/>
    </w:pPr>
    <w:rPr>
      <w:sz w:val="20"/>
      <w:szCs w:val="20"/>
    </w:rPr>
  </w:style>
  <w:style w:type="character" w:customStyle="1" w:styleId="TekstopmerkingChar">
    <w:name w:val="Tekst opmerking Char"/>
    <w:basedOn w:val="Standaardalinea-lettertype"/>
    <w:link w:val="Tekstopmerking"/>
    <w:uiPriority w:val="99"/>
    <w:rsid w:val="00370706"/>
    <w:rPr>
      <w:sz w:val="20"/>
      <w:szCs w:val="20"/>
    </w:rPr>
  </w:style>
  <w:style w:type="paragraph" w:styleId="Onderwerpvanopmerking">
    <w:name w:val="annotation subject"/>
    <w:basedOn w:val="Tekstopmerking"/>
    <w:next w:val="Tekstopmerking"/>
    <w:link w:val="OnderwerpvanopmerkingChar"/>
    <w:uiPriority w:val="99"/>
    <w:semiHidden/>
    <w:unhideWhenUsed/>
    <w:rsid w:val="00370706"/>
    <w:rPr>
      <w:b/>
      <w:bCs/>
    </w:rPr>
  </w:style>
  <w:style w:type="character" w:customStyle="1" w:styleId="OnderwerpvanopmerkingChar">
    <w:name w:val="Onderwerp van opmerking Char"/>
    <w:basedOn w:val="TekstopmerkingChar"/>
    <w:link w:val="Onderwerpvanopmerking"/>
    <w:uiPriority w:val="99"/>
    <w:semiHidden/>
    <w:rsid w:val="00370706"/>
    <w:rPr>
      <w:b/>
      <w:bCs/>
      <w:sz w:val="20"/>
      <w:szCs w:val="20"/>
    </w:rPr>
  </w:style>
  <w:style w:type="character" w:customStyle="1" w:styleId="Kop5Char">
    <w:name w:val="Kop 5 Char"/>
    <w:basedOn w:val="Standaardalinea-lettertype"/>
    <w:link w:val="Kop5"/>
    <w:uiPriority w:val="9"/>
    <w:rsid w:val="00976189"/>
    <w:rPr>
      <w:rFonts w:asciiTheme="majorHAnsi" w:eastAsiaTheme="majorEastAsia" w:hAnsiTheme="majorHAnsi" w:cstheme="majorBidi"/>
      <w:i/>
      <w:iCs/>
      <w:color w:val="70AD47" w:themeColor="accent6"/>
      <w:sz w:val="22"/>
      <w:szCs w:val="22"/>
    </w:rPr>
  </w:style>
  <w:style w:type="character" w:customStyle="1" w:styleId="Kop6Char">
    <w:name w:val="Kop 6 Char"/>
    <w:basedOn w:val="Standaardalinea-lettertype"/>
    <w:link w:val="Kop6"/>
    <w:uiPriority w:val="9"/>
    <w:semiHidden/>
    <w:rsid w:val="00976189"/>
    <w:rPr>
      <w:rFonts w:asciiTheme="majorHAnsi" w:eastAsiaTheme="majorEastAsia" w:hAnsiTheme="majorHAnsi" w:cstheme="majorBidi"/>
      <w:color w:val="70AD47" w:themeColor="accent6"/>
    </w:rPr>
  </w:style>
  <w:style w:type="character" w:customStyle="1" w:styleId="Kop7Char">
    <w:name w:val="Kop 7 Char"/>
    <w:basedOn w:val="Standaardalinea-lettertype"/>
    <w:link w:val="Kop7"/>
    <w:uiPriority w:val="9"/>
    <w:semiHidden/>
    <w:rsid w:val="00976189"/>
    <w:rPr>
      <w:rFonts w:asciiTheme="majorHAnsi" w:eastAsiaTheme="majorEastAsia" w:hAnsiTheme="majorHAnsi" w:cstheme="majorBidi"/>
      <w:b/>
      <w:bCs/>
      <w:color w:val="70AD47" w:themeColor="accent6"/>
    </w:rPr>
  </w:style>
  <w:style w:type="character" w:customStyle="1" w:styleId="Kop8Char">
    <w:name w:val="Kop 8 Char"/>
    <w:basedOn w:val="Standaardalinea-lettertype"/>
    <w:link w:val="Kop8"/>
    <w:uiPriority w:val="9"/>
    <w:semiHidden/>
    <w:rsid w:val="00976189"/>
    <w:rPr>
      <w:rFonts w:asciiTheme="majorHAnsi" w:eastAsiaTheme="majorEastAsia" w:hAnsiTheme="majorHAnsi" w:cstheme="majorBidi"/>
      <w:b/>
      <w:bCs/>
      <w:i/>
      <w:iCs/>
      <w:color w:val="70AD47" w:themeColor="accent6"/>
      <w:sz w:val="20"/>
      <w:szCs w:val="20"/>
    </w:rPr>
  </w:style>
  <w:style w:type="character" w:customStyle="1" w:styleId="Kop9Char">
    <w:name w:val="Kop 9 Char"/>
    <w:basedOn w:val="Standaardalinea-lettertype"/>
    <w:link w:val="Kop9"/>
    <w:uiPriority w:val="9"/>
    <w:semiHidden/>
    <w:rsid w:val="00976189"/>
    <w:rPr>
      <w:rFonts w:asciiTheme="majorHAnsi" w:eastAsiaTheme="majorEastAsia" w:hAnsiTheme="majorHAnsi" w:cstheme="majorBidi"/>
      <w:i/>
      <w:iCs/>
      <w:color w:val="70AD47" w:themeColor="accent6"/>
      <w:sz w:val="20"/>
      <w:szCs w:val="20"/>
    </w:rPr>
  </w:style>
  <w:style w:type="paragraph" w:styleId="Bijschrift">
    <w:name w:val="caption"/>
    <w:basedOn w:val="Standaard"/>
    <w:next w:val="Standaard"/>
    <w:uiPriority w:val="35"/>
    <w:semiHidden/>
    <w:unhideWhenUsed/>
    <w:qFormat/>
    <w:rsid w:val="00976189"/>
    <w:pPr>
      <w:spacing w:line="240" w:lineRule="auto"/>
    </w:pPr>
    <w:rPr>
      <w:b/>
      <w:bCs/>
      <w:smallCaps/>
      <w:color w:val="595959" w:themeColor="text1" w:themeTint="A6"/>
    </w:rPr>
  </w:style>
  <w:style w:type="paragraph" w:styleId="Titel">
    <w:name w:val="Title"/>
    <w:basedOn w:val="Standaard"/>
    <w:next w:val="Standaard"/>
    <w:link w:val="TitelChar"/>
    <w:uiPriority w:val="10"/>
    <w:qFormat/>
    <w:rsid w:val="00976189"/>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elChar">
    <w:name w:val="Titel Char"/>
    <w:basedOn w:val="Standaardalinea-lettertype"/>
    <w:link w:val="Titel"/>
    <w:uiPriority w:val="10"/>
    <w:rsid w:val="00976189"/>
    <w:rPr>
      <w:rFonts w:asciiTheme="majorHAnsi" w:eastAsiaTheme="majorEastAsia" w:hAnsiTheme="majorHAnsi" w:cstheme="majorBidi"/>
      <w:color w:val="262626" w:themeColor="text1" w:themeTint="D9"/>
      <w:spacing w:val="-15"/>
      <w:sz w:val="96"/>
      <w:szCs w:val="96"/>
    </w:rPr>
  </w:style>
  <w:style w:type="paragraph" w:styleId="Ondertitel">
    <w:name w:val="Subtitle"/>
    <w:basedOn w:val="Standaard"/>
    <w:next w:val="Standaard"/>
    <w:link w:val="OndertitelChar"/>
    <w:uiPriority w:val="11"/>
    <w:qFormat/>
    <w:rsid w:val="00976189"/>
    <w:pPr>
      <w:numPr>
        <w:ilvl w:val="1"/>
      </w:numPr>
      <w:spacing w:line="240" w:lineRule="auto"/>
    </w:pPr>
    <w:rPr>
      <w:rFonts w:asciiTheme="majorHAnsi" w:eastAsiaTheme="majorEastAsia" w:hAnsiTheme="majorHAnsi" w:cstheme="majorBidi"/>
      <w:sz w:val="30"/>
      <w:szCs w:val="30"/>
    </w:rPr>
  </w:style>
  <w:style w:type="character" w:customStyle="1" w:styleId="OndertitelChar">
    <w:name w:val="Ondertitel Char"/>
    <w:basedOn w:val="Standaardalinea-lettertype"/>
    <w:link w:val="Ondertitel"/>
    <w:uiPriority w:val="11"/>
    <w:rsid w:val="00976189"/>
    <w:rPr>
      <w:rFonts w:asciiTheme="majorHAnsi" w:eastAsiaTheme="majorEastAsia" w:hAnsiTheme="majorHAnsi" w:cstheme="majorBidi"/>
      <w:sz w:val="30"/>
      <w:szCs w:val="30"/>
    </w:rPr>
  </w:style>
  <w:style w:type="character" w:styleId="Zwaar">
    <w:name w:val="Strong"/>
    <w:basedOn w:val="Standaardalinea-lettertype"/>
    <w:uiPriority w:val="22"/>
    <w:qFormat/>
    <w:rsid w:val="00976189"/>
    <w:rPr>
      <w:b/>
      <w:bCs/>
    </w:rPr>
  </w:style>
  <w:style w:type="paragraph" w:styleId="Citaat">
    <w:name w:val="Quote"/>
    <w:basedOn w:val="Standaard"/>
    <w:next w:val="Standaard"/>
    <w:link w:val="CitaatChar"/>
    <w:uiPriority w:val="29"/>
    <w:qFormat/>
    <w:rsid w:val="00976189"/>
    <w:pPr>
      <w:spacing w:before="160"/>
      <w:ind w:left="720" w:right="720"/>
      <w:jc w:val="center"/>
    </w:pPr>
    <w:rPr>
      <w:i/>
      <w:iCs/>
      <w:color w:val="262626" w:themeColor="text1" w:themeTint="D9"/>
    </w:rPr>
  </w:style>
  <w:style w:type="character" w:customStyle="1" w:styleId="CitaatChar">
    <w:name w:val="Citaat Char"/>
    <w:basedOn w:val="Standaardalinea-lettertype"/>
    <w:link w:val="Citaat"/>
    <w:uiPriority w:val="29"/>
    <w:rsid w:val="00976189"/>
    <w:rPr>
      <w:i/>
      <w:iCs/>
      <w:color w:val="262626" w:themeColor="text1" w:themeTint="D9"/>
    </w:rPr>
  </w:style>
  <w:style w:type="paragraph" w:styleId="Duidelijkcitaat">
    <w:name w:val="Intense Quote"/>
    <w:basedOn w:val="Standaard"/>
    <w:next w:val="Standaard"/>
    <w:link w:val="DuidelijkcitaatChar"/>
    <w:uiPriority w:val="30"/>
    <w:qFormat/>
    <w:rsid w:val="00976189"/>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DuidelijkcitaatChar">
    <w:name w:val="Duidelijk citaat Char"/>
    <w:basedOn w:val="Standaardalinea-lettertype"/>
    <w:link w:val="Duidelijkcitaat"/>
    <w:uiPriority w:val="30"/>
    <w:rsid w:val="00976189"/>
    <w:rPr>
      <w:rFonts w:asciiTheme="majorHAnsi" w:eastAsiaTheme="majorEastAsia" w:hAnsiTheme="majorHAnsi" w:cstheme="majorBidi"/>
      <w:i/>
      <w:iCs/>
      <w:color w:val="70AD47" w:themeColor="accent6"/>
      <w:sz w:val="32"/>
      <w:szCs w:val="32"/>
    </w:rPr>
  </w:style>
  <w:style w:type="character" w:styleId="Subtielebenadrukking">
    <w:name w:val="Subtle Emphasis"/>
    <w:basedOn w:val="Standaardalinea-lettertype"/>
    <w:uiPriority w:val="19"/>
    <w:qFormat/>
    <w:rsid w:val="00976189"/>
    <w:rPr>
      <w:i/>
      <w:iCs/>
    </w:rPr>
  </w:style>
  <w:style w:type="character" w:styleId="Intensievebenadrukking">
    <w:name w:val="Intense Emphasis"/>
    <w:basedOn w:val="Standaardalinea-lettertype"/>
    <w:uiPriority w:val="21"/>
    <w:qFormat/>
    <w:rsid w:val="00976189"/>
    <w:rPr>
      <w:b/>
      <w:bCs/>
      <w:i/>
      <w:iCs/>
    </w:rPr>
  </w:style>
  <w:style w:type="character" w:styleId="Subtieleverwijzing">
    <w:name w:val="Subtle Reference"/>
    <w:basedOn w:val="Standaardalinea-lettertype"/>
    <w:uiPriority w:val="31"/>
    <w:qFormat/>
    <w:rsid w:val="00976189"/>
    <w:rPr>
      <w:smallCaps/>
      <w:color w:val="595959" w:themeColor="text1" w:themeTint="A6"/>
    </w:rPr>
  </w:style>
  <w:style w:type="character" w:styleId="Intensieveverwijzing">
    <w:name w:val="Intense Reference"/>
    <w:basedOn w:val="Standaardalinea-lettertype"/>
    <w:uiPriority w:val="32"/>
    <w:qFormat/>
    <w:rsid w:val="00976189"/>
    <w:rPr>
      <w:b/>
      <w:bCs/>
      <w:smallCaps/>
      <w:color w:val="70AD47" w:themeColor="accent6"/>
    </w:rPr>
  </w:style>
  <w:style w:type="character" w:styleId="Titelvanboek">
    <w:name w:val="Book Title"/>
    <w:basedOn w:val="Standaardalinea-lettertype"/>
    <w:uiPriority w:val="33"/>
    <w:qFormat/>
    <w:rsid w:val="00976189"/>
    <w:rPr>
      <w:b/>
      <w:bCs/>
      <w:caps w:val="0"/>
      <w:smallCaps/>
      <w:spacing w:val="7"/>
      <w:sz w:val="21"/>
      <w:szCs w:val="21"/>
    </w:rPr>
  </w:style>
  <w:style w:type="paragraph" w:customStyle="1" w:styleId="Stijl4">
    <w:name w:val="Stijl4"/>
    <w:basedOn w:val="Standaard"/>
    <w:link w:val="Stijl4Char"/>
    <w:rsid w:val="00A761F2"/>
    <w:pPr>
      <w:spacing w:after="0" w:line="240" w:lineRule="auto"/>
    </w:pPr>
    <w:rPr>
      <w:rFonts w:ascii="Arial" w:hAnsi="Arial" w:cs="Calibri"/>
      <w:color w:val="7F7F7F" w:themeColor="text1" w:themeTint="80"/>
      <w:sz w:val="26"/>
      <w:szCs w:val="24"/>
      <w:u w:val="single"/>
    </w:rPr>
  </w:style>
  <w:style w:type="paragraph" w:customStyle="1" w:styleId="Stijl40">
    <w:name w:val="Stijl 4"/>
    <w:basedOn w:val="Stijl4"/>
    <w:link w:val="Stijl4Char0"/>
    <w:autoRedefine/>
    <w:rsid w:val="00832C4B"/>
    <w:pPr>
      <w:ind w:firstLine="1134"/>
    </w:pPr>
    <w:rPr>
      <w:rFonts w:eastAsia="Times New Roman"/>
      <w:u w:val="none"/>
    </w:rPr>
  </w:style>
  <w:style w:type="character" w:customStyle="1" w:styleId="Stijl4Char">
    <w:name w:val="Stijl4 Char"/>
    <w:basedOn w:val="Standaardalinea-lettertype"/>
    <w:link w:val="Stijl4"/>
    <w:rsid w:val="00A761F2"/>
    <w:rPr>
      <w:rFonts w:ascii="Arial" w:hAnsi="Arial" w:cs="Calibri"/>
      <w:color w:val="7F7F7F" w:themeColor="text1" w:themeTint="80"/>
      <w:sz w:val="26"/>
      <w:szCs w:val="24"/>
      <w:u w:val="single"/>
    </w:rPr>
  </w:style>
  <w:style w:type="paragraph" w:customStyle="1" w:styleId="Stijl5">
    <w:name w:val="Stijl 5"/>
    <w:basedOn w:val="Lijstalinea"/>
    <w:link w:val="Stijl5Char"/>
    <w:autoRedefine/>
    <w:rsid w:val="0000489C"/>
    <w:pPr>
      <w:spacing w:after="0" w:line="240" w:lineRule="auto"/>
      <w:ind w:left="1701" w:hanging="360"/>
    </w:pPr>
    <w:rPr>
      <w:rFonts w:ascii="Arial" w:hAnsi="Arial" w:cs="Calibri"/>
      <w:color w:val="404040" w:themeColor="text1" w:themeTint="BF"/>
      <w:sz w:val="24"/>
      <w:szCs w:val="24"/>
    </w:rPr>
  </w:style>
  <w:style w:type="character" w:customStyle="1" w:styleId="Stijl4Char0">
    <w:name w:val="Stijl 4 Char"/>
    <w:basedOn w:val="Stijl4Char"/>
    <w:link w:val="Stijl40"/>
    <w:rsid w:val="00832C4B"/>
    <w:rPr>
      <w:rFonts w:ascii="Arial" w:eastAsia="Times New Roman" w:hAnsi="Arial" w:cs="Calibri"/>
      <w:color w:val="7F7F7F" w:themeColor="text1" w:themeTint="80"/>
      <w:sz w:val="26"/>
      <w:szCs w:val="24"/>
      <w:u w:val="single"/>
    </w:rPr>
  </w:style>
  <w:style w:type="paragraph" w:customStyle="1" w:styleId="Stijl50">
    <w:name w:val="Stijl5"/>
    <w:basedOn w:val="Stijl5"/>
    <w:link w:val="Stijl5Char0"/>
    <w:autoRedefine/>
    <w:qFormat/>
    <w:rsid w:val="0028607F"/>
    <w:pPr>
      <w:ind w:left="1134" w:firstLine="0"/>
    </w:pPr>
  </w:style>
  <w:style w:type="character" w:customStyle="1" w:styleId="LijstalineaChar">
    <w:name w:val="Lijstalinea Char"/>
    <w:basedOn w:val="Standaardalinea-lettertype"/>
    <w:link w:val="Lijstalinea"/>
    <w:uiPriority w:val="34"/>
    <w:rsid w:val="00976189"/>
  </w:style>
  <w:style w:type="character" w:customStyle="1" w:styleId="Stijl5Char">
    <w:name w:val="Stijl 5 Char"/>
    <w:basedOn w:val="LijstalineaChar"/>
    <w:link w:val="Stijl5"/>
    <w:rsid w:val="0000489C"/>
    <w:rPr>
      <w:rFonts w:ascii="Arial" w:hAnsi="Arial" w:cs="Calibri"/>
      <w:color w:val="404040" w:themeColor="text1" w:themeTint="BF"/>
      <w:sz w:val="24"/>
      <w:szCs w:val="24"/>
    </w:rPr>
  </w:style>
  <w:style w:type="paragraph" w:customStyle="1" w:styleId="Stijl3">
    <w:name w:val="Stijl3"/>
    <w:basedOn w:val="Kop3"/>
    <w:link w:val="Stijl3Char"/>
    <w:autoRedefine/>
    <w:qFormat/>
    <w:rsid w:val="00D8265D"/>
    <w:pPr>
      <w:ind w:left="1134"/>
    </w:pPr>
    <w:rPr>
      <w:rFonts w:cs="Arial"/>
      <w:sz w:val="28"/>
      <w:szCs w:val="28"/>
      <w:u w:val="none"/>
      <w:shd w:val="clear" w:color="auto" w:fill="FFFFFF"/>
    </w:rPr>
  </w:style>
  <w:style w:type="character" w:customStyle="1" w:styleId="Stijl5Char0">
    <w:name w:val="Stijl5 Char"/>
    <w:basedOn w:val="Stijl5Char"/>
    <w:link w:val="Stijl50"/>
    <w:rsid w:val="0028607F"/>
    <w:rPr>
      <w:rFonts w:ascii="Arial" w:hAnsi="Arial" w:cs="Calibri"/>
      <w:color w:val="404040" w:themeColor="text1" w:themeTint="BF"/>
      <w:sz w:val="24"/>
      <w:szCs w:val="24"/>
    </w:rPr>
  </w:style>
  <w:style w:type="paragraph" w:customStyle="1" w:styleId="Stijl2">
    <w:name w:val="Stijl2"/>
    <w:basedOn w:val="Kop2"/>
    <w:link w:val="Stijl2Char"/>
    <w:qFormat/>
    <w:rsid w:val="00976189"/>
    <w:pPr>
      <w:ind w:left="993"/>
    </w:pPr>
    <w:rPr>
      <w:rFonts w:ascii="Arial" w:hAnsi="Arial"/>
      <w:color w:val="7F7F7F" w:themeColor="text1" w:themeTint="80"/>
      <w:sz w:val="32"/>
      <w:szCs w:val="44"/>
    </w:rPr>
  </w:style>
  <w:style w:type="character" w:customStyle="1" w:styleId="Stijl3Char">
    <w:name w:val="Stijl3 Char"/>
    <w:basedOn w:val="Kop3Char"/>
    <w:link w:val="Stijl3"/>
    <w:rsid w:val="00D8265D"/>
    <w:rPr>
      <w:rFonts w:ascii="Arial" w:eastAsiaTheme="majorEastAsia" w:hAnsi="Arial" w:cs="Arial"/>
      <w:color w:val="7F7F7F" w:themeColor="text1" w:themeTint="80"/>
      <w:sz w:val="28"/>
      <w:szCs w:val="28"/>
      <w:u w:val="single"/>
      <w:lang w:val="nl-NL"/>
    </w:rPr>
  </w:style>
  <w:style w:type="paragraph" w:customStyle="1" w:styleId="Stijl1">
    <w:name w:val="Stijl1"/>
    <w:basedOn w:val="Kop2"/>
    <w:link w:val="Stijl1Char"/>
    <w:autoRedefine/>
    <w:qFormat/>
    <w:rsid w:val="007F20FC"/>
    <w:pPr>
      <w:ind w:left="928" w:hanging="360"/>
    </w:pPr>
    <w:rPr>
      <w:rFonts w:ascii="Arial" w:hAnsi="Arial" w:cs="Arial"/>
      <w:b/>
      <w:bCs/>
      <w:color w:val="7F7F7F" w:themeColor="text1" w:themeTint="80"/>
      <w:sz w:val="36"/>
      <w:szCs w:val="36"/>
    </w:rPr>
  </w:style>
  <w:style w:type="character" w:customStyle="1" w:styleId="Stijl2Char">
    <w:name w:val="Stijl2 Char"/>
    <w:basedOn w:val="Kop2Char"/>
    <w:link w:val="Stijl2"/>
    <w:rsid w:val="00976189"/>
    <w:rPr>
      <w:rFonts w:ascii="Arial" w:eastAsiaTheme="majorEastAsia" w:hAnsi="Arial" w:cstheme="majorBidi"/>
      <w:color w:val="7F7F7F" w:themeColor="text1" w:themeTint="80"/>
      <w:sz w:val="32"/>
      <w:szCs w:val="44"/>
    </w:rPr>
  </w:style>
  <w:style w:type="character" w:customStyle="1" w:styleId="Stijl1Char">
    <w:name w:val="Stijl1 Char"/>
    <w:basedOn w:val="Kop2Char"/>
    <w:link w:val="Stijl1"/>
    <w:rsid w:val="007F20FC"/>
    <w:rPr>
      <w:rFonts w:ascii="Arial" w:eastAsiaTheme="majorEastAsia" w:hAnsi="Arial" w:cs="Arial"/>
      <w:b/>
      <w:bCs/>
      <w:color w:val="7F7F7F" w:themeColor="text1" w:themeTint="8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01015">
      <w:bodyDiv w:val="1"/>
      <w:marLeft w:val="0"/>
      <w:marRight w:val="0"/>
      <w:marTop w:val="0"/>
      <w:marBottom w:val="0"/>
      <w:divBdr>
        <w:top w:val="none" w:sz="0" w:space="0" w:color="auto"/>
        <w:left w:val="none" w:sz="0" w:space="0" w:color="auto"/>
        <w:bottom w:val="none" w:sz="0" w:space="0" w:color="auto"/>
        <w:right w:val="none" w:sz="0" w:space="0" w:color="auto"/>
      </w:divBdr>
    </w:div>
    <w:div w:id="461388821">
      <w:bodyDiv w:val="1"/>
      <w:marLeft w:val="0"/>
      <w:marRight w:val="0"/>
      <w:marTop w:val="0"/>
      <w:marBottom w:val="0"/>
      <w:divBdr>
        <w:top w:val="none" w:sz="0" w:space="0" w:color="auto"/>
        <w:left w:val="none" w:sz="0" w:space="0" w:color="auto"/>
        <w:bottom w:val="none" w:sz="0" w:space="0" w:color="auto"/>
        <w:right w:val="none" w:sz="0" w:space="0" w:color="auto"/>
      </w:divBdr>
      <w:divsChild>
        <w:div w:id="1388189138">
          <w:marLeft w:val="0"/>
          <w:marRight w:val="0"/>
          <w:marTop w:val="0"/>
          <w:marBottom w:val="0"/>
          <w:divBdr>
            <w:top w:val="none" w:sz="0" w:space="0" w:color="auto"/>
            <w:left w:val="none" w:sz="0" w:space="0" w:color="auto"/>
            <w:bottom w:val="none" w:sz="0" w:space="0" w:color="auto"/>
            <w:right w:val="none" w:sz="0" w:space="0" w:color="auto"/>
          </w:divBdr>
          <w:divsChild>
            <w:div w:id="1018389570">
              <w:marLeft w:val="0"/>
              <w:marRight w:val="0"/>
              <w:marTop w:val="0"/>
              <w:marBottom w:val="0"/>
              <w:divBdr>
                <w:top w:val="none" w:sz="0" w:space="0" w:color="auto"/>
                <w:left w:val="none" w:sz="0" w:space="0" w:color="auto"/>
                <w:bottom w:val="none" w:sz="0" w:space="0" w:color="auto"/>
                <w:right w:val="none" w:sz="0" w:space="0" w:color="auto"/>
              </w:divBdr>
              <w:divsChild>
                <w:div w:id="2000768881">
                  <w:marLeft w:val="0"/>
                  <w:marRight w:val="0"/>
                  <w:marTop w:val="0"/>
                  <w:marBottom w:val="0"/>
                  <w:divBdr>
                    <w:top w:val="none" w:sz="0" w:space="0" w:color="auto"/>
                    <w:left w:val="none" w:sz="0" w:space="0" w:color="auto"/>
                    <w:bottom w:val="none" w:sz="0" w:space="0" w:color="auto"/>
                    <w:right w:val="none" w:sz="0" w:space="0" w:color="auto"/>
                  </w:divBdr>
                  <w:divsChild>
                    <w:div w:id="1135563711">
                      <w:marLeft w:val="0"/>
                      <w:marRight w:val="0"/>
                      <w:marTop w:val="0"/>
                      <w:marBottom w:val="0"/>
                      <w:divBdr>
                        <w:top w:val="none" w:sz="0" w:space="0" w:color="auto"/>
                        <w:left w:val="none" w:sz="0" w:space="0" w:color="auto"/>
                        <w:bottom w:val="none" w:sz="0" w:space="0" w:color="auto"/>
                        <w:right w:val="none" w:sz="0" w:space="0" w:color="auto"/>
                      </w:divBdr>
                      <w:divsChild>
                        <w:div w:id="292906129">
                          <w:marLeft w:val="0"/>
                          <w:marRight w:val="0"/>
                          <w:marTop w:val="0"/>
                          <w:marBottom w:val="0"/>
                          <w:divBdr>
                            <w:top w:val="none" w:sz="0" w:space="0" w:color="auto"/>
                            <w:left w:val="none" w:sz="0" w:space="0" w:color="auto"/>
                            <w:bottom w:val="none" w:sz="0" w:space="0" w:color="auto"/>
                            <w:right w:val="none" w:sz="0" w:space="0" w:color="auto"/>
                          </w:divBdr>
                          <w:divsChild>
                            <w:div w:id="630012856">
                              <w:marLeft w:val="0"/>
                              <w:marRight w:val="0"/>
                              <w:marTop w:val="0"/>
                              <w:marBottom w:val="0"/>
                              <w:divBdr>
                                <w:top w:val="none" w:sz="0" w:space="0" w:color="auto"/>
                                <w:left w:val="none" w:sz="0" w:space="0" w:color="auto"/>
                                <w:bottom w:val="none" w:sz="0" w:space="0" w:color="auto"/>
                                <w:right w:val="single" w:sz="6" w:space="23" w:color="E5E5E5"/>
                              </w:divBdr>
                            </w:div>
                          </w:divsChild>
                        </w:div>
                      </w:divsChild>
                    </w:div>
                  </w:divsChild>
                </w:div>
              </w:divsChild>
            </w:div>
          </w:divsChild>
        </w:div>
      </w:divsChild>
    </w:div>
    <w:div w:id="693188766">
      <w:bodyDiv w:val="1"/>
      <w:marLeft w:val="0"/>
      <w:marRight w:val="0"/>
      <w:marTop w:val="0"/>
      <w:marBottom w:val="0"/>
      <w:divBdr>
        <w:top w:val="none" w:sz="0" w:space="0" w:color="auto"/>
        <w:left w:val="none" w:sz="0" w:space="0" w:color="auto"/>
        <w:bottom w:val="none" w:sz="0" w:space="0" w:color="auto"/>
        <w:right w:val="none" w:sz="0" w:space="0" w:color="auto"/>
      </w:divBdr>
    </w:div>
    <w:div w:id="933054228">
      <w:bodyDiv w:val="1"/>
      <w:marLeft w:val="0"/>
      <w:marRight w:val="0"/>
      <w:marTop w:val="0"/>
      <w:marBottom w:val="0"/>
      <w:divBdr>
        <w:top w:val="none" w:sz="0" w:space="0" w:color="auto"/>
        <w:left w:val="none" w:sz="0" w:space="0" w:color="auto"/>
        <w:bottom w:val="none" w:sz="0" w:space="0" w:color="auto"/>
        <w:right w:val="none" w:sz="0" w:space="0" w:color="auto"/>
      </w:divBdr>
      <w:divsChild>
        <w:div w:id="1125276376">
          <w:marLeft w:val="0"/>
          <w:marRight w:val="0"/>
          <w:marTop w:val="0"/>
          <w:marBottom w:val="0"/>
          <w:divBdr>
            <w:top w:val="none" w:sz="0" w:space="0" w:color="auto"/>
            <w:left w:val="none" w:sz="0" w:space="0" w:color="auto"/>
            <w:bottom w:val="none" w:sz="0" w:space="0" w:color="auto"/>
            <w:right w:val="none" w:sz="0" w:space="0" w:color="auto"/>
          </w:divBdr>
          <w:divsChild>
            <w:div w:id="263925465">
              <w:marLeft w:val="0"/>
              <w:marRight w:val="0"/>
              <w:marTop w:val="0"/>
              <w:marBottom w:val="0"/>
              <w:divBdr>
                <w:top w:val="none" w:sz="0" w:space="0" w:color="auto"/>
                <w:left w:val="none" w:sz="0" w:space="0" w:color="auto"/>
                <w:bottom w:val="none" w:sz="0" w:space="0" w:color="auto"/>
                <w:right w:val="none" w:sz="0" w:space="0" w:color="auto"/>
              </w:divBdr>
              <w:divsChild>
                <w:div w:id="2109033968">
                  <w:marLeft w:val="0"/>
                  <w:marRight w:val="0"/>
                  <w:marTop w:val="0"/>
                  <w:marBottom w:val="0"/>
                  <w:divBdr>
                    <w:top w:val="none" w:sz="0" w:space="0" w:color="auto"/>
                    <w:left w:val="none" w:sz="0" w:space="0" w:color="auto"/>
                    <w:bottom w:val="none" w:sz="0" w:space="0" w:color="auto"/>
                    <w:right w:val="none" w:sz="0" w:space="0" w:color="auto"/>
                  </w:divBdr>
                  <w:divsChild>
                    <w:div w:id="1941638915">
                      <w:marLeft w:val="0"/>
                      <w:marRight w:val="0"/>
                      <w:marTop w:val="0"/>
                      <w:marBottom w:val="0"/>
                      <w:divBdr>
                        <w:top w:val="none" w:sz="0" w:space="0" w:color="auto"/>
                        <w:left w:val="none" w:sz="0" w:space="0" w:color="auto"/>
                        <w:bottom w:val="none" w:sz="0" w:space="0" w:color="auto"/>
                        <w:right w:val="none" w:sz="0" w:space="0" w:color="auto"/>
                      </w:divBdr>
                      <w:divsChild>
                        <w:div w:id="568155766">
                          <w:marLeft w:val="0"/>
                          <w:marRight w:val="0"/>
                          <w:marTop w:val="0"/>
                          <w:marBottom w:val="0"/>
                          <w:divBdr>
                            <w:top w:val="none" w:sz="0" w:space="0" w:color="auto"/>
                            <w:left w:val="none" w:sz="0" w:space="0" w:color="auto"/>
                            <w:bottom w:val="none" w:sz="0" w:space="0" w:color="auto"/>
                            <w:right w:val="none" w:sz="0" w:space="0" w:color="auto"/>
                          </w:divBdr>
                          <w:divsChild>
                            <w:div w:id="909853855">
                              <w:marLeft w:val="0"/>
                              <w:marRight w:val="0"/>
                              <w:marTop w:val="0"/>
                              <w:marBottom w:val="0"/>
                              <w:divBdr>
                                <w:top w:val="none" w:sz="0" w:space="0" w:color="auto"/>
                                <w:left w:val="none" w:sz="0" w:space="0" w:color="auto"/>
                                <w:bottom w:val="none" w:sz="0" w:space="0" w:color="auto"/>
                                <w:right w:val="single" w:sz="6" w:space="23" w:color="E5E5E5"/>
                              </w:divBdr>
                            </w:div>
                          </w:divsChild>
                        </w:div>
                      </w:divsChild>
                    </w:div>
                  </w:divsChild>
                </w:div>
              </w:divsChild>
            </w:div>
          </w:divsChild>
        </w:div>
      </w:divsChild>
    </w:div>
    <w:div w:id="948389749">
      <w:bodyDiv w:val="1"/>
      <w:marLeft w:val="0"/>
      <w:marRight w:val="0"/>
      <w:marTop w:val="0"/>
      <w:marBottom w:val="0"/>
      <w:divBdr>
        <w:top w:val="none" w:sz="0" w:space="0" w:color="auto"/>
        <w:left w:val="none" w:sz="0" w:space="0" w:color="auto"/>
        <w:bottom w:val="none" w:sz="0" w:space="0" w:color="auto"/>
        <w:right w:val="none" w:sz="0" w:space="0" w:color="auto"/>
      </w:divBdr>
    </w:div>
    <w:div w:id="969482432">
      <w:bodyDiv w:val="1"/>
      <w:marLeft w:val="0"/>
      <w:marRight w:val="0"/>
      <w:marTop w:val="0"/>
      <w:marBottom w:val="0"/>
      <w:divBdr>
        <w:top w:val="none" w:sz="0" w:space="0" w:color="auto"/>
        <w:left w:val="none" w:sz="0" w:space="0" w:color="auto"/>
        <w:bottom w:val="none" w:sz="0" w:space="0" w:color="auto"/>
        <w:right w:val="none" w:sz="0" w:space="0" w:color="auto"/>
      </w:divBdr>
      <w:divsChild>
        <w:div w:id="1298216595">
          <w:marLeft w:val="0"/>
          <w:marRight w:val="0"/>
          <w:marTop w:val="0"/>
          <w:marBottom w:val="0"/>
          <w:divBdr>
            <w:top w:val="none" w:sz="0" w:space="0" w:color="auto"/>
            <w:left w:val="none" w:sz="0" w:space="0" w:color="auto"/>
            <w:bottom w:val="none" w:sz="0" w:space="0" w:color="auto"/>
            <w:right w:val="none" w:sz="0" w:space="0" w:color="auto"/>
          </w:divBdr>
          <w:divsChild>
            <w:div w:id="870647497">
              <w:marLeft w:val="0"/>
              <w:marRight w:val="0"/>
              <w:marTop w:val="0"/>
              <w:marBottom w:val="0"/>
              <w:divBdr>
                <w:top w:val="none" w:sz="0" w:space="0" w:color="auto"/>
                <w:left w:val="none" w:sz="0" w:space="0" w:color="auto"/>
                <w:bottom w:val="none" w:sz="0" w:space="0" w:color="auto"/>
                <w:right w:val="none" w:sz="0" w:space="0" w:color="auto"/>
              </w:divBdr>
              <w:divsChild>
                <w:div w:id="1752585123">
                  <w:marLeft w:val="0"/>
                  <w:marRight w:val="0"/>
                  <w:marTop w:val="0"/>
                  <w:marBottom w:val="0"/>
                  <w:divBdr>
                    <w:top w:val="none" w:sz="0" w:space="0" w:color="auto"/>
                    <w:left w:val="none" w:sz="0" w:space="0" w:color="auto"/>
                    <w:bottom w:val="none" w:sz="0" w:space="0" w:color="auto"/>
                    <w:right w:val="none" w:sz="0" w:space="0" w:color="auto"/>
                  </w:divBdr>
                  <w:divsChild>
                    <w:div w:id="582419816">
                      <w:marLeft w:val="0"/>
                      <w:marRight w:val="0"/>
                      <w:marTop w:val="0"/>
                      <w:marBottom w:val="0"/>
                      <w:divBdr>
                        <w:top w:val="none" w:sz="0" w:space="0" w:color="auto"/>
                        <w:left w:val="none" w:sz="0" w:space="0" w:color="auto"/>
                        <w:bottom w:val="none" w:sz="0" w:space="0" w:color="auto"/>
                        <w:right w:val="none" w:sz="0" w:space="0" w:color="auto"/>
                      </w:divBdr>
                      <w:divsChild>
                        <w:div w:id="1943104957">
                          <w:marLeft w:val="0"/>
                          <w:marRight w:val="0"/>
                          <w:marTop w:val="0"/>
                          <w:marBottom w:val="0"/>
                          <w:divBdr>
                            <w:top w:val="none" w:sz="0" w:space="0" w:color="auto"/>
                            <w:left w:val="none" w:sz="0" w:space="0" w:color="auto"/>
                            <w:bottom w:val="none" w:sz="0" w:space="0" w:color="auto"/>
                            <w:right w:val="none" w:sz="0" w:space="0" w:color="auto"/>
                          </w:divBdr>
                          <w:divsChild>
                            <w:div w:id="137862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943030">
      <w:bodyDiv w:val="1"/>
      <w:marLeft w:val="0"/>
      <w:marRight w:val="0"/>
      <w:marTop w:val="0"/>
      <w:marBottom w:val="0"/>
      <w:divBdr>
        <w:top w:val="none" w:sz="0" w:space="0" w:color="auto"/>
        <w:left w:val="none" w:sz="0" w:space="0" w:color="auto"/>
        <w:bottom w:val="none" w:sz="0" w:space="0" w:color="auto"/>
        <w:right w:val="none" w:sz="0" w:space="0" w:color="auto"/>
      </w:divBdr>
      <w:divsChild>
        <w:div w:id="180169292">
          <w:marLeft w:val="0"/>
          <w:marRight w:val="0"/>
          <w:marTop w:val="0"/>
          <w:marBottom w:val="0"/>
          <w:divBdr>
            <w:top w:val="none" w:sz="0" w:space="0" w:color="auto"/>
            <w:left w:val="none" w:sz="0" w:space="0" w:color="auto"/>
            <w:bottom w:val="none" w:sz="0" w:space="0" w:color="auto"/>
            <w:right w:val="none" w:sz="0" w:space="0" w:color="auto"/>
          </w:divBdr>
          <w:divsChild>
            <w:div w:id="1857689472">
              <w:marLeft w:val="0"/>
              <w:marRight w:val="0"/>
              <w:marTop w:val="0"/>
              <w:marBottom w:val="0"/>
              <w:divBdr>
                <w:top w:val="none" w:sz="0" w:space="0" w:color="auto"/>
                <w:left w:val="none" w:sz="0" w:space="0" w:color="auto"/>
                <w:bottom w:val="none" w:sz="0" w:space="0" w:color="auto"/>
                <w:right w:val="none" w:sz="0" w:space="0" w:color="auto"/>
              </w:divBdr>
              <w:divsChild>
                <w:div w:id="419957360">
                  <w:marLeft w:val="0"/>
                  <w:marRight w:val="0"/>
                  <w:marTop w:val="0"/>
                  <w:marBottom w:val="0"/>
                  <w:divBdr>
                    <w:top w:val="none" w:sz="0" w:space="0" w:color="auto"/>
                    <w:left w:val="none" w:sz="0" w:space="0" w:color="auto"/>
                    <w:bottom w:val="none" w:sz="0" w:space="0" w:color="auto"/>
                    <w:right w:val="none" w:sz="0" w:space="0" w:color="auto"/>
                  </w:divBdr>
                  <w:divsChild>
                    <w:div w:id="859591052">
                      <w:marLeft w:val="0"/>
                      <w:marRight w:val="0"/>
                      <w:marTop w:val="0"/>
                      <w:marBottom w:val="0"/>
                      <w:divBdr>
                        <w:top w:val="none" w:sz="0" w:space="0" w:color="auto"/>
                        <w:left w:val="none" w:sz="0" w:space="0" w:color="auto"/>
                        <w:bottom w:val="none" w:sz="0" w:space="0" w:color="auto"/>
                        <w:right w:val="none" w:sz="0" w:space="0" w:color="auto"/>
                      </w:divBdr>
                      <w:divsChild>
                        <w:div w:id="916476218">
                          <w:marLeft w:val="0"/>
                          <w:marRight w:val="0"/>
                          <w:marTop w:val="0"/>
                          <w:marBottom w:val="0"/>
                          <w:divBdr>
                            <w:top w:val="none" w:sz="0" w:space="0" w:color="auto"/>
                            <w:left w:val="none" w:sz="0" w:space="0" w:color="auto"/>
                            <w:bottom w:val="none" w:sz="0" w:space="0" w:color="auto"/>
                            <w:right w:val="none" w:sz="0" w:space="0" w:color="auto"/>
                          </w:divBdr>
                          <w:divsChild>
                            <w:div w:id="47684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396508">
      <w:bodyDiv w:val="1"/>
      <w:marLeft w:val="0"/>
      <w:marRight w:val="0"/>
      <w:marTop w:val="0"/>
      <w:marBottom w:val="0"/>
      <w:divBdr>
        <w:top w:val="none" w:sz="0" w:space="0" w:color="auto"/>
        <w:left w:val="none" w:sz="0" w:space="0" w:color="auto"/>
        <w:bottom w:val="none" w:sz="0" w:space="0" w:color="auto"/>
        <w:right w:val="none" w:sz="0" w:space="0" w:color="auto"/>
      </w:divBdr>
    </w:div>
    <w:div w:id="1642736814">
      <w:bodyDiv w:val="1"/>
      <w:marLeft w:val="0"/>
      <w:marRight w:val="0"/>
      <w:marTop w:val="0"/>
      <w:marBottom w:val="0"/>
      <w:divBdr>
        <w:top w:val="none" w:sz="0" w:space="0" w:color="auto"/>
        <w:left w:val="none" w:sz="0" w:space="0" w:color="auto"/>
        <w:bottom w:val="none" w:sz="0" w:space="0" w:color="auto"/>
        <w:right w:val="none" w:sz="0" w:space="0" w:color="auto"/>
      </w:divBdr>
    </w:div>
    <w:div w:id="1706783654">
      <w:bodyDiv w:val="1"/>
      <w:marLeft w:val="0"/>
      <w:marRight w:val="0"/>
      <w:marTop w:val="0"/>
      <w:marBottom w:val="0"/>
      <w:divBdr>
        <w:top w:val="none" w:sz="0" w:space="0" w:color="auto"/>
        <w:left w:val="none" w:sz="0" w:space="0" w:color="auto"/>
        <w:bottom w:val="none" w:sz="0" w:space="0" w:color="auto"/>
        <w:right w:val="none" w:sz="0" w:space="0" w:color="auto"/>
      </w:divBdr>
      <w:divsChild>
        <w:div w:id="2049796483">
          <w:marLeft w:val="0"/>
          <w:marRight w:val="0"/>
          <w:marTop w:val="0"/>
          <w:marBottom w:val="0"/>
          <w:divBdr>
            <w:top w:val="none" w:sz="0" w:space="0" w:color="auto"/>
            <w:left w:val="none" w:sz="0" w:space="0" w:color="auto"/>
            <w:bottom w:val="none" w:sz="0" w:space="0" w:color="auto"/>
            <w:right w:val="none" w:sz="0" w:space="0" w:color="auto"/>
          </w:divBdr>
          <w:divsChild>
            <w:div w:id="376970485">
              <w:marLeft w:val="0"/>
              <w:marRight w:val="0"/>
              <w:marTop w:val="0"/>
              <w:marBottom w:val="0"/>
              <w:divBdr>
                <w:top w:val="none" w:sz="0" w:space="0" w:color="auto"/>
                <w:left w:val="none" w:sz="0" w:space="0" w:color="auto"/>
                <w:bottom w:val="none" w:sz="0" w:space="0" w:color="auto"/>
                <w:right w:val="none" w:sz="0" w:space="0" w:color="auto"/>
              </w:divBdr>
              <w:divsChild>
                <w:div w:id="918058570">
                  <w:marLeft w:val="0"/>
                  <w:marRight w:val="0"/>
                  <w:marTop w:val="0"/>
                  <w:marBottom w:val="0"/>
                  <w:divBdr>
                    <w:top w:val="none" w:sz="0" w:space="0" w:color="auto"/>
                    <w:left w:val="none" w:sz="0" w:space="0" w:color="auto"/>
                    <w:bottom w:val="none" w:sz="0" w:space="0" w:color="auto"/>
                    <w:right w:val="none" w:sz="0" w:space="0" w:color="auto"/>
                  </w:divBdr>
                  <w:divsChild>
                    <w:div w:id="1589921011">
                      <w:marLeft w:val="0"/>
                      <w:marRight w:val="0"/>
                      <w:marTop w:val="0"/>
                      <w:marBottom w:val="0"/>
                      <w:divBdr>
                        <w:top w:val="none" w:sz="0" w:space="0" w:color="auto"/>
                        <w:left w:val="none" w:sz="0" w:space="0" w:color="auto"/>
                        <w:bottom w:val="none" w:sz="0" w:space="0" w:color="auto"/>
                        <w:right w:val="none" w:sz="0" w:space="0" w:color="auto"/>
                      </w:divBdr>
                      <w:divsChild>
                        <w:div w:id="1016931593">
                          <w:marLeft w:val="0"/>
                          <w:marRight w:val="0"/>
                          <w:marTop w:val="0"/>
                          <w:marBottom w:val="0"/>
                          <w:divBdr>
                            <w:top w:val="none" w:sz="0" w:space="0" w:color="auto"/>
                            <w:left w:val="none" w:sz="0" w:space="0" w:color="auto"/>
                            <w:bottom w:val="none" w:sz="0" w:space="0" w:color="auto"/>
                            <w:right w:val="none" w:sz="0" w:space="0" w:color="auto"/>
                          </w:divBdr>
                          <w:divsChild>
                            <w:div w:id="207770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317316">
      <w:bodyDiv w:val="1"/>
      <w:marLeft w:val="0"/>
      <w:marRight w:val="0"/>
      <w:marTop w:val="0"/>
      <w:marBottom w:val="0"/>
      <w:divBdr>
        <w:top w:val="none" w:sz="0" w:space="0" w:color="auto"/>
        <w:left w:val="none" w:sz="0" w:space="0" w:color="auto"/>
        <w:bottom w:val="none" w:sz="0" w:space="0" w:color="auto"/>
        <w:right w:val="none" w:sz="0" w:space="0" w:color="auto"/>
      </w:divBdr>
    </w:div>
    <w:div w:id="1821799020">
      <w:bodyDiv w:val="1"/>
      <w:marLeft w:val="0"/>
      <w:marRight w:val="0"/>
      <w:marTop w:val="0"/>
      <w:marBottom w:val="0"/>
      <w:divBdr>
        <w:top w:val="none" w:sz="0" w:space="0" w:color="auto"/>
        <w:left w:val="none" w:sz="0" w:space="0" w:color="auto"/>
        <w:bottom w:val="none" w:sz="0" w:space="0" w:color="auto"/>
        <w:right w:val="none" w:sz="0" w:space="0" w:color="auto"/>
      </w:divBdr>
    </w:div>
    <w:div w:id="204108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11.png"/><Relationship Id="rId34" Type="http://schemas.openxmlformats.org/officeDocument/2006/relationships/image" Target="media/image22.png"/><Relationship Id="rId42" Type="http://schemas.openxmlformats.org/officeDocument/2006/relationships/image" Target="media/image3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24" Type="http://schemas.openxmlformats.org/officeDocument/2006/relationships/image" Target="media/image13.jpe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19.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google.be/url?sa=i&amp;rct=j&amp;q=&amp;esrc=s&amp;source=images&amp;cd=&amp;cad=rja&amp;uact=8&amp;ved=0ahUKEwjMyaGn3a7VAhWMY1AKHfcoBegQjRwIBw&amp;url=https://www.polsregio.be/poi/z005&amp;psig=AFQjCNFC6Xb3O0hVyad1mo4D488tP-If6A&amp;ust=1501425809967667"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www.google.be/url?sa=i&amp;rct=j&amp;q=&amp;esrc=s&amp;source=images&amp;cd=&amp;cad=rja&amp;uact=8&amp;ved=0ahUKEwjuzMeL3K7VAhUFKlAKHfUMBmoQjRwIBw&amp;url=https://www.polsregio.be/poi/z023&amp;psig=AFQjCNFWErndKvsl2m7XlufDKAXaQ_09pQ&amp;ust=1501425478815702" TargetMode="External"/><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image" Target="media/image29.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F850A226123C43A6E99D312932AAF1" ma:contentTypeVersion="16" ma:contentTypeDescription="Een nieuw document maken." ma:contentTypeScope="" ma:versionID="ebdb0148438f7a29fa2283bb357532bc">
  <xsd:schema xmlns:xsd="http://www.w3.org/2001/XMLSchema" xmlns:xs="http://www.w3.org/2001/XMLSchema" xmlns:p="http://schemas.microsoft.com/office/2006/metadata/properties" xmlns:ns2="ff690c3c-e359-4a37-a5be-380ee3c24609" xmlns:ns3="ee338214-1d56-4c9e-9c9b-9c83fbb9cbfb" targetNamespace="http://schemas.microsoft.com/office/2006/metadata/properties" ma:root="true" ma:fieldsID="508f6274635bfabfa685581f23a8c69d" ns2:_="" ns3:_="">
    <xsd:import namespace="ff690c3c-e359-4a37-a5be-380ee3c24609"/>
    <xsd:import namespace="ee338214-1d56-4c9e-9c9b-9c83fbb9cb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90c3c-e359-4a37-a5be-380ee3c24609"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e10e4da-86ad-4de1-888e-5e2dbd448564}" ma:internalName="TaxCatchAll" ma:showField="CatchAllData" ma:web="ff690c3c-e359-4a37-a5be-380ee3c246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338214-1d56-4c9e-9c9b-9c83fbb9cb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e338214-1d56-4c9e-9c9b-9c83fbb9cbfb">
      <Terms xmlns="http://schemas.microsoft.com/office/infopath/2007/PartnerControls"/>
    </lcf76f155ced4ddcb4097134ff3c332f>
    <TaxCatchAll xmlns="ff690c3c-e359-4a37-a5be-380ee3c2460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4CA4A4-43FB-44E9-AD25-09DECCC802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90c3c-e359-4a37-a5be-380ee3c24609"/>
    <ds:schemaRef ds:uri="ee338214-1d56-4c9e-9c9b-9c83fbb9cb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E4ED26-A717-4AB1-9D96-1367CD231390}">
  <ds:schemaRefs>
    <ds:schemaRef ds:uri="http://schemas.microsoft.com/office/2006/metadata/properties"/>
    <ds:schemaRef ds:uri="http://schemas.microsoft.com/office/infopath/2007/PartnerControls"/>
    <ds:schemaRef ds:uri="ee338214-1d56-4c9e-9c9b-9c83fbb9cbfb"/>
    <ds:schemaRef ds:uri="ff690c3c-e359-4a37-a5be-380ee3c24609"/>
  </ds:schemaRefs>
</ds:datastoreItem>
</file>

<file path=customXml/itemProps3.xml><?xml version="1.0" encoding="utf-8"?>
<ds:datastoreItem xmlns:ds="http://schemas.openxmlformats.org/officeDocument/2006/customXml" ds:itemID="{85B31A67-AE5E-4410-90D2-210090C96BD1}">
  <ds:schemaRefs>
    <ds:schemaRef ds:uri="http://schemas.openxmlformats.org/officeDocument/2006/bibliography"/>
  </ds:schemaRefs>
</ds:datastoreItem>
</file>

<file path=customXml/itemProps4.xml><?xml version="1.0" encoding="utf-8"?>
<ds:datastoreItem xmlns:ds="http://schemas.openxmlformats.org/officeDocument/2006/customXml" ds:itemID="{CEDF1D86-2390-4685-9E9D-5636D0A71E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44</Pages>
  <Words>9743</Words>
  <Characters>53589</Characters>
  <Application>Microsoft Office Word</Application>
  <DocSecurity>0</DocSecurity>
  <Lines>446</Lines>
  <Paragraphs>126</Paragraphs>
  <ScaleCrop>false</ScaleCrop>
  <HeadingPairs>
    <vt:vector size="2" baseType="variant">
      <vt:variant>
        <vt:lpstr>Titel</vt:lpstr>
      </vt:variant>
      <vt:variant>
        <vt:i4>1</vt:i4>
      </vt:variant>
    </vt:vector>
  </HeadingPairs>
  <TitlesOfParts>
    <vt:vector size="1" baseType="lpstr">
      <vt:lpstr/>
    </vt:vector>
  </TitlesOfParts>
  <Company>SPF/FOD Economie</Company>
  <LinksUpToDate>false</LinksUpToDate>
  <CharactersWithSpaces>63206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 Van Den Abeele</dc:creator>
  <cp:lastModifiedBy>Annelies Demeurie</cp:lastModifiedBy>
  <cp:revision>10</cp:revision>
  <cp:lastPrinted>2025-08-13T13:20:00Z</cp:lastPrinted>
  <dcterms:created xsi:type="dcterms:W3CDTF">2025-09-05T09:42:00Z</dcterms:created>
  <dcterms:modified xsi:type="dcterms:W3CDTF">2025-09-08T07:21:00Z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0x010100F4F850A226123C43A6E99D312932AAF1</vt:lpwstr>
  </property>
  <property fmtid="{D5CDD505-2E9C-101B-9397-08002B2CF9AE}" pid="3" name="MediaServiceImageTags">
    <vt:lpwstr/>
  </property>
</Properties>
</file>