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29F955" w14:textId="70136BAA" w:rsidR="00BB6A99" w:rsidRPr="007E28A3" w:rsidRDefault="0008158F" w:rsidP="00AB40A7">
      <w:pPr>
        <w:pBdr>
          <w:top w:val="single" w:sz="4" w:space="1" w:color="auto"/>
          <w:left w:val="single" w:sz="4" w:space="4" w:color="auto"/>
          <w:bottom w:val="single" w:sz="4" w:space="1" w:color="auto"/>
          <w:right w:val="single" w:sz="4" w:space="4" w:color="auto"/>
        </w:pBdr>
        <w:jc w:val="center"/>
        <w:rPr>
          <w:rFonts w:ascii="Arial" w:hAnsi="Arial" w:cs="Arial"/>
          <w:lang w:val="nl-BE"/>
        </w:rPr>
      </w:pPr>
      <w:r w:rsidRPr="007E28A3">
        <w:rPr>
          <w:rFonts w:ascii="Arial" w:hAnsi="Arial" w:cs="Arial"/>
          <w:lang w:val="nl-BE"/>
        </w:rPr>
        <w:t>PROTOCOLAKKOORD</w:t>
      </w:r>
      <w:r w:rsidR="005D6244" w:rsidRPr="007E28A3">
        <w:rPr>
          <w:rFonts w:ascii="Arial" w:hAnsi="Arial" w:cs="Arial"/>
          <w:lang w:val="nl-BE"/>
        </w:rPr>
        <w:t xml:space="preserve"> </w:t>
      </w:r>
    </w:p>
    <w:p w14:paraId="2F3995EA" w14:textId="4B5CE6C1" w:rsidR="00BB6A99" w:rsidRPr="007E28A3" w:rsidRDefault="0008158F" w:rsidP="00AB40A7">
      <w:pPr>
        <w:pBdr>
          <w:top w:val="single" w:sz="4" w:space="1" w:color="auto"/>
          <w:left w:val="single" w:sz="4" w:space="4" w:color="auto"/>
          <w:bottom w:val="single" w:sz="4" w:space="1" w:color="auto"/>
          <w:right w:val="single" w:sz="4" w:space="4" w:color="auto"/>
        </w:pBdr>
        <w:jc w:val="center"/>
        <w:rPr>
          <w:rFonts w:ascii="Arial" w:hAnsi="Arial" w:cs="Arial"/>
          <w:lang w:val="nl-BE"/>
        </w:rPr>
      </w:pPr>
      <w:r w:rsidRPr="007E28A3">
        <w:rPr>
          <w:rFonts w:ascii="Arial" w:hAnsi="Arial" w:cs="Arial"/>
          <w:lang w:val="nl-BE"/>
        </w:rPr>
        <w:t>BETREFFENDE DE GEMEENTELIJKE ADMINISTRATIEVE SANCTIES</w:t>
      </w:r>
      <w:r w:rsidR="00CB3A5A" w:rsidRPr="007E28A3">
        <w:rPr>
          <w:rFonts w:ascii="Arial" w:hAnsi="Arial" w:cs="Arial"/>
          <w:lang w:val="nl-BE"/>
        </w:rPr>
        <w:t xml:space="preserve"> </w:t>
      </w:r>
    </w:p>
    <w:p w14:paraId="5519AE44" w14:textId="0AA7CECE" w:rsidR="0051189B" w:rsidRPr="007E28A3" w:rsidRDefault="00B134A1" w:rsidP="00AB40A7">
      <w:pPr>
        <w:pBdr>
          <w:top w:val="single" w:sz="4" w:space="1" w:color="auto"/>
          <w:left w:val="single" w:sz="4" w:space="4" w:color="auto"/>
          <w:bottom w:val="single" w:sz="4" w:space="1" w:color="auto"/>
          <w:right w:val="single" w:sz="4" w:space="4" w:color="auto"/>
        </w:pBdr>
        <w:jc w:val="center"/>
        <w:rPr>
          <w:rFonts w:ascii="Arial" w:hAnsi="Arial" w:cs="Arial"/>
          <w:lang w:val="nl-BE"/>
        </w:rPr>
      </w:pPr>
      <w:r w:rsidRPr="007E28A3">
        <w:rPr>
          <w:rFonts w:ascii="Arial" w:hAnsi="Arial" w:cs="Arial"/>
          <w:lang w:val="nl-BE"/>
        </w:rPr>
        <w:t xml:space="preserve">INBREUKEN </w:t>
      </w:r>
      <w:r w:rsidR="00CB3A5A" w:rsidRPr="007E28A3">
        <w:rPr>
          <w:rFonts w:ascii="Arial" w:hAnsi="Arial" w:cs="Arial"/>
          <w:lang w:val="nl-BE"/>
        </w:rPr>
        <w:t>OP HET STRAFWETBOEK (NIET-</w:t>
      </w:r>
      <w:r w:rsidR="0051189B" w:rsidRPr="007E28A3">
        <w:rPr>
          <w:rFonts w:ascii="Arial" w:hAnsi="Arial" w:cs="Arial"/>
          <w:lang w:val="nl-BE"/>
        </w:rPr>
        <w:t>VERKEER</w:t>
      </w:r>
      <w:r w:rsidR="00CB3A5A" w:rsidRPr="007E28A3">
        <w:rPr>
          <w:rFonts w:ascii="Arial" w:hAnsi="Arial" w:cs="Arial"/>
          <w:lang w:val="nl-BE"/>
        </w:rPr>
        <w:t>)</w:t>
      </w:r>
    </w:p>
    <w:p w14:paraId="79154FF9" w14:textId="32F39537" w:rsidR="00906AF8" w:rsidRPr="007E28A3" w:rsidRDefault="00906AF8" w:rsidP="00906AF8">
      <w:pPr>
        <w:jc w:val="both"/>
        <w:rPr>
          <w:rFonts w:ascii="Arial" w:hAnsi="Arial" w:cs="Arial"/>
          <w:i/>
          <w:lang w:val="nl-BE"/>
        </w:rPr>
      </w:pPr>
    </w:p>
    <w:p w14:paraId="5864F3B3" w14:textId="3D4E93E9" w:rsidR="00CC232B" w:rsidRPr="007E28A3" w:rsidRDefault="0008158F" w:rsidP="00BB6A99">
      <w:pPr>
        <w:jc w:val="both"/>
        <w:rPr>
          <w:rFonts w:ascii="Arial" w:hAnsi="Arial" w:cs="Arial"/>
          <w:lang w:val="nl-BE"/>
        </w:rPr>
      </w:pPr>
      <w:r w:rsidRPr="007E28A3">
        <w:rPr>
          <w:rFonts w:ascii="Arial" w:hAnsi="Arial" w:cs="Arial"/>
          <w:lang w:val="nl-BE"/>
        </w:rPr>
        <w:t>TUSSEN</w:t>
      </w:r>
      <w:r w:rsidR="0058547F" w:rsidRPr="007E28A3">
        <w:rPr>
          <w:rFonts w:ascii="Arial" w:hAnsi="Arial" w:cs="Arial"/>
          <w:lang w:val="nl-BE"/>
        </w:rPr>
        <w:t xml:space="preserve"> </w:t>
      </w:r>
    </w:p>
    <w:p w14:paraId="77B1BDFA" w14:textId="21D10A45" w:rsidR="00BB6A99" w:rsidRPr="007E28A3" w:rsidRDefault="00773D70" w:rsidP="58379569">
      <w:pPr>
        <w:jc w:val="both"/>
        <w:rPr>
          <w:rFonts w:ascii="Arial" w:hAnsi="Arial" w:cs="Arial"/>
          <w:lang w:val="nl-NL"/>
        </w:rPr>
      </w:pPr>
      <w:r w:rsidRPr="007E28A3">
        <w:rPr>
          <w:rFonts w:ascii="Arial" w:hAnsi="Arial" w:cs="Arial"/>
          <w:lang w:val="nl-NL"/>
        </w:rPr>
        <w:t>d</w:t>
      </w:r>
      <w:r w:rsidR="00410FE4" w:rsidRPr="007E28A3">
        <w:rPr>
          <w:rFonts w:ascii="Arial" w:hAnsi="Arial" w:cs="Arial"/>
          <w:lang w:val="nl-NL"/>
        </w:rPr>
        <w:t xml:space="preserve">e </w:t>
      </w:r>
      <w:r w:rsidR="00DF47F3">
        <w:rPr>
          <w:rFonts w:ascii="Arial" w:hAnsi="Arial" w:cs="Arial"/>
          <w:lang w:val="nl-NL"/>
        </w:rPr>
        <w:t>gemeente Zulte</w:t>
      </w:r>
      <w:r w:rsidR="003253A6">
        <w:rPr>
          <w:rFonts w:ascii="Arial" w:hAnsi="Arial" w:cs="Arial"/>
          <w:lang w:val="nl-NL"/>
        </w:rPr>
        <w:t>,</w:t>
      </w:r>
      <w:r w:rsidR="0008158F" w:rsidRPr="007E28A3">
        <w:rPr>
          <w:rFonts w:ascii="Arial" w:hAnsi="Arial" w:cs="Arial"/>
          <w:lang w:val="nl-NL"/>
        </w:rPr>
        <w:t xml:space="preserve"> vertegenwoordigd door haar </w:t>
      </w:r>
      <w:r w:rsidR="003816F5">
        <w:rPr>
          <w:rFonts w:ascii="Arial" w:hAnsi="Arial" w:cs="Arial"/>
          <w:lang w:val="nl-NL"/>
        </w:rPr>
        <w:t>c</w:t>
      </w:r>
      <w:r w:rsidR="0008158F" w:rsidRPr="007E28A3">
        <w:rPr>
          <w:rFonts w:ascii="Arial" w:hAnsi="Arial" w:cs="Arial"/>
          <w:lang w:val="nl-NL"/>
        </w:rPr>
        <w:t xml:space="preserve">ollege van </w:t>
      </w:r>
      <w:r w:rsidR="003816F5">
        <w:rPr>
          <w:rFonts w:ascii="Arial" w:hAnsi="Arial" w:cs="Arial"/>
          <w:lang w:val="nl-NL"/>
        </w:rPr>
        <w:t>b</w:t>
      </w:r>
      <w:r w:rsidR="0008158F" w:rsidRPr="007E28A3">
        <w:rPr>
          <w:rFonts w:ascii="Arial" w:hAnsi="Arial" w:cs="Arial"/>
          <w:lang w:val="nl-NL"/>
        </w:rPr>
        <w:t xml:space="preserve">urgemeester en </w:t>
      </w:r>
      <w:r w:rsidR="003816F5">
        <w:rPr>
          <w:rFonts w:ascii="Arial" w:hAnsi="Arial" w:cs="Arial"/>
          <w:lang w:val="nl-NL"/>
        </w:rPr>
        <w:t>s</w:t>
      </w:r>
      <w:r w:rsidR="0008158F" w:rsidRPr="007E28A3">
        <w:rPr>
          <w:rFonts w:ascii="Arial" w:hAnsi="Arial" w:cs="Arial"/>
          <w:lang w:val="nl-NL"/>
        </w:rPr>
        <w:t>chepenen, namens wie handelen de heer</w:t>
      </w:r>
      <w:r w:rsidR="003253A6">
        <w:rPr>
          <w:rFonts w:ascii="Arial" w:hAnsi="Arial" w:cs="Arial"/>
          <w:lang w:val="nl-NL"/>
        </w:rPr>
        <w:t xml:space="preserve"> </w:t>
      </w:r>
      <w:r w:rsidR="00DF47F3">
        <w:rPr>
          <w:rFonts w:ascii="Arial" w:hAnsi="Arial" w:cs="Arial"/>
          <w:lang w:val="nl-NL"/>
        </w:rPr>
        <w:t>Simon Lagrange</w:t>
      </w:r>
      <w:r w:rsidR="003253A6">
        <w:rPr>
          <w:rFonts w:ascii="Arial" w:hAnsi="Arial" w:cs="Arial"/>
          <w:lang w:val="nl-NL"/>
        </w:rPr>
        <w:t xml:space="preserve">, </w:t>
      </w:r>
      <w:r w:rsidR="0008158F" w:rsidRPr="007E28A3">
        <w:rPr>
          <w:rFonts w:ascii="Arial" w:hAnsi="Arial" w:cs="Arial"/>
          <w:lang w:val="nl-NL"/>
        </w:rPr>
        <w:t xml:space="preserve">burgemeester, en </w:t>
      </w:r>
      <w:r w:rsidRPr="007E28A3">
        <w:rPr>
          <w:rFonts w:ascii="Arial" w:hAnsi="Arial" w:cs="Arial"/>
          <w:lang w:val="nl-NL"/>
        </w:rPr>
        <w:t>m</w:t>
      </w:r>
      <w:r w:rsidR="00410FE4" w:rsidRPr="007E28A3">
        <w:rPr>
          <w:rFonts w:ascii="Arial" w:hAnsi="Arial" w:cs="Arial"/>
          <w:lang w:val="nl-NL"/>
        </w:rPr>
        <w:t xml:space="preserve">evr. </w:t>
      </w:r>
      <w:r w:rsidR="00DF47F3">
        <w:rPr>
          <w:rFonts w:ascii="Arial" w:hAnsi="Arial" w:cs="Arial"/>
          <w:lang w:val="nl-NL"/>
        </w:rPr>
        <w:t>Sylvie Bohez</w:t>
      </w:r>
      <w:r w:rsidR="003253A6">
        <w:rPr>
          <w:rFonts w:ascii="Arial" w:hAnsi="Arial" w:cs="Arial"/>
          <w:lang w:val="nl-NL"/>
        </w:rPr>
        <w:t>,</w:t>
      </w:r>
      <w:r w:rsidR="00410FE4" w:rsidRPr="007E28A3">
        <w:rPr>
          <w:rFonts w:ascii="Arial" w:hAnsi="Arial" w:cs="Arial"/>
          <w:lang w:val="nl-NL"/>
        </w:rPr>
        <w:t xml:space="preserve"> algemeen directeur</w:t>
      </w:r>
      <w:r w:rsidR="0008158F" w:rsidRPr="007E28A3">
        <w:rPr>
          <w:rFonts w:ascii="Arial" w:hAnsi="Arial" w:cs="Arial"/>
          <w:lang w:val="nl-NL"/>
        </w:rPr>
        <w:t>;</w:t>
      </w:r>
    </w:p>
    <w:p w14:paraId="78BFAEC3" w14:textId="77777777" w:rsidR="00BB6A99" w:rsidRPr="007E28A3" w:rsidRDefault="0008158F" w:rsidP="00BB6A99">
      <w:pPr>
        <w:jc w:val="both"/>
        <w:rPr>
          <w:rFonts w:ascii="Arial" w:hAnsi="Arial" w:cs="Arial"/>
          <w:lang w:val="nl-BE"/>
        </w:rPr>
      </w:pPr>
      <w:r w:rsidRPr="007E28A3">
        <w:rPr>
          <w:rFonts w:ascii="Arial" w:hAnsi="Arial" w:cs="Arial"/>
          <w:lang w:val="nl-BE"/>
        </w:rPr>
        <w:t>EN</w:t>
      </w:r>
    </w:p>
    <w:p w14:paraId="2C5FD69B" w14:textId="6CF3EFBA" w:rsidR="00B8304E" w:rsidRDefault="00773D70" w:rsidP="00BB6A99">
      <w:pPr>
        <w:jc w:val="both"/>
        <w:rPr>
          <w:rFonts w:ascii="Arial" w:hAnsi="Arial" w:cs="Arial"/>
          <w:lang w:val="nl-BE"/>
        </w:rPr>
      </w:pPr>
      <w:r w:rsidRPr="007E28A3">
        <w:rPr>
          <w:rFonts w:ascii="Arial" w:hAnsi="Arial" w:cs="Arial"/>
          <w:lang w:val="nl-BE"/>
        </w:rPr>
        <w:t>d</w:t>
      </w:r>
      <w:r w:rsidR="0008158F" w:rsidRPr="007E28A3">
        <w:rPr>
          <w:rFonts w:ascii="Arial" w:hAnsi="Arial" w:cs="Arial"/>
          <w:lang w:val="nl-BE"/>
        </w:rPr>
        <w:t xml:space="preserve">e procureur des Konings van </w:t>
      </w:r>
      <w:r w:rsidR="00985601" w:rsidRPr="007E28A3">
        <w:rPr>
          <w:rFonts w:ascii="Arial" w:hAnsi="Arial" w:cs="Arial"/>
          <w:lang w:val="nl-BE"/>
        </w:rPr>
        <w:t>het Parket Oost- Vlaanderen</w:t>
      </w:r>
      <w:r w:rsidR="005740B2">
        <w:rPr>
          <w:rFonts w:ascii="Arial" w:hAnsi="Arial" w:cs="Arial"/>
          <w:lang w:val="nl-BE"/>
        </w:rPr>
        <w:t xml:space="preserve"> Geert </w:t>
      </w:r>
      <w:proofErr w:type="spellStart"/>
      <w:r w:rsidR="005740B2">
        <w:rPr>
          <w:rFonts w:ascii="Arial" w:hAnsi="Arial" w:cs="Arial"/>
          <w:lang w:val="nl-BE"/>
        </w:rPr>
        <w:t>Merchiers</w:t>
      </w:r>
      <w:proofErr w:type="spellEnd"/>
    </w:p>
    <w:p w14:paraId="7A1AB582" w14:textId="77777777" w:rsidR="005740B2" w:rsidRPr="007E28A3" w:rsidRDefault="005740B2" w:rsidP="00BB6A99">
      <w:pPr>
        <w:jc w:val="both"/>
        <w:rPr>
          <w:rFonts w:ascii="Arial" w:hAnsi="Arial" w:cs="Arial"/>
          <w:lang w:val="nl-BE"/>
        </w:rPr>
      </w:pPr>
    </w:p>
    <w:p w14:paraId="1B2A9665" w14:textId="265CD809" w:rsidR="00CC232B" w:rsidRPr="007E28A3" w:rsidRDefault="00B8304E" w:rsidP="00BB6A99">
      <w:pPr>
        <w:jc w:val="both"/>
        <w:rPr>
          <w:rFonts w:ascii="Arial" w:hAnsi="Arial" w:cs="Arial"/>
          <w:lang w:val="nl-BE"/>
        </w:rPr>
      </w:pPr>
      <w:r w:rsidRPr="007E28A3">
        <w:rPr>
          <w:rFonts w:ascii="Arial" w:hAnsi="Arial" w:cs="Arial"/>
          <w:lang w:val="nl-BE"/>
        </w:rPr>
        <w:t>g</w:t>
      </w:r>
      <w:r w:rsidR="0008158F" w:rsidRPr="007E28A3">
        <w:rPr>
          <w:rFonts w:ascii="Arial" w:hAnsi="Arial" w:cs="Arial"/>
          <w:lang w:val="nl-BE"/>
        </w:rPr>
        <w:t xml:space="preserve">elet op de wet van 24 juni 2013 betreffende de gemeentelijke administratieve sancties, </w:t>
      </w:r>
      <w:r w:rsidR="00B134A1" w:rsidRPr="007E28A3">
        <w:rPr>
          <w:rFonts w:ascii="Arial" w:hAnsi="Arial" w:cs="Arial"/>
          <w:lang w:val="nl-BE"/>
        </w:rPr>
        <w:t>in het bijzonder</w:t>
      </w:r>
      <w:r w:rsidR="0008158F" w:rsidRPr="007E28A3">
        <w:rPr>
          <w:rFonts w:ascii="Arial" w:hAnsi="Arial" w:cs="Arial"/>
          <w:lang w:val="nl-BE"/>
        </w:rPr>
        <w:t xml:space="preserve"> op artikel 23, § 1, eerste lid, voor wat de gemengde inbreuken betreft,</w:t>
      </w:r>
      <w:r w:rsidR="00CE7BCB" w:rsidRPr="007E28A3">
        <w:rPr>
          <w:rFonts w:ascii="Arial" w:hAnsi="Arial" w:cs="Arial"/>
          <w:lang w:val="nl-BE"/>
        </w:rPr>
        <w:t xml:space="preserve"> verkeersinbreuken uitgezonderd</w:t>
      </w:r>
      <w:r w:rsidR="0008158F" w:rsidRPr="007E28A3">
        <w:rPr>
          <w:rFonts w:ascii="Arial" w:hAnsi="Arial" w:cs="Arial"/>
          <w:lang w:val="nl-BE"/>
        </w:rPr>
        <w:t>;</w:t>
      </w:r>
    </w:p>
    <w:p w14:paraId="07766C5F" w14:textId="7343DDF4" w:rsidR="00CC232B" w:rsidRPr="007E28A3" w:rsidRDefault="00B8304E" w:rsidP="00BB6A99">
      <w:pPr>
        <w:jc w:val="both"/>
        <w:rPr>
          <w:rFonts w:ascii="Arial" w:hAnsi="Arial" w:cs="Arial"/>
          <w:lang w:val="nl-BE"/>
        </w:rPr>
      </w:pPr>
      <w:r w:rsidRPr="007E28A3">
        <w:rPr>
          <w:rFonts w:ascii="Arial" w:hAnsi="Arial" w:cs="Arial"/>
          <w:lang w:val="nl-BE"/>
        </w:rPr>
        <w:t>g</w:t>
      </w:r>
      <w:r w:rsidR="0008158F" w:rsidRPr="007E28A3">
        <w:rPr>
          <w:rFonts w:ascii="Arial" w:hAnsi="Arial" w:cs="Arial"/>
          <w:lang w:val="nl-BE"/>
        </w:rPr>
        <w:t>elet op de artikelen 119bis, 123 en 135, § 2, van de Nieuwe Gemeentewet;</w:t>
      </w:r>
    </w:p>
    <w:p w14:paraId="441B6618" w14:textId="77777777" w:rsidR="00BB36F9" w:rsidRDefault="005C57D9" w:rsidP="00BB6A99">
      <w:pPr>
        <w:jc w:val="both"/>
        <w:rPr>
          <w:rFonts w:ascii="Arial" w:hAnsi="Arial" w:cs="Arial"/>
          <w:lang w:val="nl-BE"/>
        </w:rPr>
      </w:pPr>
      <w:r w:rsidRPr="003816F5">
        <w:rPr>
          <w:rFonts w:ascii="Arial" w:hAnsi="Arial" w:cs="Arial"/>
          <w:lang w:val="nl-BE"/>
        </w:rPr>
        <w:t>g</w:t>
      </w:r>
      <w:r w:rsidR="00410FE4" w:rsidRPr="003816F5">
        <w:rPr>
          <w:rFonts w:ascii="Arial" w:hAnsi="Arial" w:cs="Arial"/>
          <w:lang w:val="nl-BE"/>
        </w:rPr>
        <w:t xml:space="preserve">elet op </w:t>
      </w:r>
      <w:r w:rsidR="006C1E44" w:rsidRPr="003816F5">
        <w:rPr>
          <w:rFonts w:ascii="Arial" w:hAnsi="Arial" w:cs="Arial"/>
          <w:lang w:val="nl-BE"/>
        </w:rPr>
        <w:t>het</w:t>
      </w:r>
      <w:r w:rsidR="00E070DE" w:rsidRPr="003816F5">
        <w:rPr>
          <w:rFonts w:ascii="Arial" w:hAnsi="Arial" w:cs="Arial"/>
          <w:lang w:val="nl-BE"/>
        </w:rPr>
        <w:t xml:space="preserve"> algemene zonale politiereglement</w:t>
      </w:r>
      <w:r w:rsidR="00410FE4" w:rsidRPr="003816F5">
        <w:rPr>
          <w:rFonts w:ascii="Arial" w:hAnsi="Arial" w:cs="Arial"/>
          <w:lang w:val="nl-BE"/>
        </w:rPr>
        <w:t xml:space="preserve"> van de </w:t>
      </w:r>
      <w:r w:rsidR="00DF47F3" w:rsidRPr="003816F5">
        <w:rPr>
          <w:rFonts w:ascii="Arial" w:hAnsi="Arial" w:cs="Arial"/>
          <w:lang w:val="nl-BE"/>
        </w:rPr>
        <w:t>gemeente Zulte</w:t>
      </w:r>
      <w:r w:rsidR="0008158F" w:rsidRPr="003816F5">
        <w:rPr>
          <w:rFonts w:ascii="Arial" w:hAnsi="Arial" w:cs="Arial"/>
          <w:lang w:val="nl-BE"/>
        </w:rPr>
        <w:t xml:space="preserve"> </w:t>
      </w:r>
      <w:r w:rsidR="00410FE4" w:rsidRPr="003816F5">
        <w:rPr>
          <w:rFonts w:ascii="Arial" w:hAnsi="Arial" w:cs="Arial"/>
          <w:lang w:val="nl-BE"/>
        </w:rPr>
        <w:t>d.d.</w:t>
      </w:r>
      <w:r w:rsidR="003816F5">
        <w:rPr>
          <w:rFonts w:ascii="Arial" w:hAnsi="Arial" w:cs="Arial"/>
          <w:lang w:val="nl-BE"/>
        </w:rPr>
        <w:t xml:space="preserve"> 25 augustus 2026</w:t>
      </w:r>
      <w:r w:rsidR="00BB36F9">
        <w:rPr>
          <w:rFonts w:ascii="Arial" w:hAnsi="Arial" w:cs="Arial"/>
          <w:lang w:val="nl-BE"/>
        </w:rPr>
        <w:t>;</w:t>
      </w:r>
    </w:p>
    <w:p w14:paraId="0D1C6D1B" w14:textId="4167BF1C" w:rsidR="00410FE4" w:rsidRPr="007E28A3" w:rsidRDefault="00410FE4" w:rsidP="00BB6A99">
      <w:pPr>
        <w:jc w:val="both"/>
        <w:rPr>
          <w:rFonts w:ascii="Arial" w:hAnsi="Arial" w:cs="Arial"/>
          <w:lang w:val="nl-BE"/>
        </w:rPr>
      </w:pPr>
      <w:r w:rsidRPr="007E28A3">
        <w:rPr>
          <w:rFonts w:ascii="Arial" w:hAnsi="Arial" w:cs="Arial"/>
          <w:lang w:val="nl-BE"/>
        </w:rPr>
        <w:t xml:space="preserve">gelet op het akkoord van de partijen om aan het </w:t>
      </w:r>
      <w:r w:rsidR="002A3084" w:rsidRPr="007E28A3">
        <w:rPr>
          <w:rFonts w:ascii="Arial" w:hAnsi="Arial" w:cs="Arial"/>
          <w:lang w:val="nl-BE"/>
        </w:rPr>
        <w:t>initiële bestaande protocolakkoord een aantal aanpassingen aan te brengen;</w:t>
      </w:r>
    </w:p>
    <w:p w14:paraId="4E1200D1" w14:textId="022E8800" w:rsidR="003530D7" w:rsidRPr="007E28A3" w:rsidRDefault="00B8304E" w:rsidP="00BB6A99">
      <w:pPr>
        <w:jc w:val="both"/>
        <w:rPr>
          <w:rFonts w:ascii="Arial" w:hAnsi="Arial" w:cs="Arial"/>
          <w:lang w:val="nl-BE"/>
        </w:rPr>
      </w:pPr>
      <w:r w:rsidRPr="007E28A3">
        <w:rPr>
          <w:rFonts w:ascii="Arial" w:hAnsi="Arial" w:cs="Arial"/>
          <w:lang w:val="nl-BE"/>
        </w:rPr>
        <w:t>WORDT OVEREENGEKOMEN HETGEEN VOLGT</w:t>
      </w:r>
    </w:p>
    <w:p w14:paraId="5C33C51C" w14:textId="32D23F95" w:rsidR="009E364F" w:rsidRPr="007E28A3" w:rsidRDefault="009E364F" w:rsidP="00BB6A99">
      <w:pPr>
        <w:jc w:val="both"/>
        <w:rPr>
          <w:rFonts w:ascii="Arial" w:hAnsi="Arial" w:cs="Arial"/>
          <w:u w:val="single"/>
          <w:lang w:val="nl-BE"/>
        </w:rPr>
      </w:pPr>
      <w:r w:rsidRPr="007E28A3">
        <w:rPr>
          <w:rFonts w:ascii="Arial" w:hAnsi="Arial" w:cs="Arial"/>
          <w:u w:val="single"/>
          <w:lang w:val="nl-BE"/>
        </w:rPr>
        <w:t>A.</w:t>
      </w:r>
      <w:r w:rsidR="00E15123" w:rsidRPr="007E28A3">
        <w:rPr>
          <w:rFonts w:ascii="Arial" w:hAnsi="Arial" w:cs="Arial"/>
          <w:u w:val="single"/>
          <w:lang w:val="nl-BE"/>
        </w:rPr>
        <w:t xml:space="preserve"> Toepassingsgebied</w:t>
      </w:r>
      <w:r w:rsidR="002A3084" w:rsidRPr="007E28A3">
        <w:rPr>
          <w:rFonts w:ascii="Arial" w:hAnsi="Arial" w:cs="Arial"/>
          <w:u w:val="single"/>
          <w:lang w:val="nl-BE"/>
        </w:rPr>
        <w:t xml:space="preserve"> </w:t>
      </w:r>
    </w:p>
    <w:p w14:paraId="698B071D" w14:textId="728F35A9" w:rsidR="00A6764A" w:rsidRPr="007E28A3" w:rsidRDefault="00131858" w:rsidP="00BB6A99">
      <w:pPr>
        <w:jc w:val="both"/>
        <w:rPr>
          <w:rFonts w:ascii="Arial" w:hAnsi="Arial" w:cs="Arial"/>
          <w:u w:val="single"/>
          <w:lang w:val="nl-BE"/>
        </w:rPr>
      </w:pPr>
      <w:r w:rsidRPr="007E28A3">
        <w:rPr>
          <w:rFonts w:ascii="Arial" w:hAnsi="Arial" w:cs="Arial"/>
          <w:lang w:val="nl-BE"/>
        </w:rPr>
        <w:t xml:space="preserve">De bepalingen van de GAS-wetgeving en </w:t>
      </w:r>
      <w:r w:rsidR="007D30C5" w:rsidRPr="007E28A3">
        <w:rPr>
          <w:rFonts w:ascii="Arial" w:hAnsi="Arial" w:cs="Arial"/>
          <w:lang w:val="nl-BE"/>
        </w:rPr>
        <w:t xml:space="preserve">van </w:t>
      </w:r>
      <w:r w:rsidRPr="007E28A3">
        <w:rPr>
          <w:rFonts w:ascii="Arial" w:hAnsi="Arial" w:cs="Arial"/>
          <w:lang w:val="nl-BE"/>
        </w:rPr>
        <w:t>dit protocolakkoord zijn van toepassing op meerderjarigen en op minderjarigen, die op het ogenblik van de feiten de volle leeftijd van 14 jaar hebben bereikt. De wet van 24 juni 2013 preciseert immers dat een minderjarige</w:t>
      </w:r>
      <w:r w:rsidR="002435A3" w:rsidRPr="007E28A3">
        <w:rPr>
          <w:rFonts w:ascii="Arial" w:hAnsi="Arial" w:cs="Arial"/>
          <w:lang w:val="nl-BE"/>
        </w:rPr>
        <w:t xml:space="preserve"> die de volle leeftijd</w:t>
      </w:r>
      <w:r w:rsidRPr="007E28A3">
        <w:rPr>
          <w:rFonts w:ascii="Arial" w:hAnsi="Arial" w:cs="Arial"/>
          <w:lang w:val="nl-BE"/>
        </w:rPr>
        <w:t xml:space="preserve"> van 14 jaar</w:t>
      </w:r>
      <w:r w:rsidR="002435A3" w:rsidRPr="007E28A3">
        <w:rPr>
          <w:rFonts w:ascii="Arial" w:hAnsi="Arial" w:cs="Arial"/>
          <w:lang w:val="nl-BE"/>
        </w:rPr>
        <w:t xml:space="preserve"> heeft bereikt,</w:t>
      </w:r>
      <w:r w:rsidRPr="007E28A3">
        <w:rPr>
          <w:rFonts w:ascii="Arial" w:hAnsi="Arial" w:cs="Arial"/>
          <w:lang w:val="nl-BE"/>
        </w:rPr>
        <w:t xml:space="preserve"> het voorwerp kan uitmaken van een administratieve geldboete, “zelfs wanneer deze persoon op het ogenblik van de beoordeling van de feiten meerderjarig is geworden”. </w:t>
      </w:r>
    </w:p>
    <w:p w14:paraId="60BC00EE" w14:textId="0FC392B3" w:rsidR="00BB6A99" w:rsidRPr="007E28A3" w:rsidRDefault="009E364F" w:rsidP="00BB6A99">
      <w:pPr>
        <w:jc w:val="both"/>
        <w:rPr>
          <w:rFonts w:ascii="Arial" w:hAnsi="Arial" w:cs="Arial"/>
          <w:u w:val="single"/>
          <w:lang w:val="nl-BE"/>
        </w:rPr>
      </w:pPr>
      <w:r w:rsidRPr="007E28A3">
        <w:rPr>
          <w:rFonts w:ascii="Arial" w:hAnsi="Arial" w:cs="Arial"/>
          <w:u w:val="single"/>
          <w:lang w:val="nl-BE"/>
        </w:rPr>
        <w:t>B</w:t>
      </w:r>
      <w:r w:rsidR="0008158F" w:rsidRPr="007E28A3">
        <w:rPr>
          <w:rFonts w:ascii="Arial" w:hAnsi="Arial" w:cs="Arial"/>
          <w:u w:val="single"/>
          <w:lang w:val="nl-BE"/>
        </w:rPr>
        <w:t>.</w:t>
      </w:r>
      <w:r w:rsidR="00307CF7" w:rsidRPr="007E28A3">
        <w:rPr>
          <w:rFonts w:ascii="Arial" w:hAnsi="Arial" w:cs="Arial"/>
          <w:u w:val="single"/>
          <w:lang w:val="nl-BE"/>
        </w:rPr>
        <w:t xml:space="preserve"> </w:t>
      </w:r>
      <w:r w:rsidR="0008158F" w:rsidRPr="007E28A3">
        <w:rPr>
          <w:rFonts w:ascii="Arial" w:hAnsi="Arial" w:cs="Arial"/>
          <w:u w:val="single"/>
          <w:lang w:val="nl-BE"/>
        </w:rPr>
        <w:t>Wettelijk kader</w:t>
      </w:r>
    </w:p>
    <w:p w14:paraId="1CDD60BD" w14:textId="33BE9D6F" w:rsidR="00BB6A99" w:rsidRPr="007E28A3" w:rsidRDefault="00386237" w:rsidP="00A6764A">
      <w:pPr>
        <w:jc w:val="both"/>
        <w:rPr>
          <w:rFonts w:ascii="Arial" w:hAnsi="Arial" w:cs="Arial"/>
          <w:lang w:val="nl-BE"/>
        </w:rPr>
      </w:pPr>
      <w:r w:rsidRPr="007E28A3">
        <w:rPr>
          <w:rFonts w:ascii="Arial" w:hAnsi="Arial" w:cs="Arial"/>
          <w:lang w:val="nl-BE"/>
        </w:rPr>
        <w:t xml:space="preserve">Artikel 3, </w:t>
      </w:r>
      <w:r w:rsidR="0008158F" w:rsidRPr="007E28A3">
        <w:rPr>
          <w:rFonts w:ascii="Arial" w:hAnsi="Arial" w:cs="Arial"/>
          <w:lang w:val="nl-BE"/>
        </w:rPr>
        <w:t>1° en 2°</w:t>
      </w:r>
      <w:r w:rsidRPr="007E28A3">
        <w:rPr>
          <w:rFonts w:ascii="Arial" w:hAnsi="Arial" w:cs="Arial"/>
          <w:lang w:val="nl-BE"/>
        </w:rPr>
        <w:t xml:space="preserve"> van de wet van 24 juni 2013 betreffende de gemeentelijke administratieve sancties (B.S. 1 juli 2013</w:t>
      </w:r>
      <w:r w:rsidR="00A6764A" w:rsidRPr="007E28A3">
        <w:rPr>
          <w:rFonts w:ascii="Arial" w:hAnsi="Arial" w:cs="Arial"/>
          <w:lang w:val="nl-BE"/>
        </w:rPr>
        <w:t>)</w:t>
      </w:r>
      <w:r w:rsidRPr="007E28A3">
        <w:rPr>
          <w:rFonts w:ascii="Arial" w:hAnsi="Arial" w:cs="Arial"/>
          <w:lang w:val="nl-BE"/>
        </w:rPr>
        <w:t xml:space="preserve"> bepaalt dat de gemeenteraad in zijn reglementen of verordeningen kan voorzien in een administratieve sanctie voor </w:t>
      </w:r>
      <w:r w:rsidR="0008158F" w:rsidRPr="007E28A3">
        <w:rPr>
          <w:rFonts w:ascii="Arial" w:hAnsi="Arial" w:cs="Arial"/>
          <w:lang w:val="nl-BE"/>
        </w:rPr>
        <w:t xml:space="preserve">inbreuken op </w:t>
      </w:r>
      <w:r w:rsidR="00A6764A" w:rsidRPr="007E28A3">
        <w:rPr>
          <w:rFonts w:ascii="Arial" w:hAnsi="Arial" w:cs="Arial"/>
          <w:lang w:val="nl-BE"/>
        </w:rPr>
        <w:t xml:space="preserve">de artikelen </w:t>
      </w:r>
      <w:r w:rsidR="00922C92" w:rsidRPr="00E070DE">
        <w:rPr>
          <w:rFonts w:ascii="Arial" w:hAnsi="Arial" w:cs="Arial"/>
          <w:lang w:val="nl-NL"/>
        </w:rPr>
        <w:t xml:space="preserve">194, 198, 1°, 244, </w:t>
      </w:r>
      <w:r w:rsidR="002418FC" w:rsidRPr="00E070DE">
        <w:rPr>
          <w:rFonts w:ascii="Arial" w:hAnsi="Arial" w:cs="Arial"/>
          <w:lang w:val="nl-NL"/>
        </w:rPr>
        <w:t>423, 424, 463, 465, 466, 2°, 514 </w:t>
      </w:r>
      <w:r w:rsidR="00EE2BCC" w:rsidRPr="00E070DE">
        <w:rPr>
          <w:rFonts w:ascii="Arial" w:hAnsi="Arial" w:cs="Arial"/>
          <w:lang w:val="nl-NL"/>
        </w:rPr>
        <w:t>,</w:t>
      </w:r>
      <w:r w:rsidR="002418FC" w:rsidRPr="00E070DE">
        <w:rPr>
          <w:rFonts w:ascii="Arial" w:hAnsi="Arial" w:cs="Arial"/>
          <w:lang w:val="nl-NL"/>
        </w:rPr>
        <w:t xml:space="preserve"> 515</w:t>
      </w:r>
      <w:r w:rsidR="00EE2BCC" w:rsidRPr="00E070DE">
        <w:rPr>
          <w:rFonts w:ascii="Arial" w:hAnsi="Arial" w:cs="Arial"/>
          <w:lang w:val="nl-NL"/>
        </w:rPr>
        <w:t xml:space="preserve">, </w:t>
      </w:r>
      <w:r w:rsidR="00922C92" w:rsidRPr="00E070DE">
        <w:rPr>
          <w:rFonts w:ascii="Arial" w:hAnsi="Arial" w:cs="Arial"/>
          <w:lang w:val="nl-NL"/>
        </w:rPr>
        <w:t>516, 517 en 666</w:t>
      </w:r>
      <w:r w:rsidR="002418FC" w:rsidRPr="007E28A3">
        <w:rPr>
          <w:rFonts w:ascii="Arial" w:hAnsi="Arial" w:cs="Arial"/>
          <w:lang w:val="nl-NL"/>
        </w:rPr>
        <w:t xml:space="preserve"> </w:t>
      </w:r>
      <w:r w:rsidR="00A6764A" w:rsidRPr="007E28A3">
        <w:rPr>
          <w:rFonts w:ascii="Arial" w:hAnsi="Arial" w:cs="Arial"/>
          <w:lang w:val="nl-BE"/>
        </w:rPr>
        <w:t>van het Strafwetboek.</w:t>
      </w:r>
    </w:p>
    <w:p w14:paraId="73D503CE" w14:textId="18FED3C8" w:rsidR="00307CF7" w:rsidRPr="007E28A3" w:rsidRDefault="0008158F" w:rsidP="00BB6A99">
      <w:pPr>
        <w:jc w:val="both"/>
        <w:rPr>
          <w:rFonts w:ascii="Arial" w:hAnsi="Arial" w:cs="Arial"/>
          <w:lang w:val="nl-BE"/>
        </w:rPr>
      </w:pPr>
      <w:r w:rsidRPr="007E28A3">
        <w:rPr>
          <w:rFonts w:ascii="Arial" w:hAnsi="Arial" w:cs="Arial"/>
          <w:lang w:val="nl-BE"/>
        </w:rPr>
        <w:t>Voor de bovenvermelde inbreuken</w:t>
      </w:r>
      <w:r w:rsidR="00823C1C" w:rsidRPr="007E28A3">
        <w:rPr>
          <w:rFonts w:ascii="Arial" w:hAnsi="Arial" w:cs="Arial"/>
          <w:lang w:val="nl-BE"/>
        </w:rPr>
        <w:t xml:space="preserve"> </w:t>
      </w:r>
      <w:r w:rsidRPr="007E28A3">
        <w:rPr>
          <w:rFonts w:ascii="Arial" w:hAnsi="Arial" w:cs="Arial"/>
          <w:lang w:val="nl-BE"/>
        </w:rPr>
        <w:t xml:space="preserve">kan een protocolakkoord worden afgesloten tussen de bevoegde procureur des Konings en het college van burgemeester en </w:t>
      </w:r>
      <w:r w:rsidR="00A6764A" w:rsidRPr="007E28A3">
        <w:rPr>
          <w:rFonts w:ascii="Arial" w:hAnsi="Arial" w:cs="Arial"/>
          <w:lang w:val="nl-BE"/>
        </w:rPr>
        <w:t>schepenen of het gemeentecollege</w:t>
      </w:r>
      <w:r w:rsidRPr="007E28A3">
        <w:rPr>
          <w:rFonts w:ascii="Arial" w:hAnsi="Arial" w:cs="Arial"/>
          <w:lang w:val="nl-BE"/>
        </w:rPr>
        <w:t xml:space="preserve">. Dit protocol respecteert alle wettelijke bepalingen </w:t>
      </w:r>
      <w:r w:rsidR="00280969" w:rsidRPr="007E28A3">
        <w:rPr>
          <w:rFonts w:ascii="Arial" w:hAnsi="Arial" w:cs="Arial"/>
          <w:lang w:val="nl-BE"/>
        </w:rPr>
        <w:t>inzake</w:t>
      </w:r>
      <w:r w:rsidRPr="007E28A3">
        <w:rPr>
          <w:rFonts w:ascii="Arial" w:hAnsi="Arial" w:cs="Arial"/>
          <w:lang w:val="nl-BE"/>
        </w:rPr>
        <w:t xml:space="preserve"> de voorziene procedures voor de overtreders en mag niet afwijken van hun rechten. </w:t>
      </w:r>
    </w:p>
    <w:p w14:paraId="19790816" w14:textId="78DB08BE" w:rsidR="00386237" w:rsidRPr="007E28A3" w:rsidRDefault="00CE7BCB" w:rsidP="00BB6A99">
      <w:pPr>
        <w:jc w:val="both"/>
        <w:rPr>
          <w:rFonts w:ascii="Arial" w:hAnsi="Arial" w:cs="Arial"/>
          <w:u w:val="single"/>
          <w:lang w:val="nl-BE"/>
        </w:rPr>
      </w:pPr>
      <w:r w:rsidRPr="007E28A3">
        <w:rPr>
          <w:rFonts w:ascii="Arial" w:hAnsi="Arial" w:cs="Arial"/>
          <w:u w:val="single"/>
          <w:lang w:val="nl-BE"/>
        </w:rPr>
        <w:lastRenderedPageBreak/>
        <w:t>C</w:t>
      </w:r>
      <w:r w:rsidR="00080A3C" w:rsidRPr="007E28A3">
        <w:rPr>
          <w:rFonts w:ascii="Arial" w:hAnsi="Arial" w:cs="Arial"/>
          <w:u w:val="single"/>
          <w:lang w:val="nl-BE"/>
        </w:rPr>
        <w:t>. Protocolakkoord</w:t>
      </w:r>
    </w:p>
    <w:p w14:paraId="443A2FC5" w14:textId="77777777" w:rsidR="00BF62E5" w:rsidRPr="007E28A3" w:rsidRDefault="0008158F" w:rsidP="00BB6A99">
      <w:pPr>
        <w:jc w:val="both"/>
        <w:rPr>
          <w:rFonts w:ascii="Arial" w:hAnsi="Arial" w:cs="Arial"/>
          <w:b/>
          <w:lang w:val="nl-BE"/>
        </w:rPr>
      </w:pPr>
      <w:r w:rsidRPr="007E28A3">
        <w:rPr>
          <w:rFonts w:ascii="Arial" w:hAnsi="Arial" w:cs="Arial"/>
          <w:b/>
          <w:lang w:val="nl-BE"/>
        </w:rPr>
        <w:t>Artikel 1 - Uitwisseling van informatie</w:t>
      </w:r>
    </w:p>
    <w:p w14:paraId="397B72D3" w14:textId="20835D15" w:rsidR="0084670D" w:rsidRPr="007E28A3" w:rsidRDefault="003530D7" w:rsidP="0084670D">
      <w:pPr>
        <w:jc w:val="both"/>
        <w:rPr>
          <w:rFonts w:ascii="Arial" w:hAnsi="Arial" w:cs="Arial"/>
          <w:lang w:val="nl-BE"/>
        </w:rPr>
      </w:pPr>
      <w:r w:rsidRPr="007E28A3">
        <w:rPr>
          <w:rFonts w:ascii="Arial" w:hAnsi="Arial" w:cs="Arial"/>
          <w:lang w:val="nl-BE"/>
        </w:rPr>
        <w:t>1.1</w:t>
      </w:r>
      <w:r w:rsidR="0008158F" w:rsidRPr="007E28A3">
        <w:rPr>
          <w:rFonts w:ascii="Arial" w:hAnsi="Arial" w:cs="Arial"/>
          <w:lang w:val="nl-BE"/>
        </w:rPr>
        <w:t xml:space="preserve"> Alle partijen verbinden zich ertoe samen te werken en elkaar te informeren binnen de grenzen van hun bevoegdheden en zij verzekeren de vertrouwelijkheid van deze uitwisseling.</w:t>
      </w:r>
      <w:r w:rsidR="0008158F" w:rsidRPr="007E28A3">
        <w:rPr>
          <w:rFonts w:ascii="Arial" w:hAnsi="Arial" w:cs="Arial"/>
          <w:lang w:val="nl-BE"/>
        </w:rPr>
        <w:br/>
        <w:t xml:space="preserve">Daartoe duidt de procureur des Konings een of meer magistraten van zijn arrondissement aan, hierna "referentiemagistraat GAS" genoemd. </w:t>
      </w:r>
      <w:r w:rsidR="00016BFE" w:rsidRPr="007E28A3">
        <w:rPr>
          <w:rFonts w:ascii="Arial" w:hAnsi="Arial" w:cs="Arial"/>
          <w:lang w:val="nl-BE"/>
        </w:rPr>
        <w:t>D</w:t>
      </w:r>
      <w:r w:rsidR="0008158F" w:rsidRPr="007E28A3">
        <w:rPr>
          <w:rFonts w:ascii="Arial" w:hAnsi="Arial" w:cs="Arial"/>
          <w:lang w:val="nl-BE"/>
        </w:rPr>
        <w:t>e door dit akkoord verbonden steden/gemeent</w:t>
      </w:r>
      <w:r w:rsidR="005A54F1" w:rsidRPr="007E28A3">
        <w:rPr>
          <w:rFonts w:ascii="Arial" w:hAnsi="Arial" w:cs="Arial"/>
          <w:lang w:val="nl-BE"/>
        </w:rPr>
        <w:t xml:space="preserve">en </w:t>
      </w:r>
      <w:r w:rsidR="00016BFE" w:rsidRPr="007E28A3">
        <w:rPr>
          <w:rFonts w:ascii="Arial" w:hAnsi="Arial" w:cs="Arial"/>
          <w:lang w:val="nl-BE"/>
        </w:rPr>
        <w:t>kunnen de referentiemagistraten contacteren</w:t>
      </w:r>
      <w:r w:rsidRPr="007E28A3">
        <w:rPr>
          <w:rFonts w:ascii="Arial" w:hAnsi="Arial" w:cs="Arial"/>
          <w:lang w:val="nl-BE"/>
        </w:rPr>
        <w:t xml:space="preserve"> </w:t>
      </w:r>
      <w:r w:rsidR="0008158F" w:rsidRPr="007E28A3">
        <w:rPr>
          <w:rFonts w:ascii="Arial" w:hAnsi="Arial" w:cs="Arial"/>
          <w:lang w:val="nl-BE"/>
        </w:rPr>
        <w:t>in geval van moeilijkheden bij het toepassen van de wet of onderhavig akkoord of om informatie te verkrijgen over het gevolg</w:t>
      </w:r>
      <w:r w:rsidRPr="007E28A3">
        <w:rPr>
          <w:rFonts w:ascii="Arial" w:hAnsi="Arial" w:cs="Arial"/>
          <w:lang w:val="nl-BE"/>
        </w:rPr>
        <w:t xml:space="preserve"> gegeven aan bepaalde processen-</w:t>
      </w:r>
      <w:r w:rsidR="0008158F" w:rsidRPr="007E28A3">
        <w:rPr>
          <w:rFonts w:ascii="Arial" w:hAnsi="Arial" w:cs="Arial"/>
          <w:lang w:val="nl-BE"/>
        </w:rPr>
        <w:t xml:space="preserve">verbaal. </w:t>
      </w:r>
    </w:p>
    <w:p w14:paraId="1B72198E" w14:textId="0E820C4B" w:rsidR="005A54F1" w:rsidRPr="007E28A3" w:rsidRDefault="003530D7" w:rsidP="0084670D">
      <w:pPr>
        <w:jc w:val="both"/>
        <w:rPr>
          <w:rFonts w:ascii="Arial" w:hAnsi="Arial" w:cs="Arial"/>
          <w:lang w:val="nl-BE"/>
        </w:rPr>
      </w:pPr>
      <w:r w:rsidRPr="007E28A3">
        <w:rPr>
          <w:rFonts w:ascii="Arial" w:hAnsi="Arial" w:cs="Arial"/>
          <w:lang w:val="nl-BE"/>
        </w:rPr>
        <w:t>1.2</w:t>
      </w:r>
      <w:r w:rsidR="0008158F" w:rsidRPr="007E28A3">
        <w:rPr>
          <w:rFonts w:ascii="Arial" w:hAnsi="Arial" w:cs="Arial"/>
          <w:lang w:val="nl-BE"/>
        </w:rPr>
        <w:t xml:space="preserve"> De contactgegevens van de referentiemagistraten en van de referentiepersonen binnen de steden/gemeenten zijn vermeld in een</w:t>
      </w:r>
      <w:r w:rsidR="00280969" w:rsidRPr="007E28A3">
        <w:rPr>
          <w:rFonts w:ascii="Arial" w:hAnsi="Arial" w:cs="Arial"/>
          <w:lang w:val="nl-BE"/>
        </w:rPr>
        <w:t xml:space="preserve"> aan dit protocolakkoord </w:t>
      </w:r>
      <w:r w:rsidR="0008158F" w:rsidRPr="007E28A3">
        <w:rPr>
          <w:rFonts w:ascii="Arial" w:hAnsi="Arial" w:cs="Arial"/>
          <w:lang w:val="nl-BE"/>
        </w:rPr>
        <w:t>gevoegd</w:t>
      </w:r>
      <w:r w:rsidR="00280969" w:rsidRPr="007E28A3">
        <w:rPr>
          <w:rFonts w:ascii="Arial" w:hAnsi="Arial" w:cs="Arial"/>
          <w:lang w:val="nl-BE"/>
        </w:rPr>
        <w:t>e bijlage</w:t>
      </w:r>
      <w:r w:rsidR="0008158F" w:rsidRPr="007E28A3">
        <w:rPr>
          <w:rFonts w:ascii="Arial" w:hAnsi="Arial" w:cs="Arial"/>
          <w:lang w:val="nl-BE"/>
        </w:rPr>
        <w:t>. De briefwisseling en/of telefoongesprekken en/of mailberichten met betrekking tot de administratieve sancties worden aan hen gericht.</w:t>
      </w:r>
    </w:p>
    <w:p w14:paraId="5F7EF4C5" w14:textId="0028D0E4" w:rsidR="005A54F1" w:rsidRPr="007E28A3" w:rsidRDefault="003530D7" w:rsidP="0084670D">
      <w:pPr>
        <w:jc w:val="both"/>
        <w:rPr>
          <w:rFonts w:ascii="Arial" w:hAnsi="Arial" w:cs="Arial"/>
          <w:lang w:val="nl-BE"/>
        </w:rPr>
      </w:pPr>
      <w:r w:rsidRPr="007E28A3">
        <w:rPr>
          <w:rFonts w:ascii="Arial" w:hAnsi="Arial" w:cs="Arial"/>
          <w:lang w:val="nl-BE"/>
        </w:rPr>
        <w:t>1.3</w:t>
      </w:r>
      <w:r w:rsidR="0008158F" w:rsidRPr="007E28A3">
        <w:rPr>
          <w:rFonts w:ascii="Arial" w:hAnsi="Arial" w:cs="Arial"/>
          <w:lang w:val="nl-BE"/>
        </w:rPr>
        <w:t xml:space="preserve"> De partijen verbinden zich ertoe om iedere wijziging van de contactgegevens van voornoemde personen onverwijld te melden.</w:t>
      </w:r>
    </w:p>
    <w:p w14:paraId="556C9495" w14:textId="77777777" w:rsidR="00A6764A" w:rsidRDefault="003530D7" w:rsidP="00A6764A">
      <w:pPr>
        <w:autoSpaceDE w:val="0"/>
        <w:autoSpaceDN w:val="0"/>
        <w:adjustRightInd w:val="0"/>
        <w:jc w:val="both"/>
        <w:rPr>
          <w:rFonts w:ascii="Arial" w:hAnsi="Arial" w:cs="Arial"/>
          <w:color w:val="000000"/>
          <w:lang w:val="nl-BE"/>
        </w:rPr>
      </w:pPr>
      <w:r w:rsidRPr="007E28A3">
        <w:rPr>
          <w:rFonts w:ascii="Arial" w:hAnsi="Arial" w:cs="Arial"/>
          <w:lang w:val="nl-BE"/>
        </w:rPr>
        <w:t>1.4</w:t>
      </w:r>
      <w:r w:rsidR="00B926CC" w:rsidRPr="007E28A3">
        <w:rPr>
          <w:rFonts w:ascii="Arial" w:hAnsi="Arial" w:cs="Arial"/>
          <w:lang w:val="nl-BE"/>
        </w:rPr>
        <w:t xml:space="preserve"> </w:t>
      </w:r>
      <w:r w:rsidR="00B926CC" w:rsidRPr="007E28A3">
        <w:rPr>
          <w:rFonts w:ascii="Arial" w:hAnsi="Arial" w:cs="Arial"/>
          <w:color w:val="000000"/>
          <w:lang w:val="nl-BE"/>
        </w:rPr>
        <w:t>De gemeenten bezorgen de procureur des Konings alle noodzakelijke informatie</w:t>
      </w:r>
      <w:r w:rsidRPr="007E28A3">
        <w:rPr>
          <w:rFonts w:ascii="Arial" w:hAnsi="Arial" w:cs="Arial"/>
          <w:color w:val="000000"/>
          <w:lang w:val="nl-BE"/>
        </w:rPr>
        <w:t>,</w:t>
      </w:r>
      <w:r w:rsidR="00B926CC" w:rsidRPr="007E28A3">
        <w:rPr>
          <w:rFonts w:ascii="Arial" w:hAnsi="Arial" w:cs="Arial"/>
          <w:color w:val="000000"/>
          <w:lang w:val="nl-BE"/>
        </w:rPr>
        <w:t xml:space="preserve"> o.a. de naam en het adres van de sanctionerend ambtenaar waarnaar de briefwisseling aangaande de administratieve sa</w:t>
      </w:r>
      <w:r w:rsidR="002E2877" w:rsidRPr="007E28A3">
        <w:rPr>
          <w:rFonts w:ascii="Arial" w:hAnsi="Arial" w:cs="Arial"/>
          <w:color w:val="000000"/>
          <w:lang w:val="nl-BE"/>
        </w:rPr>
        <w:t xml:space="preserve">ncties moet worden verstuurd.  </w:t>
      </w:r>
      <w:r w:rsidR="00B926CC" w:rsidRPr="007E28A3">
        <w:rPr>
          <w:rFonts w:ascii="Arial" w:hAnsi="Arial" w:cs="Arial"/>
          <w:color w:val="000000"/>
          <w:lang w:val="nl-BE"/>
        </w:rPr>
        <w:t>Indien de gemeente beslist om een verordening of een besluit op te stellen of bestaande besluiten of verordeningen te wijzigen en aan hun schending de mogelijkheid van een administratieve sanctie te koppelen, verbinden zij zich ertoe om binnen de termijn van één maand na publicatie een exemplaar van deze verordeningen of besluiten over te maken aan de procureur des Konings</w:t>
      </w:r>
      <w:r w:rsidRPr="007E28A3">
        <w:rPr>
          <w:rFonts w:ascii="Arial" w:hAnsi="Arial" w:cs="Arial"/>
          <w:color w:val="000000"/>
          <w:lang w:val="nl-BE"/>
        </w:rPr>
        <w:t>,</w:t>
      </w:r>
      <w:r w:rsidR="00B926CC" w:rsidRPr="007E28A3">
        <w:rPr>
          <w:rFonts w:ascii="Arial" w:hAnsi="Arial" w:cs="Arial"/>
          <w:color w:val="000000"/>
          <w:lang w:val="nl-BE"/>
        </w:rPr>
        <w:t xml:space="preserve"> </w:t>
      </w:r>
      <w:r w:rsidRPr="007E28A3">
        <w:rPr>
          <w:rFonts w:ascii="Arial" w:hAnsi="Arial" w:cs="Arial"/>
          <w:color w:val="000000"/>
          <w:lang w:val="nl-BE"/>
        </w:rPr>
        <w:t>even</w:t>
      </w:r>
      <w:r w:rsidR="00B926CC" w:rsidRPr="007E28A3">
        <w:rPr>
          <w:rFonts w:ascii="Arial" w:hAnsi="Arial" w:cs="Arial"/>
          <w:color w:val="000000"/>
          <w:lang w:val="nl-BE"/>
        </w:rPr>
        <w:t>als</w:t>
      </w:r>
      <w:r w:rsidRPr="007E28A3">
        <w:rPr>
          <w:rFonts w:ascii="Arial" w:hAnsi="Arial" w:cs="Arial"/>
          <w:color w:val="000000"/>
          <w:lang w:val="nl-BE"/>
        </w:rPr>
        <w:t xml:space="preserve"> </w:t>
      </w:r>
      <w:r w:rsidR="00B926CC" w:rsidRPr="007E28A3">
        <w:rPr>
          <w:rFonts w:ascii="Arial" w:hAnsi="Arial" w:cs="Arial"/>
          <w:color w:val="000000"/>
          <w:lang w:val="nl-BE"/>
        </w:rPr>
        <w:t xml:space="preserve">een elektronische versie </w:t>
      </w:r>
      <w:r w:rsidR="00016BFE" w:rsidRPr="007E28A3">
        <w:rPr>
          <w:rFonts w:ascii="Arial" w:hAnsi="Arial" w:cs="Arial"/>
          <w:color w:val="000000"/>
          <w:lang w:val="nl-BE"/>
        </w:rPr>
        <w:t xml:space="preserve">ervan </w:t>
      </w:r>
      <w:r w:rsidR="00B926CC" w:rsidRPr="007E28A3">
        <w:rPr>
          <w:rFonts w:ascii="Arial" w:hAnsi="Arial" w:cs="Arial"/>
          <w:color w:val="000000"/>
          <w:lang w:val="nl-BE"/>
        </w:rPr>
        <w:t>aan de referentiemagistraat.</w:t>
      </w:r>
    </w:p>
    <w:p w14:paraId="133CFC70" w14:textId="77777777" w:rsidR="005740B2" w:rsidRPr="007E28A3" w:rsidRDefault="005740B2" w:rsidP="00A6764A">
      <w:pPr>
        <w:autoSpaceDE w:val="0"/>
        <w:autoSpaceDN w:val="0"/>
        <w:adjustRightInd w:val="0"/>
        <w:jc w:val="both"/>
        <w:rPr>
          <w:rFonts w:ascii="Arial" w:hAnsi="Arial" w:cs="Arial"/>
          <w:color w:val="000000"/>
          <w:lang w:val="nl-BE"/>
        </w:rPr>
      </w:pPr>
    </w:p>
    <w:p w14:paraId="2DF7AECA" w14:textId="418CF138" w:rsidR="00016BFE" w:rsidRPr="007E28A3" w:rsidRDefault="00016BFE" w:rsidP="00A6764A">
      <w:pPr>
        <w:autoSpaceDE w:val="0"/>
        <w:autoSpaceDN w:val="0"/>
        <w:adjustRightInd w:val="0"/>
        <w:jc w:val="both"/>
        <w:rPr>
          <w:rFonts w:ascii="Arial" w:hAnsi="Arial" w:cs="Arial"/>
          <w:b/>
          <w:lang w:val="nl-BE"/>
        </w:rPr>
      </w:pPr>
      <w:r w:rsidRPr="007E28A3">
        <w:rPr>
          <w:rFonts w:ascii="Arial" w:hAnsi="Arial" w:cs="Arial"/>
          <w:b/>
          <w:lang w:val="nl-BE"/>
        </w:rPr>
        <w:t>Artikel 2</w:t>
      </w:r>
      <w:r w:rsidRPr="007E28A3">
        <w:rPr>
          <w:rFonts w:ascii="Arial" w:hAnsi="Arial" w:cs="Arial"/>
          <w:lang w:val="nl-BE"/>
        </w:rPr>
        <w:t xml:space="preserve"> - </w:t>
      </w:r>
      <w:r w:rsidRPr="007E28A3">
        <w:rPr>
          <w:rFonts w:ascii="Arial" w:hAnsi="Arial" w:cs="Arial"/>
          <w:b/>
          <w:lang w:val="nl-BE"/>
        </w:rPr>
        <w:t>Algemene voorwaarden</w:t>
      </w:r>
    </w:p>
    <w:p w14:paraId="11F946B0" w14:textId="46EEB9C1" w:rsidR="00016BFE" w:rsidRPr="007E28A3" w:rsidRDefault="003530D7" w:rsidP="005C57D9">
      <w:pPr>
        <w:jc w:val="both"/>
        <w:rPr>
          <w:rFonts w:ascii="Arial" w:hAnsi="Arial" w:cs="Arial"/>
          <w:lang w:val="nl-BE"/>
        </w:rPr>
      </w:pPr>
      <w:r w:rsidRPr="007E28A3">
        <w:rPr>
          <w:rFonts w:ascii="Arial" w:hAnsi="Arial" w:cs="Arial"/>
          <w:lang w:val="nl-BE"/>
        </w:rPr>
        <w:t xml:space="preserve">2.1 </w:t>
      </w:r>
      <w:r w:rsidR="00016BFE" w:rsidRPr="007E28A3">
        <w:rPr>
          <w:rFonts w:ascii="Arial" w:hAnsi="Arial" w:cs="Arial"/>
          <w:lang w:val="nl-BE"/>
        </w:rPr>
        <w:t>De feiten dienen op grond van de vaststellingen onherroepelijk vast te staan.</w:t>
      </w:r>
    </w:p>
    <w:p w14:paraId="56531942" w14:textId="17A17EA6" w:rsidR="00A57D69" w:rsidRPr="007E28A3" w:rsidRDefault="00DF2511" w:rsidP="00A6764A">
      <w:pPr>
        <w:jc w:val="both"/>
        <w:rPr>
          <w:rFonts w:ascii="Arial" w:hAnsi="Arial" w:cs="Arial"/>
          <w:lang w:val="nl-BE"/>
        </w:rPr>
      </w:pPr>
      <w:r w:rsidRPr="007E28A3">
        <w:rPr>
          <w:rFonts w:ascii="Arial" w:hAnsi="Arial" w:cs="Arial"/>
          <w:lang w:val="nl-BE"/>
        </w:rPr>
        <w:t>2.2</w:t>
      </w:r>
      <w:r w:rsidR="00A6764A" w:rsidRPr="007E28A3">
        <w:rPr>
          <w:rFonts w:ascii="Arial" w:hAnsi="Arial" w:cs="Arial"/>
          <w:lang w:val="nl-BE"/>
        </w:rPr>
        <w:t xml:space="preserve"> </w:t>
      </w:r>
      <w:r w:rsidR="00BA14F4" w:rsidRPr="007E28A3">
        <w:rPr>
          <w:rFonts w:ascii="Arial" w:hAnsi="Arial" w:cs="Arial"/>
          <w:lang w:val="nl-BE"/>
        </w:rPr>
        <w:t xml:space="preserve">Bij </w:t>
      </w:r>
      <w:r w:rsidR="00A57D69" w:rsidRPr="007E28A3">
        <w:rPr>
          <w:rFonts w:ascii="Arial" w:hAnsi="Arial" w:cs="Arial"/>
          <w:lang w:val="nl-BE"/>
        </w:rPr>
        <w:t xml:space="preserve">vaststellingen </w:t>
      </w:r>
      <w:r w:rsidR="00A96B96" w:rsidRPr="007E28A3">
        <w:rPr>
          <w:rFonts w:ascii="Arial" w:hAnsi="Arial" w:cs="Arial"/>
          <w:lang w:val="nl-BE"/>
        </w:rPr>
        <w:t xml:space="preserve">ten laste van </w:t>
      </w:r>
      <w:r w:rsidR="00016BFE" w:rsidRPr="007E28A3">
        <w:rPr>
          <w:rFonts w:ascii="Arial" w:hAnsi="Arial" w:cs="Arial"/>
          <w:lang w:val="nl-BE"/>
        </w:rPr>
        <w:t xml:space="preserve">een onbekende </w:t>
      </w:r>
      <w:r w:rsidR="00A96B96" w:rsidRPr="007E28A3">
        <w:rPr>
          <w:rFonts w:ascii="Arial" w:hAnsi="Arial" w:cs="Arial"/>
          <w:lang w:val="nl-BE"/>
        </w:rPr>
        <w:t>dader</w:t>
      </w:r>
      <w:r w:rsidR="00A57D69" w:rsidRPr="007E28A3">
        <w:rPr>
          <w:rFonts w:ascii="Arial" w:hAnsi="Arial" w:cs="Arial"/>
          <w:lang w:val="nl-BE"/>
        </w:rPr>
        <w:t xml:space="preserve">, zal geen kopie van </w:t>
      </w:r>
      <w:r w:rsidR="00905FE1" w:rsidRPr="007E28A3">
        <w:rPr>
          <w:rFonts w:ascii="Arial" w:hAnsi="Arial" w:cs="Arial"/>
          <w:lang w:val="nl-BE"/>
        </w:rPr>
        <w:t xml:space="preserve">het </w:t>
      </w:r>
      <w:r w:rsidR="00A57D69" w:rsidRPr="007E28A3">
        <w:rPr>
          <w:rFonts w:ascii="Arial" w:hAnsi="Arial" w:cs="Arial"/>
          <w:lang w:val="nl-BE"/>
        </w:rPr>
        <w:t xml:space="preserve">proces-verbaal </w:t>
      </w:r>
      <w:r w:rsidR="00905FE1" w:rsidRPr="007E28A3">
        <w:rPr>
          <w:rFonts w:ascii="Arial" w:hAnsi="Arial" w:cs="Arial"/>
          <w:lang w:val="nl-BE"/>
        </w:rPr>
        <w:t>worden</w:t>
      </w:r>
      <w:r w:rsidR="00A57D69" w:rsidRPr="007E28A3">
        <w:rPr>
          <w:rFonts w:ascii="Arial" w:hAnsi="Arial" w:cs="Arial"/>
          <w:lang w:val="nl-BE"/>
        </w:rPr>
        <w:t xml:space="preserve"> overgemaakt</w:t>
      </w:r>
      <w:r w:rsidR="009A7775" w:rsidRPr="007E28A3">
        <w:rPr>
          <w:rFonts w:ascii="Arial" w:hAnsi="Arial" w:cs="Arial"/>
          <w:lang w:val="nl-BE"/>
        </w:rPr>
        <w:t xml:space="preserve"> aan de </w:t>
      </w:r>
      <w:r w:rsidR="00A57D69" w:rsidRPr="007E28A3">
        <w:rPr>
          <w:rFonts w:ascii="Arial" w:hAnsi="Arial" w:cs="Arial"/>
          <w:lang w:val="nl-BE"/>
        </w:rPr>
        <w:t xml:space="preserve">sanctionerende ambtenaar. </w:t>
      </w:r>
    </w:p>
    <w:p w14:paraId="094E5A11" w14:textId="4BDFCFA9" w:rsidR="00A57D69" w:rsidRPr="007E28A3" w:rsidRDefault="00A57D69" w:rsidP="00A6764A">
      <w:pPr>
        <w:jc w:val="both"/>
        <w:rPr>
          <w:rFonts w:ascii="Arial" w:hAnsi="Arial" w:cs="Arial"/>
          <w:lang w:val="nl-BE"/>
        </w:rPr>
      </w:pPr>
      <w:r w:rsidRPr="007E28A3">
        <w:rPr>
          <w:rFonts w:ascii="Arial" w:hAnsi="Arial" w:cs="Arial"/>
          <w:lang w:val="nl-BE"/>
        </w:rPr>
        <w:t xml:space="preserve">Indien de </w:t>
      </w:r>
      <w:r w:rsidR="00BA14F4" w:rsidRPr="007E28A3">
        <w:rPr>
          <w:rFonts w:ascii="Arial" w:hAnsi="Arial" w:cs="Arial"/>
          <w:lang w:val="nl-BE"/>
        </w:rPr>
        <w:t>dader evenwel binnen de maand na de vaststellingen van de feiten alsnog geïdentificeerd wordt</w:t>
      </w:r>
      <w:r w:rsidRPr="007E28A3">
        <w:rPr>
          <w:rFonts w:ascii="Arial" w:hAnsi="Arial" w:cs="Arial"/>
          <w:lang w:val="nl-BE"/>
        </w:rPr>
        <w:t xml:space="preserve">, kan de </w:t>
      </w:r>
      <w:r w:rsidR="009A7775" w:rsidRPr="007E28A3">
        <w:rPr>
          <w:rFonts w:ascii="Arial" w:hAnsi="Arial" w:cs="Arial"/>
          <w:lang w:val="nl-BE"/>
        </w:rPr>
        <w:t>procureur des Konings</w:t>
      </w:r>
      <w:r w:rsidR="00BA14F4" w:rsidRPr="007E28A3">
        <w:rPr>
          <w:rFonts w:ascii="Arial" w:hAnsi="Arial" w:cs="Arial"/>
          <w:lang w:val="nl-BE"/>
        </w:rPr>
        <w:t xml:space="preserve"> beslissen </w:t>
      </w:r>
      <w:r w:rsidRPr="007E28A3">
        <w:rPr>
          <w:rFonts w:ascii="Arial" w:hAnsi="Arial" w:cs="Arial"/>
          <w:lang w:val="nl-BE"/>
        </w:rPr>
        <w:t>geen vervolging in te stellen en de zaak overmaken aan de bevoegde sanctionerend ambtenaar</w:t>
      </w:r>
      <w:r w:rsidR="009A7775" w:rsidRPr="007E28A3">
        <w:rPr>
          <w:rFonts w:ascii="Arial" w:hAnsi="Arial" w:cs="Arial"/>
          <w:lang w:val="nl-BE"/>
        </w:rPr>
        <w:t>.</w:t>
      </w:r>
    </w:p>
    <w:p w14:paraId="1DE1FBB2" w14:textId="3C85912B" w:rsidR="00A57D69" w:rsidRPr="007E28A3" w:rsidRDefault="00DF2511" w:rsidP="00A6764A">
      <w:pPr>
        <w:jc w:val="both"/>
        <w:rPr>
          <w:rFonts w:ascii="Arial" w:hAnsi="Arial" w:cs="Arial"/>
          <w:lang w:val="nl-BE"/>
        </w:rPr>
      </w:pPr>
      <w:r w:rsidRPr="007E28A3">
        <w:rPr>
          <w:rFonts w:ascii="Arial" w:hAnsi="Arial" w:cs="Arial"/>
          <w:lang w:val="nl-BE"/>
        </w:rPr>
        <w:t>2.3</w:t>
      </w:r>
      <w:r w:rsidR="00A6764A" w:rsidRPr="007E28A3">
        <w:rPr>
          <w:rFonts w:ascii="Arial" w:hAnsi="Arial" w:cs="Arial"/>
          <w:lang w:val="nl-BE"/>
        </w:rPr>
        <w:t xml:space="preserve"> </w:t>
      </w:r>
      <w:r w:rsidR="00A57D69" w:rsidRPr="007E28A3">
        <w:rPr>
          <w:rFonts w:ascii="Arial" w:hAnsi="Arial" w:cs="Arial"/>
          <w:lang w:val="nl-BE"/>
        </w:rPr>
        <w:t>Als de bevoegde sanctionerende ambtenaar, tijdens het toepassen van de procedure tot het opleggen van een gemeentelijke administratieve geldboete, vaststelt dat de verdachte zich kennelijk ook schuldig heeft gemaakt aan andere misdrijven, draagt hij het dossier over aan bij de referentiemagistraat GAS, overeenkomstig artikel 29 van het Wetboek van Strafvordering.</w:t>
      </w:r>
    </w:p>
    <w:p w14:paraId="2AF86709" w14:textId="059D4F29" w:rsidR="00A57D69" w:rsidRPr="007E28A3" w:rsidRDefault="00A57D69" w:rsidP="008F5967">
      <w:pPr>
        <w:jc w:val="both"/>
        <w:rPr>
          <w:rFonts w:ascii="Arial" w:hAnsi="Arial" w:cs="Arial"/>
          <w:lang w:val="nl-BE"/>
        </w:rPr>
      </w:pPr>
      <w:r w:rsidRPr="007E28A3">
        <w:rPr>
          <w:rFonts w:ascii="Arial" w:hAnsi="Arial" w:cs="Arial"/>
          <w:lang w:val="nl-BE"/>
        </w:rPr>
        <w:t xml:space="preserve">Rekening houdend met de aard van de aangegeven feiten beslist de referentiemagistraat GAS of hij zich verbindt tot het geven van een gevolg voor het geheel van de feiten met inbegrip van het feit waarvoor de administratieve procedure werd ingesteld. Hij </w:t>
      </w:r>
      <w:r w:rsidR="00130717" w:rsidRPr="007E28A3">
        <w:rPr>
          <w:rFonts w:ascii="Arial" w:hAnsi="Arial" w:cs="Arial"/>
          <w:lang w:val="nl-BE"/>
        </w:rPr>
        <w:t xml:space="preserve">deelt zijn beslissing mee aan </w:t>
      </w:r>
      <w:r w:rsidRPr="007E28A3">
        <w:rPr>
          <w:rFonts w:ascii="Arial" w:hAnsi="Arial" w:cs="Arial"/>
          <w:lang w:val="nl-BE"/>
        </w:rPr>
        <w:t xml:space="preserve">de sanctionerend ambtenaar binnen de termijn van 2 maanden </w:t>
      </w:r>
      <w:r w:rsidR="00130717" w:rsidRPr="007E28A3">
        <w:rPr>
          <w:rFonts w:ascii="Arial" w:hAnsi="Arial" w:cs="Arial"/>
          <w:lang w:val="nl-BE"/>
        </w:rPr>
        <w:t>na ontvangst van het dossier.</w:t>
      </w:r>
    </w:p>
    <w:p w14:paraId="12D8F691" w14:textId="20004397" w:rsidR="00016BFE" w:rsidRPr="007E28A3" w:rsidRDefault="009A7775" w:rsidP="005C57D9">
      <w:pPr>
        <w:jc w:val="both"/>
        <w:rPr>
          <w:rFonts w:ascii="Arial" w:hAnsi="Arial" w:cs="Arial"/>
          <w:lang w:val="nl-BE"/>
        </w:rPr>
      </w:pPr>
      <w:r w:rsidRPr="007E28A3">
        <w:rPr>
          <w:rFonts w:ascii="Arial" w:hAnsi="Arial" w:cs="Arial"/>
          <w:lang w:val="nl-BE"/>
        </w:rPr>
        <w:t>2.</w:t>
      </w:r>
      <w:r w:rsidR="00DF2511" w:rsidRPr="007E28A3">
        <w:rPr>
          <w:rFonts w:ascii="Arial" w:hAnsi="Arial" w:cs="Arial"/>
          <w:lang w:val="nl-BE"/>
        </w:rPr>
        <w:t>4</w:t>
      </w:r>
      <w:r w:rsidRPr="007E28A3">
        <w:rPr>
          <w:rFonts w:ascii="Arial" w:hAnsi="Arial" w:cs="Arial"/>
          <w:lang w:val="nl-BE"/>
        </w:rPr>
        <w:t xml:space="preserve"> </w:t>
      </w:r>
      <w:r w:rsidR="00016BFE" w:rsidRPr="007E28A3">
        <w:rPr>
          <w:rFonts w:ascii="Arial" w:hAnsi="Arial" w:cs="Arial"/>
          <w:lang w:val="nl-BE"/>
        </w:rPr>
        <w:t xml:space="preserve">De sanctionerend ambtenaar beschikt over de mogelijkheid om bijkomende informatie op te vragen bij de </w:t>
      </w:r>
      <w:r w:rsidR="00CF5CFB" w:rsidRPr="007E28A3">
        <w:rPr>
          <w:rFonts w:ascii="Arial" w:hAnsi="Arial" w:cs="Arial"/>
          <w:lang w:val="nl-BE"/>
        </w:rPr>
        <w:t>verbalis</w:t>
      </w:r>
      <w:r w:rsidR="00EF337A" w:rsidRPr="007E28A3">
        <w:rPr>
          <w:rFonts w:ascii="Arial" w:hAnsi="Arial" w:cs="Arial"/>
          <w:lang w:val="nl-BE"/>
        </w:rPr>
        <w:t>erende politiediensten</w:t>
      </w:r>
      <w:r w:rsidR="00016BFE" w:rsidRPr="007E28A3">
        <w:rPr>
          <w:rFonts w:ascii="Arial" w:hAnsi="Arial" w:cs="Arial"/>
          <w:lang w:val="nl-BE"/>
        </w:rPr>
        <w:t xml:space="preserve"> indien hij dit noodzakelijk acht na lezing van het proces-verbaal of na verweer van de overtreder.</w:t>
      </w:r>
    </w:p>
    <w:p w14:paraId="1FF02F86" w14:textId="161CEAD0" w:rsidR="00A57D69" w:rsidRPr="007E28A3" w:rsidRDefault="00DF2511" w:rsidP="008F5967">
      <w:pPr>
        <w:jc w:val="both"/>
        <w:rPr>
          <w:rFonts w:ascii="Arial" w:hAnsi="Arial" w:cs="Arial"/>
          <w:lang w:val="nl-BE"/>
        </w:rPr>
      </w:pPr>
      <w:r w:rsidRPr="007E28A3">
        <w:rPr>
          <w:rFonts w:ascii="Arial" w:hAnsi="Arial" w:cs="Arial"/>
          <w:lang w:val="nl-BE"/>
        </w:rPr>
        <w:t>2.5</w:t>
      </w:r>
      <w:r w:rsidR="008F5967" w:rsidRPr="007E28A3">
        <w:rPr>
          <w:rFonts w:ascii="Arial" w:hAnsi="Arial" w:cs="Arial"/>
          <w:lang w:val="nl-BE"/>
        </w:rPr>
        <w:t xml:space="preserve"> </w:t>
      </w:r>
      <w:r w:rsidR="00A57D69" w:rsidRPr="007E28A3">
        <w:rPr>
          <w:rFonts w:ascii="Arial" w:hAnsi="Arial" w:cs="Arial"/>
          <w:lang w:val="nl-BE"/>
        </w:rPr>
        <w:t xml:space="preserve">Indien aan de voorwaarden voor de </w:t>
      </w:r>
      <w:r w:rsidR="00614DFC" w:rsidRPr="007E28A3">
        <w:rPr>
          <w:rFonts w:ascii="Arial" w:hAnsi="Arial" w:cs="Arial"/>
          <w:lang w:val="nl-BE"/>
        </w:rPr>
        <w:t xml:space="preserve">toepassing van </w:t>
      </w:r>
      <w:r w:rsidR="00A57D69" w:rsidRPr="007E28A3">
        <w:rPr>
          <w:rFonts w:ascii="Arial" w:hAnsi="Arial" w:cs="Arial"/>
          <w:lang w:val="nl-BE"/>
        </w:rPr>
        <w:t>d</w:t>
      </w:r>
      <w:r w:rsidR="002D0417" w:rsidRPr="007E28A3">
        <w:rPr>
          <w:rFonts w:ascii="Arial" w:hAnsi="Arial" w:cs="Arial"/>
          <w:lang w:val="nl-BE"/>
        </w:rPr>
        <w:t>it protocol</w:t>
      </w:r>
      <w:r w:rsidR="00A57D69" w:rsidRPr="007E28A3">
        <w:rPr>
          <w:rFonts w:ascii="Arial" w:hAnsi="Arial" w:cs="Arial"/>
          <w:lang w:val="nl-BE"/>
        </w:rPr>
        <w:t xml:space="preserve"> voldaan is, kan de sanctionerende ambtenaar</w:t>
      </w:r>
      <w:r w:rsidR="002D0417" w:rsidRPr="007E28A3">
        <w:rPr>
          <w:rFonts w:ascii="Arial" w:hAnsi="Arial" w:cs="Arial"/>
          <w:lang w:val="nl-BE"/>
        </w:rPr>
        <w:t>,</w:t>
      </w:r>
      <w:r w:rsidR="00A57D69" w:rsidRPr="007E28A3">
        <w:rPr>
          <w:rFonts w:ascii="Arial" w:hAnsi="Arial" w:cs="Arial"/>
          <w:lang w:val="nl-BE"/>
        </w:rPr>
        <w:t xml:space="preserve"> vanaf de ontvangst van kopie van de vaststellingen</w:t>
      </w:r>
      <w:r w:rsidR="002D0417" w:rsidRPr="007E28A3">
        <w:rPr>
          <w:rFonts w:ascii="Arial" w:hAnsi="Arial" w:cs="Arial"/>
          <w:lang w:val="nl-BE"/>
        </w:rPr>
        <w:t>,</w:t>
      </w:r>
      <w:r w:rsidR="00A57D69" w:rsidRPr="007E28A3">
        <w:rPr>
          <w:rFonts w:ascii="Arial" w:hAnsi="Arial" w:cs="Arial"/>
          <w:lang w:val="nl-BE"/>
        </w:rPr>
        <w:t xml:space="preserve"> de GAS-procedure opstarten. Hij zal dus geen mededeling van de procureur des Konings dienen af te wachten.</w:t>
      </w:r>
    </w:p>
    <w:p w14:paraId="48F6F7E8" w14:textId="03E1A6AF" w:rsidR="00A57D69" w:rsidRPr="007E28A3" w:rsidRDefault="00A57D69" w:rsidP="008F5967">
      <w:pPr>
        <w:jc w:val="both"/>
        <w:rPr>
          <w:rFonts w:ascii="Arial" w:hAnsi="Arial" w:cs="Arial"/>
          <w:lang w:val="nl-BE"/>
        </w:rPr>
      </w:pPr>
      <w:r w:rsidRPr="007E28A3">
        <w:rPr>
          <w:rFonts w:ascii="Arial" w:hAnsi="Arial" w:cs="Arial"/>
          <w:u w:val="single"/>
          <w:lang w:val="nl-BE"/>
        </w:rPr>
        <w:t>Uitzondering</w:t>
      </w:r>
      <w:r w:rsidR="008F5967" w:rsidRPr="007E28A3">
        <w:rPr>
          <w:rFonts w:ascii="Arial" w:hAnsi="Arial" w:cs="Arial"/>
          <w:lang w:val="nl-BE"/>
        </w:rPr>
        <w:t>: d</w:t>
      </w:r>
      <w:r w:rsidRPr="007E28A3">
        <w:rPr>
          <w:rFonts w:ascii="Arial" w:hAnsi="Arial" w:cs="Arial"/>
          <w:lang w:val="nl-BE"/>
        </w:rPr>
        <w:t xml:space="preserve">e procureur des Konings behoudt zich het recht voor, omwille van specifieke omstandigheden eigen aan het dossier, een bepaald dossier naar zich toe te trekken om zelf tot strafrechtelijke vervolging over te gaan.  Deze omstandigheden kunnen </w:t>
      </w:r>
      <w:r w:rsidR="00851450" w:rsidRPr="007E28A3">
        <w:rPr>
          <w:rFonts w:ascii="Arial" w:hAnsi="Arial" w:cs="Arial"/>
          <w:lang w:val="nl-BE"/>
        </w:rPr>
        <w:t>onder</w:t>
      </w:r>
      <w:r w:rsidR="008F5967" w:rsidRPr="007E28A3">
        <w:rPr>
          <w:rFonts w:ascii="Arial" w:hAnsi="Arial" w:cs="Arial"/>
          <w:lang w:val="nl-BE"/>
        </w:rPr>
        <w:t xml:space="preserve"> </w:t>
      </w:r>
      <w:r w:rsidR="00851450" w:rsidRPr="007E28A3">
        <w:rPr>
          <w:rFonts w:ascii="Arial" w:hAnsi="Arial" w:cs="Arial"/>
          <w:lang w:val="nl-BE"/>
        </w:rPr>
        <w:t xml:space="preserve">meer </w:t>
      </w:r>
      <w:r w:rsidRPr="007E28A3">
        <w:rPr>
          <w:rFonts w:ascii="Arial" w:hAnsi="Arial" w:cs="Arial"/>
          <w:lang w:val="nl-BE"/>
        </w:rPr>
        <w:t>betrekking hebben op:</w:t>
      </w:r>
    </w:p>
    <w:p w14:paraId="45915839" w14:textId="3F397AF4" w:rsidR="00A57D69" w:rsidRPr="007E28A3" w:rsidRDefault="00A57D69" w:rsidP="002D67C7">
      <w:pPr>
        <w:pStyle w:val="Lijstalinea"/>
        <w:numPr>
          <w:ilvl w:val="0"/>
          <w:numId w:val="9"/>
        </w:numPr>
        <w:jc w:val="both"/>
        <w:rPr>
          <w:rFonts w:ascii="Arial" w:hAnsi="Arial" w:cs="Arial"/>
          <w:lang w:val="nl-BE"/>
        </w:rPr>
      </w:pPr>
      <w:r w:rsidRPr="007E28A3">
        <w:rPr>
          <w:rFonts w:ascii="Arial" w:hAnsi="Arial" w:cs="Arial"/>
          <w:lang w:val="nl-BE"/>
        </w:rPr>
        <w:t>de omvang van de schade</w:t>
      </w:r>
      <w:r w:rsidR="00851450" w:rsidRPr="007E28A3">
        <w:rPr>
          <w:rFonts w:ascii="Arial" w:hAnsi="Arial" w:cs="Arial"/>
          <w:lang w:val="nl-BE"/>
        </w:rPr>
        <w:t>;</w:t>
      </w:r>
    </w:p>
    <w:p w14:paraId="73F24D7C" w14:textId="77777777" w:rsidR="00A57D69" w:rsidRPr="007E28A3" w:rsidRDefault="00A57D69" w:rsidP="002D67C7">
      <w:pPr>
        <w:pStyle w:val="Lijstalinea"/>
        <w:numPr>
          <w:ilvl w:val="0"/>
          <w:numId w:val="9"/>
        </w:numPr>
        <w:jc w:val="both"/>
        <w:rPr>
          <w:rFonts w:ascii="Arial" w:hAnsi="Arial" w:cs="Arial"/>
          <w:lang w:val="nl-BE"/>
        </w:rPr>
      </w:pPr>
      <w:r w:rsidRPr="007E28A3">
        <w:rPr>
          <w:rFonts w:ascii="Arial" w:hAnsi="Arial" w:cs="Arial"/>
          <w:lang w:val="nl-BE"/>
        </w:rPr>
        <w:t>recidive</w:t>
      </w:r>
      <w:r w:rsidR="00851450" w:rsidRPr="007E28A3">
        <w:rPr>
          <w:rFonts w:ascii="Arial" w:hAnsi="Arial" w:cs="Arial"/>
          <w:lang w:val="nl-BE"/>
        </w:rPr>
        <w:t>;</w:t>
      </w:r>
    </w:p>
    <w:p w14:paraId="31937287" w14:textId="77777777" w:rsidR="00A57D69" w:rsidRPr="007E28A3" w:rsidRDefault="00A57D69" w:rsidP="002D67C7">
      <w:pPr>
        <w:pStyle w:val="Lijstalinea"/>
        <w:numPr>
          <w:ilvl w:val="0"/>
          <w:numId w:val="9"/>
        </w:numPr>
        <w:jc w:val="both"/>
        <w:rPr>
          <w:rFonts w:ascii="Arial" w:hAnsi="Arial" w:cs="Arial"/>
          <w:lang w:val="nl-BE"/>
        </w:rPr>
      </w:pPr>
      <w:r w:rsidRPr="007E28A3">
        <w:rPr>
          <w:rFonts w:ascii="Arial" w:hAnsi="Arial" w:cs="Arial"/>
          <w:lang w:val="nl-BE"/>
        </w:rPr>
        <w:t>de hoedanigheid van de verdachte</w:t>
      </w:r>
      <w:r w:rsidR="00851450" w:rsidRPr="007E28A3">
        <w:rPr>
          <w:rFonts w:ascii="Arial" w:hAnsi="Arial" w:cs="Arial"/>
          <w:lang w:val="nl-BE"/>
        </w:rPr>
        <w:t>;</w:t>
      </w:r>
    </w:p>
    <w:p w14:paraId="009D6EDA" w14:textId="77777777" w:rsidR="00A57D69" w:rsidRPr="007E28A3" w:rsidRDefault="00A57D69" w:rsidP="002D67C7">
      <w:pPr>
        <w:pStyle w:val="Lijstalinea"/>
        <w:numPr>
          <w:ilvl w:val="0"/>
          <w:numId w:val="9"/>
        </w:numPr>
        <w:jc w:val="both"/>
        <w:rPr>
          <w:rFonts w:ascii="Arial" w:hAnsi="Arial" w:cs="Arial"/>
          <w:lang w:val="nl-BE"/>
        </w:rPr>
      </w:pPr>
      <w:r w:rsidRPr="007E28A3">
        <w:rPr>
          <w:rFonts w:ascii="Arial" w:hAnsi="Arial" w:cs="Arial"/>
          <w:lang w:val="nl-BE"/>
        </w:rPr>
        <w:t>de leeftijd van de verdachte</w:t>
      </w:r>
      <w:r w:rsidR="00851450" w:rsidRPr="007E28A3">
        <w:rPr>
          <w:rFonts w:ascii="Arial" w:hAnsi="Arial" w:cs="Arial"/>
          <w:lang w:val="nl-BE"/>
        </w:rPr>
        <w:t>;</w:t>
      </w:r>
    </w:p>
    <w:p w14:paraId="32B25173" w14:textId="77777777" w:rsidR="00A57D69" w:rsidRPr="007E28A3" w:rsidRDefault="00A57D69" w:rsidP="002D67C7">
      <w:pPr>
        <w:pStyle w:val="Lijstalinea"/>
        <w:numPr>
          <w:ilvl w:val="0"/>
          <w:numId w:val="9"/>
        </w:numPr>
        <w:jc w:val="both"/>
        <w:rPr>
          <w:rFonts w:ascii="Arial" w:hAnsi="Arial" w:cs="Arial"/>
          <w:lang w:val="nl-BE"/>
        </w:rPr>
      </w:pPr>
      <w:r w:rsidRPr="007E28A3">
        <w:rPr>
          <w:rFonts w:ascii="Arial" w:hAnsi="Arial" w:cs="Arial"/>
          <w:lang w:val="nl-BE"/>
        </w:rPr>
        <w:t>veelheid van de feiten</w:t>
      </w:r>
      <w:r w:rsidR="00851450" w:rsidRPr="007E28A3">
        <w:rPr>
          <w:rFonts w:ascii="Arial" w:hAnsi="Arial" w:cs="Arial"/>
          <w:lang w:val="nl-BE"/>
        </w:rPr>
        <w:t>;</w:t>
      </w:r>
    </w:p>
    <w:p w14:paraId="51B26467" w14:textId="636309DF" w:rsidR="00A57D69" w:rsidRPr="007E28A3" w:rsidRDefault="00A57D69" w:rsidP="002D67C7">
      <w:pPr>
        <w:pStyle w:val="Lijstalinea"/>
        <w:numPr>
          <w:ilvl w:val="0"/>
          <w:numId w:val="9"/>
        </w:numPr>
        <w:jc w:val="both"/>
        <w:rPr>
          <w:rFonts w:ascii="Arial" w:hAnsi="Arial" w:cs="Arial"/>
          <w:lang w:val="nl-BE"/>
        </w:rPr>
      </w:pPr>
      <w:r w:rsidRPr="007E28A3">
        <w:rPr>
          <w:rFonts w:ascii="Arial" w:hAnsi="Arial" w:cs="Arial"/>
          <w:lang w:val="nl-BE"/>
        </w:rPr>
        <w:t>publieke beroering</w:t>
      </w:r>
      <w:r w:rsidR="008F5967" w:rsidRPr="007E28A3">
        <w:rPr>
          <w:rFonts w:ascii="Arial" w:hAnsi="Arial" w:cs="Arial"/>
          <w:lang w:val="nl-BE"/>
        </w:rPr>
        <w:t>.</w:t>
      </w:r>
    </w:p>
    <w:p w14:paraId="1F95209E" w14:textId="531266B4" w:rsidR="008F5967" w:rsidRPr="007E28A3" w:rsidRDefault="00DF2511" w:rsidP="008F5967">
      <w:pPr>
        <w:jc w:val="both"/>
        <w:rPr>
          <w:rFonts w:ascii="Arial" w:hAnsi="Arial" w:cs="Arial"/>
          <w:lang w:val="nl-BE"/>
        </w:rPr>
      </w:pPr>
      <w:r w:rsidRPr="007E28A3">
        <w:rPr>
          <w:rFonts w:ascii="Arial" w:hAnsi="Arial" w:cs="Arial"/>
          <w:lang w:val="nl-BE"/>
        </w:rPr>
        <w:t>2.6</w:t>
      </w:r>
      <w:r w:rsidR="008F5967" w:rsidRPr="007E28A3">
        <w:rPr>
          <w:rFonts w:ascii="Arial" w:hAnsi="Arial" w:cs="Arial"/>
          <w:lang w:val="nl-BE"/>
        </w:rPr>
        <w:t xml:space="preserve"> De toepassing van de gemeentelijke administratieve sanctie wordt uitgesloten indien de feiten bedoeld in dit protocol samenhangen met andere feiten die niet in aanmerking komen voor administratieve sancties of met feiten die hebben geleid tot een gerechtelijke vrijheidsberoving, bevestigd door de procureur des Konings.</w:t>
      </w:r>
    </w:p>
    <w:p w14:paraId="266074C0" w14:textId="6409D86E" w:rsidR="008F5967" w:rsidRPr="007E28A3" w:rsidRDefault="00DF2511" w:rsidP="008F5967">
      <w:pPr>
        <w:jc w:val="both"/>
        <w:rPr>
          <w:rFonts w:ascii="Arial" w:hAnsi="Arial" w:cs="Arial"/>
          <w:lang w:val="nl-BE"/>
        </w:rPr>
      </w:pPr>
      <w:r w:rsidRPr="007E28A3">
        <w:rPr>
          <w:rFonts w:ascii="Arial" w:hAnsi="Arial" w:cs="Arial"/>
          <w:lang w:val="nl-BE"/>
        </w:rPr>
        <w:t>2.7</w:t>
      </w:r>
      <w:r w:rsidR="008F5967" w:rsidRPr="007E28A3">
        <w:rPr>
          <w:rFonts w:ascii="Arial" w:hAnsi="Arial" w:cs="Arial"/>
          <w:lang w:val="nl-BE"/>
        </w:rPr>
        <w:t xml:space="preserve"> De </w:t>
      </w:r>
      <w:r w:rsidR="00856841" w:rsidRPr="007E28A3">
        <w:rPr>
          <w:rFonts w:ascii="Arial" w:hAnsi="Arial" w:cs="Arial"/>
          <w:lang w:val="nl-BE"/>
        </w:rPr>
        <w:t>gemeentelijke administratieve sanctie</w:t>
      </w:r>
      <w:r w:rsidR="008F5967" w:rsidRPr="007E28A3">
        <w:rPr>
          <w:rFonts w:ascii="Arial" w:hAnsi="Arial" w:cs="Arial"/>
          <w:lang w:val="nl-BE"/>
        </w:rPr>
        <w:t xml:space="preserve"> wordt toegepast op gemengde inbreuken die zich voordoen als openbare overlast, d</w:t>
      </w:r>
      <w:r w:rsidR="00F12427" w:rsidRPr="007E28A3">
        <w:rPr>
          <w:rFonts w:ascii="Arial" w:hAnsi="Arial" w:cs="Arial"/>
          <w:lang w:val="nl-BE"/>
        </w:rPr>
        <w:t>us</w:t>
      </w:r>
      <w:r w:rsidR="008F5967" w:rsidRPr="007E28A3">
        <w:rPr>
          <w:rFonts w:ascii="Arial" w:hAnsi="Arial" w:cs="Arial"/>
          <w:lang w:val="nl-BE"/>
        </w:rPr>
        <w:t xml:space="preserve"> niet op gemengde inbreuken die louter binnen de </w:t>
      </w:r>
      <w:r w:rsidR="00F12427" w:rsidRPr="007E28A3">
        <w:rPr>
          <w:rFonts w:ascii="Arial" w:hAnsi="Arial" w:cs="Arial"/>
          <w:lang w:val="nl-BE"/>
        </w:rPr>
        <w:t xml:space="preserve">familiale </w:t>
      </w:r>
      <w:r w:rsidR="008F5967" w:rsidRPr="007E28A3">
        <w:rPr>
          <w:rFonts w:ascii="Arial" w:hAnsi="Arial" w:cs="Arial"/>
          <w:lang w:val="nl-BE"/>
        </w:rPr>
        <w:t>sfeer gepleegd worden</w:t>
      </w:r>
      <w:r w:rsidR="00711D6C" w:rsidRPr="007E28A3">
        <w:rPr>
          <w:rStyle w:val="Voetnootmarkering"/>
          <w:rFonts w:ascii="Arial" w:hAnsi="Arial" w:cs="Arial"/>
          <w:lang w:val="nl-BE"/>
        </w:rPr>
        <w:footnoteReference w:id="2"/>
      </w:r>
      <w:r w:rsidR="008F5967" w:rsidRPr="007E28A3">
        <w:rPr>
          <w:rFonts w:ascii="Arial" w:hAnsi="Arial" w:cs="Arial"/>
          <w:lang w:val="nl-BE"/>
        </w:rPr>
        <w:t>.</w:t>
      </w:r>
    </w:p>
    <w:p w14:paraId="2818505C" w14:textId="6CCF042B" w:rsidR="002C55D9" w:rsidRDefault="00DF2511" w:rsidP="00BB6A99">
      <w:pPr>
        <w:jc w:val="both"/>
        <w:rPr>
          <w:rFonts w:ascii="Arial" w:hAnsi="Arial" w:cs="Arial"/>
          <w:lang w:val="nl-BE"/>
        </w:rPr>
      </w:pPr>
      <w:r w:rsidRPr="007E28A3">
        <w:rPr>
          <w:rFonts w:ascii="Arial" w:hAnsi="Arial" w:cs="Arial"/>
          <w:lang w:val="nl-BE"/>
        </w:rPr>
        <w:t>2.8</w:t>
      </w:r>
      <w:r w:rsidR="00856841" w:rsidRPr="007E28A3">
        <w:rPr>
          <w:rFonts w:ascii="Arial" w:hAnsi="Arial" w:cs="Arial"/>
          <w:lang w:val="nl-BE"/>
        </w:rPr>
        <w:t xml:space="preserve"> </w:t>
      </w:r>
      <w:r w:rsidR="008F5967" w:rsidRPr="007E28A3">
        <w:rPr>
          <w:rFonts w:ascii="Arial" w:hAnsi="Arial" w:cs="Arial"/>
          <w:lang w:val="nl-BE"/>
        </w:rPr>
        <w:t xml:space="preserve">De gemeente verbindt zich </w:t>
      </w:r>
      <w:r w:rsidR="00F12427" w:rsidRPr="007E28A3">
        <w:rPr>
          <w:rFonts w:ascii="Arial" w:hAnsi="Arial" w:cs="Arial"/>
          <w:lang w:val="nl-BE"/>
        </w:rPr>
        <w:t>tot de ontwikkeling van de bemiddelingsprocedure met het oog op een maximale vergoeding van de geleden schade</w:t>
      </w:r>
      <w:r w:rsidR="00893A4C" w:rsidRPr="007E28A3">
        <w:rPr>
          <w:rFonts w:ascii="Arial" w:hAnsi="Arial" w:cs="Arial"/>
          <w:lang w:val="nl-BE"/>
        </w:rPr>
        <w:t>.</w:t>
      </w:r>
    </w:p>
    <w:p w14:paraId="1A9DDE77" w14:textId="77777777" w:rsidR="005740B2" w:rsidRPr="007E28A3" w:rsidRDefault="005740B2" w:rsidP="00BB6A99">
      <w:pPr>
        <w:jc w:val="both"/>
        <w:rPr>
          <w:rFonts w:ascii="Arial" w:hAnsi="Arial" w:cs="Arial"/>
          <w:b/>
          <w:bCs/>
          <w:iCs/>
          <w:lang w:val="nl-BE"/>
        </w:rPr>
      </w:pPr>
    </w:p>
    <w:p w14:paraId="33BD8310" w14:textId="7BACF2D6" w:rsidR="005A54F1" w:rsidRPr="007E28A3" w:rsidRDefault="3A6FE4FF" w:rsidP="00BB6A99">
      <w:pPr>
        <w:jc w:val="both"/>
        <w:rPr>
          <w:rFonts w:ascii="Arial" w:hAnsi="Arial" w:cs="Arial"/>
          <w:b/>
          <w:lang w:val="nl-BE"/>
        </w:rPr>
      </w:pPr>
      <w:r w:rsidRPr="007E28A3">
        <w:rPr>
          <w:rFonts w:ascii="Arial" w:hAnsi="Arial" w:cs="Arial"/>
          <w:b/>
          <w:bCs/>
          <w:iCs/>
          <w:lang w:val="nl-BE"/>
        </w:rPr>
        <w:t xml:space="preserve">Artikel </w:t>
      </w:r>
      <w:r w:rsidR="00851450" w:rsidRPr="007E28A3">
        <w:rPr>
          <w:rFonts w:ascii="Arial" w:hAnsi="Arial" w:cs="Arial"/>
          <w:b/>
          <w:bCs/>
          <w:iCs/>
          <w:lang w:val="nl-BE"/>
        </w:rPr>
        <w:t>3</w:t>
      </w:r>
      <w:r w:rsidRPr="007E28A3">
        <w:rPr>
          <w:rFonts w:ascii="Arial" w:hAnsi="Arial" w:cs="Arial"/>
          <w:b/>
          <w:bCs/>
          <w:iCs/>
          <w:lang w:val="nl-BE"/>
        </w:rPr>
        <w:t xml:space="preserve"> - </w:t>
      </w:r>
      <w:r w:rsidR="00224FF6" w:rsidRPr="007E28A3">
        <w:rPr>
          <w:rFonts w:ascii="Arial" w:hAnsi="Arial" w:cs="Arial"/>
          <w:b/>
          <w:bCs/>
          <w:iCs/>
          <w:lang w:val="nl-BE"/>
        </w:rPr>
        <w:t>Af</w:t>
      </w:r>
      <w:r w:rsidRPr="007E28A3">
        <w:rPr>
          <w:rFonts w:ascii="Arial" w:hAnsi="Arial" w:cs="Arial"/>
          <w:b/>
          <w:bCs/>
          <w:iCs/>
          <w:lang w:val="nl-BE"/>
        </w:rPr>
        <w:t>handeling van de gemengd</w:t>
      </w:r>
      <w:r w:rsidR="009E364F" w:rsidRPr="007E28A3">
        <w:rPr>
          <w:rFonts w:ascii="Arial" w:hAnsi="Arial" w:cs="Arial"/>
          <w:b/>
          <w:bCs/>
          <w:iCs/>
          <w:lang w:val="nl-BE"/>
        </w:rPr>
        <w:t>e inbreuken</w:t>
      </w:r>
      <w:r w:rsidR="00851450" w:rsidRPr="007E28A3">
        <w:rPr>
          <w:rFonts w:ascii="Arial" w:hAnsi="Arial" w:cs="Arial"/>
          <w:b/>
          <w:bCs/>
          <w:iCs/>
          <w:lang w:val="nl-BE"/>
        </w:rPr>
        <w:t>.</w:t>
      </w:r>
    </w:p>
    <w:p w14:paraId="37716F4C" w14:textId="3240E4A1" w:rsidR="00525A6C" w:rsidRDefault="00856841" w:rsidP="005740B2">
      <w:pPr>
        <w:jc w:val="both"/>
        <w:rPr>
          <w:rFonts w:ascii="Arial" w:hAnsi="Arial" w:cs="Arial"/>
          <w:b/>
          <w:lang w:val="nl-BE"/>
        </w:rPr>
      </w:pPr>
      <w:r w:rsidRPr="007E28A3">
        <w:rPr>
          <w:rFonts w:ascii="Arial" w:hAnsi="Arial" w:cs="Arial"/>
          <w:b/>
          <w:lang w:val="nl-BE"/>
        </w:rPr>
        <w:t>3.</w:t>
      </w:r>
      <w:r w:rsidR="0008158F" w:rsidRPr="007E28A3">
        <w:rPr>
          <w:rFonts w:ascii="Arial" w:hAnsi="Arial" w:cs="Arial"/>
          <w:b/>
          <w:lang w:val="nl-BE"/>
        </w:rPr>
        <w:t xml:space="preserve">1. </w:t>
      </w:r>
      <w:r w:rsidR="00FD78D3" w:rsidRPr="007E28A3">
        <w:rPr>
          <w:rFonts w:ascii="Arial" w:hAnsi="Arial" w:cs="Arial"/>
          <w:b/>
          <w:lang w:val="nl-BE"/>
        </w:rPr>
        <w:t xml:space="preserve">Er wordt in de volgende gevallen toepassing gemaakt van </w:t>
      </w:r>
      <w:r w:rsidR="00614DFC" w:rsidRPr="007E28A3">
        <w:rPr>
          <w:rFonts w:ascii="Arial" w:hAnsi="Arial" w:cs="Arial"/>
          <w:b/>
          <w:lang w:val="nl-BE"/>
        </w:rPr>
        <w:t>de gemeentelijke administratieve sanctie</w:t>
      </w:r>
      <w:r w:rsidR="00DB1B71" w:rsidRPr="007E28A3">
        <w:rPr>
          <w:rFonts w:ascii="Arial" w:hAnsi="Arial" w:cs="Arial"/>
          <w:b/>
          <w:lang w:val="nl-BE"/>
        </w:rPr>
        <w:t xml:space="preserve"> in zover opgenomen in de reglementen en verordeningen van de gemeente/stad</w:t>
      </w:r>
      <w:r w:rsidR="00A040C6" w:rsidRPr="007E28A3">
        <w:rPr>
          <w:rFonts w:ascii="Arial" w:hAnsi="Arial" w:cs="Arial"/>
          <w:b/>
          <w:lang w:val="nl-BE"/>
        </w:rPr>
        <w:t xml:space="preserve"> </w:t>
      </w:r>
      <w:r w:rsidR="00614DFC" w:rsidRPr="007E28A3">
        <w:rPr>
          <w:rFonts w:ascii="Arial" w:hAnsi="Arial" w:cs="Arial"/>
          <w:b/>
          <w:lang w:val="nl-BE"/>
        </w:rPr>
        <w:t>:</w:t>
      </w:r>
    </w:p>
    <w:p w14:paraId="3179846D" w14:textId="32AA7F18" w:rsidR="00854026" w:rsidRPr="007E28A3" w:rsidRDefault="00C90775" w:rsidP="00854026">
      <w:pPr>
        <w:spacing w:after="0" w:line="240" w:lineRule="auto"/>
        <w:jc w:val="both"/>
        <w:rPr>
          <w:rFonts w:ascii="Arial" w:hAnsi="Arial" w:cs="Arial"/>
          <w:lang w:val="nl-BE"/>
        </w:rPr>
      </w:pPr>
      <w:r w:rsidRPr="007E28A3">
        <w:rPr>
          <w:rFonts w:ascii="Arial" w:eastAsia="Albany AMT" w:hAnsi="Arial" w:cs="Arial"/>
          <w:b/>
          <w:lang w:val="nl-BE"/>
        </w:rPr>
        <w:t>3.1.1</w:t>
      </w:r>
      <w:r w:rsidR="00854026" w:rsidRPr="007E28A3">
        <w:rPr>
          <w:rFonts w:ascii="Arial" w:eastAsia="Albany AMT" w:hAnsi="Arial" w:cs="Arial"/>
          <w:b/>
          <w:lang w:val="nl-BE"/>
        </w:rPr>
        <w:t>.</w:t>
      </w:r>
      <w:r w:rsidR="00854026" w:rsidRPr="007E28A3">
        <w:rPr>
          <w:rFonts w:ascii="Arial" w:eastAsia="Albany AMT" w:hAnsi="Arial" w:cs="Arial"/>
          <w:lang w:val="nl-BE"/>
        </w:rPr>
        <w:t xml:space="preserve"> inbreuk op de artikelen </w:t>
      </w:r>
      <w:r w:rsidR="004A7F8B" w:rsidRPr="00E070DE">
        <w:rPr>
          <w:rFonts w:ascii="Arial" w:hAnsi="Arial" w:cs="Arial"/>
          <w:lang w:val="nl-NL"/>
        </w:rPr>
        <w:t xml:space="preserve">463 / 465 </w:t>
      </w:r>
      <w:r w:rsidR="00854026" w:rsidRPr="007E28A3">
        <w:rPr>
          <w:rFonts w:ascii="Arial" w:eastAsia="Albany AMT" w:hAnsi="Arial" w:cs="Arial"/>
          <w:lang w:val="nl-BE"/>
        </w:rPr>
        <w:t>van het Strafwetboek</w:t>
      </w:r>
      <w:r w:rsidR="00854026" w:rsidRPr="007E28A3">
        <w:rPr>
          <w:rStyle w:val="Voetnootmarkering"/>
          <w:rFonts w:ascii="Arial" w:eastAsia="Albany AMT" w:hAnsi="Arial" w:cs="Arial"/>
          <w:lang w:val="nl-BE"/>
        </w:rPr>
        <w:footnoteReference w:id="3"/>
      </w:r>
      <w:r w:rsidR="00854026" w:rsidRPr="007E28A3">
        <w:rPr>
          <w:rFonts w:ascii="Arial" w:eastAsia="Albany AMT" w:hAnsi="Arial" w:cs="Arial"/>
          <w:lang w:val="nl-BE"/>
        </w:rPr>
        <w:t>, onder</w:t>
      </w:r>
      <w:r w:rsidR="00854026" w:rsidRPr="007E28A3">
        <w:rPr>
          <w:rFonts w:ascii="Arial" w:hAnsi="Arial" w:cs="Arial"/>
          <w:lang w:val="nl-BE"/>
        </w:rPr>
        <w:t xml:space="preserve"> de cumulatieve toepassingsvoorwaarden:</w:t>
      </w:r>
    </w:p>
    <w:p w14:paraId="1DDA137B" w14:textId="77777777" w:rsidR="00854026" w:rsidRPr="007E28A3" w:rsidRDefault="00854026" w:rsidP="00854026">
      <w:pPr>
        <w:spacing w:after="0" w:line="240" w:lineRule="auto"/>
        <w:jc w:val="both"/>
        <w:rPr>
          <w:rFonts w:ascii="Arial" w:hAnsi="Arial" w:cs="Arial"/>
          <w:lang w:val="nl-BE"/>
        </w:rPr>
      </w:pPr>
    </w:p>
    <w:p w14:paraId="2D763BE4" w14:textId="76B792F8" w:rsidR="00F12427" w:rsidRPr="007E28A3" w:rsidRDefault="00F12427" w:rsidP="00854026">
      <w:pPr>
        <w:pStyle w:val="Lijstalinea"/>
        <w:numPr>
          <w:ilvl w:val="0"/>
          <w:numId w:val="17"/>
        </w:numPr>
        <w:jc w:val="both"/>
        <w:rPr>
          <w:rFonts w:ascii="Arial" w:hAnsi="Arial" w:cs="Arial"/>
          <w:lang w:val="nl-BE"/>
        </w:rPr>
      </w:pPr>
      <w:r w:rsidRPr="007E28A3">
        <w:rPr>
          <w:rFonts w:ascii="Arial" w:hAnsi="Arial" w:cs="Arial"/>
          <w:lang w:val="nl-BE"/>
        </w:rPr>
        <w:t>het feit handelt om een winkeldiefstal of een poging daartoe, en</w:t>
      </w:r>
    </w:p>
    <w:p w14:paraId="522A0CE8" w14:textId="207C410A" w:rsidR="00854026" w:rsidRPr="007E28A3" w:rsidRDefault="00854026" w:rsidP="00854026">
      <w:pPr>
        <w:pStyle w:val="Lijstalinea"/>
        <w:numPr>
          <w:ilvl w:val="0"/>
          <w:numId w:val="17"/>
        </w:numPr>
        <w:jc w:val="both"/>
        <w:rPr>
          <w:rFonts w:ascii="Arial" w:hAnsi="Arial" w:cs="Arial"/>
          <w:lang w:val="nl-BE"/>
        </w:rPr>
      </w:pPr>
      <w:r w:rsidRPr="007E28A3">
        <w:rPr>
          <w:rFonts w:ascii="Arial" w:hAnsi="Arial" w:cs="Arial"/>
          <w:lang w:val="nl-BE"/>
        </w:rPr>
        <w:t>het nad</w:t>
      </w:r>
      <w:r w:rsidR="00C90775" w:rsidRPr="007E28A3">
        <w:rPr>
          <w:rFonts w:ascii="Arial" w:hAnsi="Arial" w:cs="Arial"/>
          <w:lang w:val="nl-BE"/>
        </w:rPr>
        <w:t xml:space="preserve">eel is kleiner of gelijk aan </w:t>
      </w:r>
      <w:r w:rsidR="00B94661" w:rsidRPr="007E28A3">
        <w:rPr>
          <w:rFonts w:ascii="Arial" w:hAnsi="Arial" w:cs="Arial"/>
          <w:lang w:val="nl-BE"/>
        </w:rPr>
        <w:t>500</w:t>
      </w:r>
      <w:r w:rsidRPr="007E28A3">
        <w:rPr>
          <w:rFonts w:ascii="Arial" w:hAnsi="Arial" w:cs="Arial"/>
          <w:lang w:val="nl-BE"/>
        </w:rPr>
        <w:t xml:space="preserve"> euro, zoals blijkt uit de aanvankelijke aangifte, en</w:t>
      </w:r>
    </w:p>
    <w:p w14:paraId="323DF51A" w14:textId="44E4D9C0" w:rsidR="00854026" w:rsidRPr="007E28A3" w:rsidRDefault="00854026" w:rsidP="00854026">
      <w:pPr>
        <w:pStyle w:val="Lijstalinea"/>
        <w:numPr>
          <w:ilvl w:val="0"/>
          <w:numId w:val="17"/>
        </w:numPr>
        <w:jc w:val="both"/>
        <w:rPr>
          <w:rFonts w:ascii="Arial" w:hAnsi="Arial" w:cs="Arial"/>
          <w:lang w:val="nl-BE"/>
        </w:rPr>
      </w:pPr>
      <w:r w:rsidRPr="007E28A3">
        <w:rPr>
          <w:rFonts w:ascii="Arial" w:hAnsi="Arial" w:cs="Arial"/>
          <w:lang w:val="nl-BE"/>
        </w:rPr>
        <w:t>de dader (of daders) van het feit heeft (hebben)</w:t>
      </w:r>
      <w:r w:rsidR="00996E44" w:rsidRPr="007E28A3">
        <w:rPr>
          <w:rFonts w:ascii="Arial" w:hAnsi="Arial" w:cs="Arial"/>
          <w:lang w:val="nl-BE"/>
        </w:rPr>
        <w:t>,</w:t>
      </w:r>
      <w:r w:rsidRPr="007E28A3">
        <w:rPr>
          <w:rFonts w:ascii="Arial" w:hAnsi="Arial" w:cs="Arial"/>
          <w:lang w:val="nl-BE"/>
        </w:rPr>
        <w:t xml:space="preserve"> </w:t>
      </w:r>
      <w:r w:rsidR="00996E44" w:rsidRPr="007E28A3">
        <w:rPr>
          <w:rFonts w:ascii="Arial" w:hAnsi="Arial" w:cs="Arial"/>
          <w:lang w:val="nl-BE"/>
        </w:rPr>
        <w:t xml:space="preserve">met inbegrip van het nieuwe feit, </w:t>
      </w:r>
      <w:r w:rsidR="00C90775" w:rsidRPr="007E28A3">
        <w:rPr>
          <w:rFonts w:ascii="Arial" w:hAnsi="Arial" w:cs="Arial"/>
          <w:lang w:val="nl-BE"/>
        </w:rPr>
        <w:t xml:space="preserve"> minder dan vier</w:t>
      </w:r>
      <w:r w:rsidR="00996E44" w:rsidRPr="007E28A3">
        <w:rPr>
          <w:rFonts w:ascii="Arial" w:hAnsi="Arial" w:cs="Arial"/>
          <w:lang w:val="nl-BE"/>
        </w:rPr>
        <w:t xml:space="preserve"> (pogingen)</w:t>
      </w:r>
      <w:r w:rsidR="00C90775" w:rsidRPr="007E28A3">
        <w:rPr>
          <w:rFonts w:ascii="Arial" w:hAnsi="Arial" w:cs="Arial"/>
          <w:lang w:val="nl-BE"/>
        </w:rPr>
        <w:t xml:space="preserve"> </w:t>
      </w:r>
      <w:r w:rsidR="00996E44" w:rsidRPr="007E28A3">
        <w:rPr>
          <w:rFonts w:ascii="Arial" w:hAnsi="Arial" w:cs="Arial"/>
          <w:lang w:val="nl-BE"/>
        </w:rPr>
        <w:t xml:space="preserve">winkeldiefstallen gepleegd </w:t>
      </w:r>
      <w:r w:rsidRPr="007E28A3">
        <w:rPr>
          <w:rFonts w:ascii="Arial" w:hAnsi="Arial" w:cs="Arial"/>
          <w:lang w:val="nl-BE"/>
        </w:rPr>
        <w:t xml:space="preserve">in de afgelopen twee jaar, zoals blijkt uit de </w:t>
      </w:r>
      <w:r w:rsidR="00996E44" w:rsidRPr="007E28A3">
        <w:rPr>
          <w:rFonts w:ascii="Arial" w:hAnsi="Arial" w:cs="Arial"/>
          <w:lang w:val="nl-BE"/>
        </w:rPr>
        <w:t>ANG</w:t>
      </w:r>
      <w:r w:rsidRPr="007E28A3">
        <w:rPr>
          <w:rFonts w:ascii="Arial" w:hAnsi="Arial" w:cs="Arial"/>
          <w:lang w:val="nl-BE"/>
        </w:rPr>
        <w:t>, en</w:t>
      </w:r>
    </w:p>
    <w:p w14:paraId="0DF0B19A" w14:textId="77777777" w:rsidR="00854026" w:rsidRPr="007E28A3" w:rsidRDefault="00854026" w:rsidP="00854026">
      <w:pPr>
        <w:pStyle w:val="Lijstalinea"/>
        <w:numPr>
          <w:ilvl w:val="0"/>
          <w:numId w:val="17"/>
        </w:numPr>
        <w:jc w:val="both"/>
        <w:rPr>
          <w:rFonts w:ascii="Arial" w:hAnsi="Arial" w:cs="Arial"/>
          <w:lang w:val="nl-BE"/>
        </w:rPr>
      </w:pPr>
      <w:r w:rsidRPr="007E28A3">
        <w:rPr>
          <w:rFonts w:ascii="Arial" w:hAnsi="Arial" w:cs="Arial"/>
          <w:lang w:val="nl-BE"/>
        </w:rPr>
        <w:t>op grond van de vaststellingen staan de feiten onherroepelijk vast, en</w:t>
      </w:r>
    </w:p>
    <w:p w14:paraId="65DA1B8A" w14:textId="77777777" w:rsidR="00854026" w:rsidRPr="007E28A3" w:rsidRDefault="00854026" w:rsidP="00854026">
      <w:pPr>
        <w:pStyle w:val="Lijstalinea"/>
        <w:numPr>
          <w:ilvl w:val="0"/>
          <w:numId w:val="17"/>
        </w:numPr>
        <w:jc w:val="both"/>
        <w:rPr>
          <w:rFonts w:ascii="Arial" w:hAnsi="Arial" w:cs="Arial"/>
          <w:lang w:val="nl-BE"/>
        </w:rPr>
      </w:pPr>
      <w:r w:rsidRPr="007E28A3">
        <w:rPr>
          <w:rFonts w:ascii="Arial" w:hAnsi="Arial" w:cs="Arial"/>
          <w:lang w:val="nl-BE"/>
        </w:rPr>
        <w:t>er werd geen enkele vorm van geweld of gelijkgesteld geweld gebruikt door de verdachte, en</w:t>
      </w:r>
    </w:p>
    <w:p w14:paraId="7B5F589E" w14:textId="77777777" w:rsidR="00854026" w:rsidRPr="007E28A3" w:rsidRDefault="00854026" w:rsidP="00854026">
      <w:pPr>
        <w:pStyle w:val="Lijstalinea"/>
        <w:numPr>
          <w:ilvl w:val="0"/>
          <w:numId w:val="17"/>
        </w:numPr>
        <w:jc w:val="both"/>
        <w:rPr>
          <w:rFonts w:ascii="Arial" w:hAnsi="Arial" w:cs="Arial"/>
          <w:lang w:val="nl-BE"/>
        </w:rPr>
      </w:pPr>
      <w:r w:rsidRPr="007E28A3">
        <w:rPr>
          <w:rFonts w:ascii="Arial" w:hAnsi="Arial" w:cs="Arial"/>
          <w:lang w:val="nl-BE"/>
        </w:rPr>
        <w:t>er zijn geen aanwijzingen van georganiseerd karakter van de feiten.</w:t>
      </w:r>
    </w:p>
    <w:p w14:paraId="15C77CF8" w14:textId="77777777" w:rsidR="00525A6C" w:rsidRPr="007E28A3" w:rsidRDefault="00525A6C" w:rsidP="00854026">
      <w:pPr>
        <w:spacing w:after="0" w:line="240" w:lineRule="auto"/>
        <w:jc w:val="both"/>
        <w:rPr>
          <w:rFonts w:ascii="Arial" w:eastAsia="Albany AMT" w:hAnsi="Arial" w:cs="Arial"/>
          <w:b/>
          <w:lang w:val="nl-BE"/>
        </w:rPr>
      </w:pPr>
    </w:p>
    <w:p w14:paraId="35DACD91" w14:textId="30AB9D91" w:rsidR="001A1026" w:rsidRPr="007E28A3" w:rsidRDefault="001A1026" w:rsidP="001A1026">
      <w:pPr>
        <w:spacing w:after="0" w:line="240" w:lineRule="auto"/>
        <w:jc w:val="both"/>
        <w:rPr>
          <w:rFonts w:ascii="Arial" w:hAnsi="Arial" w:cs="Arial"/>
          <w:lang w:val="nl-BE"/>
        </w:rPr>
      </w:pPr>
      <w:r w:rsidRPr="00E070DE">
        <w:rPr>
          <w:rFonts w:ascii="Arial" w:eastAsia="Albany AMT" w:hAnsi="Arial" w:cs="Arial"/>
          <w:b/>
          <w:lang w:val="nl-BE"/>
        </w:rPr>
        <w:t>3.1.2.</w:t>
      </w:r>
      <w:r w:rsidRPr="007E28A3">
        <w:rPr>
          <w:rFonts w:ascii="Arial" w:eastAsia="Albany AMT" w:hAnsi="Arial" w:cs="Arial"/>
          <w:lang w:val="nl-BE"/>
        </w:rPr>
        <w:t xml:space="preserve"> inbreuk op artikel </w:t>
      </w:r>
      <w:r w:rsidRPr="00E070DE">
        <w:rPr>
          <w:rFonts w:ascii="Arial" w:hAnsi="Arial" w:cs="Arial"/>
          <w:lang w:val="nl-NL"/>
        </w:rPr>
        <w:t>514/515</w:t>
      </w:r>
      <w:r w:rsidRPr="007E28A3">
        <w:rPr>
          <w:rFonts w:ascii="Arial" w:hAnsi="Arial" w:cs="Arial"/>
          <w:lang w:val="nl-NL"/>
        </w:rPr>
        <w:t xml:space="preserve"> </w:t>
      </w:r>
      <w:r w:rsidRPr="007E28A3">
        <w:rPr>
          <w:rFonts w:ascii="Arial" w:eastAsia="Albany AMT" w:hAnsi="Arial" w:cs="Arial"/>
          <w:lang w:val="nl-BE"/>
        </w:rPr>
        <w:t>van het Strafwetboek</w:t>
      </w:r>
      <w:r w:rsidRPr="007E28A3">
        <w:rPr>
          <w:rStyle w:val="Voetnootmarkering"/>
          <w:rFonts w:ascii="Arial" w:eastAsia="Albany AMT" w:hAnsi="Arial" w:cs="Arial"/>
          <w:lang w:val="nl-BE"/>
        </w:rPr>
        <w:footnoteReference w:id="4"/>
      </w:r>
      <w:r w:rsidRPr="007E28A3">
        <w:rPr>
          <w:rFonts w:ascii="Arial" w:eastAsia="Albany AMT" w:hAnsi="Arial" w:cs="Arial"/>
          <w:lang w:val="nl-BE"/>
        </w:rPr>
        <w:t>, onder</w:t>
      </w:r>
      <w:r w:rsidRPr="007E28A3">
        <w:rPr>
          <w:rFonts w:ascii="Arial" w:hAnsi="Arial" w:cs="Arial"/>
          <w:lang w:val="nl-BE"/>
        </w:rPr>
        <w:t xml:space="preserve"> de cumulatieve toepassingsvoorwaarden:</w:t>
      </w:r>
    </w:p>
    <w:p w14:paraId="260D08CC" w14:textId="77777777" w:rsidR="001A1026" w:rsidRPr="007E28A3" w:rsidRDefault="001A1026" w:rsidP="001A1026">
      <w:pPr>
        <w:spacing w:after="0" w:line="240" w:lineRule="auto"/>
        <w:jc w:val="both"/>
        <w:rPr>
          <w:rFonts w:ascii="Arial" w:hAnsi="Arial" w:cs="Arial"/>
          <w:lang w:val="nl-BE"/>
        </w:rPr>
      </w:pPr>
    </w:p>
    <w:p w14:paraId="5D173AC5" w14:textId="77777777" w:rsidR="001A1026" w:rsidRPr="007E28A3" w:rsidRDefault="001A1026" w:rsidP="001A1026">
      <w:pPr>
        <w:pStyle w:val="Lijstalinea"/>
        <w:numPr>
          <w:ilvl w:val="0"/>
          <w:numId w:val="11"/>
        </w:numPr>
        <w:jc w:val="both"/>
        <w:rPr>
          <w:rFonts w:ascii="Arial" w:hAnsi="Arial" w:cs="Arial"/>
          <w:lang w:val="nl-BE"/>
        </w:rPr>
      </w:pPr>
      <w:r w:rsidRPr="007E28A3">
        <w:rPr>
          <w:rFonts w:ascii="Arial" w:hAnsi="Arial" w:cs="Arial"/>
          <w:lang w:val="nl-BE"/>
        </w:rPr>
        <w:t>het materieel nadeel is kleiner of gelijk aan 500,00 euro, zoals blijkt uit de aanvankelijke aangifte;</w:t>
      </w:r>
    </w:p>
    <w:p w14:paraId="5F368E67" w14:textId="77777777" w:rsidR="001A1026" w:rsidRPr="007E28A3" w:rsidRDefault="001A1026" w:rsidP="001A1026">
      <w:pPr>
        <w:ind w:left="360"/>
        <w:jc w:val="both"/>
        <w:rPr>
          <w:rFonts w:ascii="Arial" w:hAnsi="Arial" w:cs="Arial"/>
          <w:lang w:val="nl-BE"/>
        </w:rPr>
      </w:pPr>
      <w:r w:rsidRPr="007E28A3">
        <w:rPr>
          <w:rFonts w:ascii="Arial" w:hAnsi="Arial" w:cs="Arial"/>
          <w:lang w:val="nl-BE"/>
        </w:rPr>
        <w:t>EN</w:t>
      </w:r>
    </w:p>
    <w:p w14:paraId="4B01E267" w14:textId="2E83A8E3" w:rsidR="001A1026" w:rsidRPr="007E28A3" w:rsidRDefault="001A1026" w:rsidP="001A1026">
      <w:pPr>
        <w:pStyle w:val="Lijstalinea"/>
        <w:numPr>
          <w:ilvl w:val="0"/>
          <w:numId w:val="11"/>
        </w:numPr>
        <w:jc w:val="both"/>
        <w:rPr>
          <w:rFonts w:ascii="Arial" w:hAnsi="Arial" w:cs="Arial"/>
          <w:lang w:val="nl-BE"/>
        </w:rPr>
      </w:pPr>
      <w:r w:rsidRPr="007E28A3">
        <w:rPr>
          <w:rFonts w:ascii="Arial" w:hAnsi="Arial" w:cs="Arial"/>
          <w:lang w:val="nl-BE"/>
        </w:rPr>
        <w:t xml:space="preserve">de dader (of daders) van het feit heeft (hebben) geen gelijkaardige voorgaanden (d.i. geen feiten van </w:t>
      </w:r>
      <w:r w:rsidRPr="00E070DE">
        <w:rPr>
          <w:rFonts w:ascii="Arial" w:hAnsi="Arial" w:cs="Arial"/>
          <w:lang w:val="nl-BE"/>
        </w:rPr>
        <w:t>vandalisme</w:t>
      </w:r>
      <w:r w:rsidRPr="007E28A3">
        <w:rPr>
          <w:rFonts w:ascii="Arial" w:hAnsi="Arial" w:cs="Arial"/>
          <w:lang w:val="nl-BE"/>
        </w:rPr>
        <w:t>, of graffiti volgens de Algemene Nationale Gegevensbank) in de afgelopen twee jaar, zoals blijkt uit de vaststellingen;</w:t>
      </w:r>
    </w:p>
    <w:p w14:paraId="72856652" w14:textId="77777777" w:rsidR="001A1026" w:rsidRPr="007E28A3" w:rsidRDefault="001A1026" w:rsidP="00854026">
      <w:pPr>
        <w:spacing w:after="0" w:line="240" w:lineRule="auto"/>
        <w:jc w:val="both"/>
        <w:rPr>
          <w:rFonts w:ascii="Arial" w:eastAsia="Albany AMT" w:hAnsi="Arial" w:cs="Arial"/>
          <w:b/>
          <w:lang w:val="nl-BE"/>
        </w:rPr>
      </w:pPr>
    </w:p>
    <w:p w14:paraId="6B9D53DD" w14:textId="0BF2DA18" w:rsidR="00854026" w:rsidRPr="007E28A3" w:rsidRDefault="00C90775" w:rsidP="00854026">
      <w:pPr>
        <w:spacing w:after="0" w:line="240" w:lineRule="auto"/>
        <w:jc w:val="both"/>
        <w:rPr>
          <w:rFonts w:ascii="Arial" w:hAnsi="Arial" w:cs="Arial"/>
          <w:lang w:val="nl-BE"/>
        </w:rPr>
      </w:pPr>
      <w:r w:rsidRPr="007E28A3">
        <w:rPr>
          <w:rFonts w:ascii="Arial" w:eastAsia="Albany AMT" w:hAnsi="Arial" w:cs="Arial"/>
          <w:b/>
          <w:lang w:val="nl-BE"/>
        </w:rPr>
        <w:t>3.1.</w:t>
      </w:r>
      <w:r w:rsidR="00C02A3A" w:rsidRPr="00E070DE">
        <w:rPr>
          <w:rFonts w:ascii="Arial" w:eastAsia="Albany AMT" w:hAnsi="Arial" w:cs="Arial"/>
          <w:b/>
          <w:lang w:val="nl-BE"/>
        </w:rPr>
        <w:t>3</w:t>
      </w:r>
      <w:r w:rsidR="00854026" w:rsidRPr="00E070DE">
        <w:rPr>
          <w:rFonts w:ascii="Arial" w:eastAsia="Albany AMT" w:hAnsi="Arial" w:cs="Arial"/>
          <w:b/>
          <w:lang w:val="nl-BE"/>
        </w:rPr>
        <w:t>.</w:t>
      </w:r>
      <w:r w:rsidR="00854026" w:rsidRPr="007E28A3">
        <w:rPr>
          <w:rFonts w:ascii="Arial" w:eastAsia="Albany AMT" w:hAnsi="Arial" w:cs="Arial"/>
          <w:lang w:val="nl-BE"/>
        </w:rPr>
        <w:t xml:space="preserve"> inbreuk op artikel </w:t>
      </w:r>
      <w:r w:rsidR="001E1A4F" w:rsidRPr="00E070DE">
        <w:rPr>
          <w:rFonts w:ascii="Arial" w:eastAsia="Albany AMT" w:hAnsi="Arial" w:cs="Arial"/>
          <w:lang w:val="nl-BE"/>
        </w:rPr>
        <w:t>514/515/</w:t>
      </w:r>
      <w:r w:rsidR="00481B46" w:rsidRPr="00E070DE">
        <w:rPr>
          <w:rFonts w:ascii="Arial" w:eastAsia="Albany AMT" w:hAnsi="Arial" w:cs="Arial"/>
          <w:lang w:val="nl-NL"/>
        </w:rPr>
        <w:t>516/517</w:t>
      </w:r>
      <w:r w:rsidR="00481B46" w:rsidRPr="007E28A3">
        <w:rPr>
          <w:rFonts w:ascii="Arial" w:eastAsia="Albany AMT" w:hAnsi="Arial" w:cs="Arial"/>
          <w:lang w:val="nl-NL"/>
        </w:rPr>
        <w:t xml:space="preserve"> </w:t>
      </w:r>
      <w:r w:rsidR="00854026" w:rsidRPr="007E28A3">
        <w:rPr>
          <w:rFonts w:ascii="Arial" w:eastAsia="Albany AMT" w:hAnsi="Arial" w:cs="Arial"/>
          <w:lang w:val="nl-BE"/>
        </w:rPr>
        <w:t>van het Strafwetboek</w:t>
      </w:r>
      <w:r w:rsidR="00854026" w:rsidRPr="007E28A3">
        <w:rPr>
          <w:rStyle w:val="Voetnootmarkering"/>
          <w:rFonts w:ascii="Arial" w:eastAsia="Albany AMT" w:hAnsi="Arial" w:cs="Arial"/>
          <w:lang w:val="nl-BE"/>
        </w:rPr>
        <w:footnoteReference w:id="5"/>
      </w:r>
      <w:r w:rsidR="00854026" w:rsidRPr="007E28A3">
        <w:rPr>
          <w:rFonts w:ascii="Arial" w:eastAsia="Albany AMT" w:hAnsi="Arial" w:cs="Arial"/>
          <w:lang w:val="nl-BE"/>
        </w:rPr>
        <w:t>, onder</w:t>
      </w:r>
      <w:r w:rsidR="00854026" w:rsidRPr="007E28A3">
        <w:rPr>
          <w:rFonts w:ascii="Arial" w:hAnsi="Arial" w:cs="Arial"/>
          <w:lang w:val="nl-BE"/>
        </w:rPr>
        <w:t xml:space="preserve"> de cumulatieve toepassingsvoorwaarden:</w:t>
      </w:r>
    </w:p>
    <w:p w14:paraId="0DA7251F" w14:textId="77777777" w:rsidR="00854026" w:rsidRPr="007E28A3" w:rsidRDefault="00854026" w:rsidP="00854026">
      <w:pPr>
        <w:spacing w:after="0" w:line="240" w:lineRule="auto"/>
        <w:jc w:val="both"/>
        <w:rPr>
          <w:rFonts w:ascii="Arial" w:hAnsi="Arial" w:cs="Arial"/>
          <w:lang w:val="nl-BE"/>
        </w:rPr>
      </w:pPr>
    </w:p>
    <w:p w14:paraId="6047D606" w14:textId="77777777" w:rsidR="00854026" w:rsidRPr="007E28A3" w:rsidRDefault="00854026" w:rsidP="00854026">
      <w:pPr>
        <w:pStyle w:val="Lijstalinea"/>
        <w:numPr>
          <w:ilvl w:val="0"/>
          <w:numId w:val="19"/>
        </w:numPr>
        <w:jc w:val="both"/>
        <w:rPr>
          <w:rFonts w:ascii="Arial" w:hAnsi="Arial" w:cs="Arial"/>
          <w:lang w:val="nl-BE"/>
        </w:rPr>
      </w:pPr>
      <w:r w:rsidRPr="007E28A3">
        <w:rPr>
          <w:rFonts w:ascii="Arial" w:hAnsi="Arial" w:cs="Arial"/>
          <w:lang w:val="nl-BE"/>
        </w:rPr>
        <w:t>het materieel nadeel is kleiner of gelijk aan 500,00 euro, zoals blijkt uit de aanvankelijke aangifte;</w:t>
      </w:r>
    </w:p>
    <w:p w14:paraId="3EEA941F" w14:textId="77777777" w:rsidR="00854026" w:rsidRPr="007E28A3" w:rsidRDefault="00854026" w:rsidP="00854026">
      <w:pPr>
        <w:ind w:left="360"/>
        <w:jc w:val="both"/>
        <w:rPr>
          <w:rFonts w:ascii="Arial" w:hAnsi="Arial" w:cs="Arial"/>
          <w:lang w:val="nl-BE"/>
        </w:rPr>
      </w:pPr>
      <w:r w:rsidRPr="007E28A3">
        <w:rPr>
          <w:rFonts w:ascii="Arial" w:hAnsi="Arial" w:cs="Arial"/>
          <w:lang w:val="nl-BE"/>
        </w:rPr>
        <w:t>EN</w:t>
      </w:r>
    </w:p>
    <w:p w14:paraId="11708AE2" w14:textId="18ADD2EF" w:rsidR="005740B2" w:rsidRDefault="00854026" w:rsidP="00614DFC">
      <w:pPr>
        <w:pStyle w:val="Lijstalinea"/>
        <w:numPr>
          <w:ilvl w:val="0"/>
          <w:numId w:val="19"/>
        </w:numPr>
        <w:jc w:val="both"/>
        <w:rPr>
          <w:rFonts w:ascii="Arial" w:hAnsi="Arial" w:cs="Arial"/>
          <w:lang w:val="nl-BE"/>
        </w:rPr>
      </w:pPr>
      <w:r w:rsidRPr="007E28A3">
        <w:rPr>
          <w:rFonts w:ascii="Arial" w:hAnsi="Arial" w:cs="Arial"/>
          <w:lang w:val="nl-BE"/>
        </w:rPr>
        <w:t xml:space="preserve">de dader (of daders) van het feit heeft (hebben) geen gelijkaardige voorgaanden (d.i. geen feiten van </w:t>
      </w:r>
      <w:r w:rsidR="00A63B5A" w:rsidRPr="00E070DE">
        <w:rPr>
          <w:rFonts w:ascii="Arial" w:hAnsi="Arial" w:cs="Arial"/>
          <w:lang w:val="nl-BE"/>
        </w:rPr>
        <w:t>vandalisme</w:t>
      </w:r>
      <w:r w:rsidRPr="007E28A3">
        <w:rPr>
          <w:rFonts w:ascii="Arial" w:hAnsi="Arial" w:cs="Arial"/>
          <w:lang w:val="nl-BE"/>
        </w:rPr>
        <w:t xml:space="preserve"> volgens de Algemene Nationale Gegevensbank) in de afgelopen twee jaar, zoals blijkt uit de vaststellingen.</w:t>
      </w:r>
    </w:p>
    <w:p w14:paraId="603CD46A" w14:textId="5EAC799F" w:rsidR="00854026" w:rsidRPr="005740B2" w:rsidRDefault="005740B2" w:rsidP="005740B2">
      <w:pPr>
        <w:rPr>
          <w:rFonts w:ascii="Arial" w:hAnsi="Arial" w:cs="Arial"/>
          <w:lang w:val="nl-BE"/>
        </w:rPr>
      </w:pPr>
      <w:r>
        <w:rPr>
          <w:rFonts w:ascii="Arial" w:hAnsi="Arial" w:cs="Arial"/>
          <w:lang w:val="nl-BE"/>
        </w:rPr>
        <w:br w:type="page"/>
      </w:r>
    </w:p>
    <w:p w14:paraId="2C813039" w14:textId="19D0218E" w:rsidR="007925EA" w:rsidRPr="005740B2" w:rsidRDefault="00D20191" w:rsidP="007925EA">
      <w:pPr>
        <w:jc w:val="both"/>
        <w:rPr>
          <w:rFonts w:ascii="Arial" w:hAnsi="Arial" w:cs="Arial"/>
          <w:lang w:val="nl-NL"/>
        </w:rPr>
      </w:pPr>
      <w:r w:rsidRPr="007E28A3">
        <w:rPr>
          <w:rFonts w:ascii="Arial" w:hAnsi="Arial" w:cs="Arial"/>
          <w:b/>
          <w:bCs/>
          <w:lang w:val="nl-NL"/>
        </w:rPr>
        <w:t>3.1.</w:t>
      </w:r>
      <w:r w:rsidR="00F44D12" w:rsidRPr="00E070DE">
        <w:rPr>
          <w:rFonts w:ascii="Arial" w:hAnsi="Arial" w:cs="Arial"/>
          <w:b/>
          <w:bCs/>
          <w:lang w:val="nl-NL"/>
        </w:rPr>
        <w:t>4</w:t>
      </w:r>
      <w:r w:rsidRPr="00E070DE">
        <w:rPr>
          <w:rFonts w:ascii="Arial" w:hAnsi="Arial" w:cs="Arial"/>
          <w:b/>
          <w:bCs/>
          <w:lang w:val="nl-NL"/>
        </w:rPr>
        <w:t>.</w:t>
      </w:r>
      <w:r w:rsidRPr="007E28A3">
        <w:rPr>
          <w:rFonts w:ascii="Arial" w:hAnsi="Arial" w:cs="Arial"/>
          <w:lang w:val="nl-NL"/>
        </w:rPr>
        <w:t xml:space="preserve"> </w:t>
      </w:r>
      <w:r w:rsidRPr="007E28A3">
        <w:rPr>
          <w:rFonts w:ascii="Arial" w:eastAsia="Albany AMT" w:hAnsi="Arial" w:cs="Arial"/>
          <w:lang w:val="nl-NL"/>
        </w:rPr>
        <w:t xml:space="preserve">inbreuk op artikel </w:t>
      </w:r>
      <w:r w:rsidR="00F677BE" w:rsidRPr="00E070DE">
        <w:rPr>
          <w:rFonts w:ascii="Arial" w:eastAsia="Albany AMT" w:hAnsi="Arial" w:cs="Arial"/>
          <w:lang w:val="nl-NL"/>
        </w:rPr>
        <w:t>423/424</w:t>
      </w:r>
      <w:r w:rsidRPr="007E28A3">
        <w:rPr>
          <w:rFonts w:ascii="Arial" w:eastAsia="Albany AMT" w:hAnsi="Arial" w:cs="Arial"/>
          <w:lang w:val="nl-NL"/>
        </w:rPr>
        <w:t xml:space="preserve"> van het Strafwetboek</w:t>
      </w:r>
      <w:r w:rsidRPr="007E28A3">
        <w:rPr>
          <w:rStyle w:val="Voetnootmarkering"/>
          <w:rFonts w:ascii="Arial" w:eastAsia="Albany AMT" w:hAnsi="Arial" w:cs="Arial"/>
        </w:rPr>
        <w:footnoteReference w:id="6"/>
      </w:r>
      <w:r w:rsidRPr="007E28A3">
        <w:rPr>
          <w:rFonts w:ascii="Arial" w:eastAsia="Albany AMT" w:hAnsi="Arial" w:cs="Arial"/>
          <w:lang w:val="nl-NL"/>
        </w:rPr>
        <w:t>;</w:t>
      </w:r>
    </w:p>
    <w:p w14:paraId="26ACF28A" w14:textId="7323D55E" w:rsidR="00F90FA3" w:rsidRPr="007E28A3" w:rsidRDefault="007925EA" w:rsidP="007925EA">
      <w:pPr>
        <w:jc w:val="both"/>
        <w:rPr>
          <w:rFonts w:ascii="Arial" w:hAnsi="Arial" w:cs="Arial"/>
          <w:lang w:val="nl-BE"/>
        </w:rPr>
      </w:pPr>
      <w:r w:rsidRPr="007E28A3">
        <w:rPr>
          <w:rFonts w:ascii="Arial" w:hAnsi="Arial" w:cs="Arial"/>
          <w:b/>
          <w:lang w:val="nl-BE"/>
        </w:rPr>
        <w:t>3.</w:t>
      </w:r>
      <w:r w:rsidR="00F90FA3" w:rsidRPr="007E28A3">
        <w:rPr>
          <w:rFonts w:ascii="Arial" w:hAnsi="Arial" w:cs="Arial"/>
          <w:b/>
          <w:lang w:val="nl-BE"/>
        </w:rPr>
        <w:t>2. Er wordt in de volgende gevallen geen toepassing gemaakt van de gemeentelijke administratieve sanctie:</w:t>
      </w:r>
    </w:p>
    <w:p w14:paraId="23D2A087" w14:textId="1831E56E" w:rsidR="007F7C3D" w:rsidRPr="007E28A3" w:rsidRDefault="007F7C3D" w:rsidP="007925EA">
      <w:pPr>
        <w:spacing w:line="240" w:lineRule="auto"/>
        <w:jc w:val="both"/>
        <w:rPr>
          <w:rFonts w:ascii="Arial" w:hAnsi="Arial" w:cs="Arial"/>
          <w:lang w:val="nl-BE"/>
        </w:rPr>
      </w:pPr>
      <w:r w:rsidRPr="007E28A3">
        <w:rPr>
          <w:rFonts w:ascii="Arial" w:hAnsi="Arial" w:cs="Arial"/>
          <w:b/>
          <w:lang w:val="nl-BE"/>
        </w:rPr>
        <w:t>3.2.1.</w:t>
      </w:r>
      <w:r w:rsidRPr="007E28A3">
        <w:rPr>
          <w:rFonts w:ascii="Arial" w:hAnsi="Arial" w:cs="Arial"/>
          <w:lang w:val="nl-BE"/>
        </w:rPr>
        <w:t xml:space="preserve"> Inbreuk op artikel </w:t>
      </w:r>
      <w:r w:rsidR="0024341E" w:rsidRPr="005740B2">
        <w:rPr>
          <w:rFonts w:ascii="Arial" w:hAnsi="Arial" w:cs="Arial"/>
          <w:lang w:val="nl-NL"/>
        </w:rPr>
        <w:t>194/198 1°</w:t>
      </w:r>
      <w:r w:rsidR="0024341E" w:rsidRPr="007E28A3">
        <w:rPr>
          <w:rFonts w:ascii="Arial" w:hAnsi="Arial" w:cs="Arial"/>
          <w:lang w:val="nl-NL"/>
        </w:rPr>
        <w:t xml:space="preserve"> S</w:t>
      </w:r>
      <w:proofErr w:type="spellStart"/>
      <w:r w:rsidRPr="007E28A3">
        <w:rPr>
          <w:rFonts w:ascii="Arial" w:hAnsi="Arial" w:cs="Arial"/>
          <w:lang w:val="nl-BE"/>
        </w:rPr>
        <w:t>trafwetboek</w:t>
      </w:r>
      <w:proofErr w:type="spellEnd"/>
      <w:r w:rsidRPr="007E28A3">
        <w:rPr>
          <w:rStyle w:val="Voetnootmarkering"/>
          <w:rFonts w:ascii="Arial" w:eastAsia="Albany AMT" w:hAnsi="Arial" w:cs="Arial"/>
          <w:lang w:val="nl-BE"/>
        </w:rPr>
        <w:footnoteReference w:id="7"/>
      </w:r>
    </w:p>
    <w:p w14:paraId="05BB4697" w14:textId="349BB154" w:rsidR="009C3CAD" w:rsidRPr="007E28A3" w:rsidRDefault="007F7C3D" w:rsidP="007F7C3D">
      <w:pPr>
        <w:spacing w:line="240" w:lineRule="auto"/>
        <w:jc w:val="both"/>
        <w:rPr>
          <w:rFonts w:ascii="Arial" w:hAnsi="Arial" w:cs="Arial"/>
          <w:lang w:val="nl-BE"/>
        </w:rPr>
      </w:pPr>
      <w:r w:rsidRPr="007E28A3">
        <w:rPr>
          <w:rFonts w:ascii="Arial" w:hAnsi="Arial" w:cs="Arial"/>
          <w:b/>
          <w:lang w:val="nl-BE"/>
        </w:rPr>
        <w:t xml:space="preserve">3.2.2. </w:t>
      </w:r>
      <w:r w:rsidRPr="007E28A3">
        <w:rPr>
          <w:rFonts w:ascii="Arial" w:hAnsi="Arial" w:cs="Arial"/>
          <w:lang w:val="nl-BE"/>
        </w:rPr>
        <w:t xml:space="preserve">Inbreuk op artikel </w:t>
      </w:r>
      <w:r w:rsidR="004744BA" w:rsidRPr="005740B2">
        <w:rPr>
          <w:rFonts w:ascii="Arial" w:hAnsi="Arial" w:cs="Arial"/>
          <w:lang w:val="nl-NL"/>
        </w:rPr>
        <w:t>244</w:t>
      </w:r>
      <w:r w:rsidR="004744BA" w:rsidRPr="007E28A3">
        <w:rPr>
          <w:rFonts w:ascii="Arial" w:hAnsi="Arial" w:cs="Arial"/>
          <w:lang w:val="nl-NL"/>
        </w:rPr>
        <w:t xml:space="preserve"> </w:t>
      </w:r>
      <w:r w:rsidR="0024341E" w:rsidRPr="007E28A3">
        <w:rPr>
          <w:rFonts w:ascii="Arial" w:hAnsi="Arial" w:cs="Arial"/>
          <w:lang w:val="nl-BE"/>
        </w:rPr>
        <w:t>S</w:t>
      </w:r>
      <w:r w:rsidRPr="007E28A3">
        <w:rPr>
          <w:rFonts w:ascii="Arial" w:hAnsi="Arial" w:cs="Arial"/>
          <w:lang w:val="nl-BE"/>
        </w:rPr>
        <w:t>trafwetboek</w:t>
      </w:r>
      <w:r w:rsidRPr="007E28A3">
        <w:rPr>
          <w:rStyle w:val="Voetnootmarkering"/>
          <w:rFonts w:ascii="Arial" w:hAnsi="Arial" w:cs="Arial"/>
          <w:lang w:val="nl-BE"/>
        </w:rPr>
        <w:footnoteReference w:id="8"/>
      </w:r>
    </w:p>
    <w:p w14:paraId="43AB9D63" w14:textId="77777777" w:rsidR="006E3BF4" w:rsidRPr="005740B2" w:rsidRDefault="009C3CAD" w:rsidP="007F7C3D">
      <w:pPr>
        <w:spacing w:line="240" w:lineRule="auto"/>
        <w:jc w:val="both"/>
        <w:rPr>
          <w:rFonts w:ascii="Arial" w:hAnsi="Arial" w:cs="Arial"/>
          <w:lang w:val="nl-BE"/>
        </w:rPr>
      </w:pPr>
      <w:r w:rsidRPr="005740B2">
        <w:rPr>
          <w:rFonts w:ascii="Arial" w:hAnsi="Arial" w:cs="Arial"/>
          <w:b/>
          <w:bCs/>
          <w:lang w:val="nl-BE"/>
        </w:rPr>
        <w:t>3.2.3.</w:t>
      </w:r>
      <w:r w:rsidRPr="005740B2">
        <w:rPr>
          <w:rFonts w:ascii="Arial" w:hAnsi="Arial" w:cs="Arial"/>
          <w:lang w:val="nl-BE"/>
        </w:rPr>
        <w:t xml:space="preserve"> Inbreuk op artikel 466 2° Strafwetboek</w:t>
      </w:r>
      <w:r w:rsidRPr="005740B2">
        <w:rPr>
          <w:rStyle w:val="Voetnootmarkering"/>
          <w:rFonts w:ascii="Arial" w:hAnsi="Arial" w:cs="Arial"/>
          <w:lang w:val="nl-BE"/>
        </w:rPr>
        <w:footnoteReference w:id="9"/>
      </w:r>
    </w:p>
    <w:p w14:paraId="2029A8FF" w14:textId="51D98229" w:rsidR="007F7C3D" w:rsidRDefault="006E3BF4" w:rsidP="007F7C3D">
      <w:pPr>
        <w:spacing w:line="240" w:lineRule="auto"/>
        <w:jc w:val="both"/>
        <w:rPr>
          <w:rFonts w:ascii="Arial" w:hAnsi="Arial" w:cs="Arial"/>
          <w:lang w:val="nl-BE"/>
        </w:rPr>
      </w:pPr>
      <w:r w:rsidRPr="005740B2">
        <w:rPr>
          <w:rFonts w:ascii="Arial" w:hAnsi="Arial" w:cs="Arial"/>
          <w:b/>
          <w:bCs/>
          <w:lang w:val="nl-BE"/>
        </w:rPr>
        <w:t>3.2.4.</w:t>
      </w:r>
      <w:r w:rsidRPr="005740B2">
        <w:rPr>
          <w:rFonts w:ascii="Arial" w:hAnsi="Arial" w:cs="Arial"/>
          <w:lang w:val="nl-BE"/>
        </w:rPr>
        <w:t xml:space="preserve"> Inbreuk op artikel 666 Strafwetboek</w:t>
      </w:r>
      <w:r w:rsidR="00C31F45" w:rsidRPr="005740B2">
        <w:rPr>
          <w:rStyle w:val="Voetnootmarkering"/>
          <w:rFonts w:ascii="Arial" w:hAnsi="Arial" w:cs="Arial"/>
          <w:lang w:val="nl-BE"/>
        </w:rPr>
        <w:footnoteReference w:id="10"/>
      </w:r>
      <w:r w:rsidR="007F7C3D" w:rsidRPr="005740B2">
        <w:rPr>
          <w:rFonts w:ascii="Arial" w:hAnsi="Arial" w:cs="Arial"/>
          <w:lang w:val="nl-BE"/>
        </w:rPr>
        <w:t>.</w:t>
      </w:r>
    </w:p>
    <w:p w14:paraId="794D2E5E" w14:textId="77777777" w:rsidR="005740B2" w:rsidRPr="007E28A3" w:rsidRDefault="005740B2" w:rsidP="007F7C3D">
      <w:pPr>
        <w:spacing w:line="240" w:lineRule="auto"/>
        <w:jc w:val="both"/>
        <w:rPr>
          <w:rFonts w:ascii="Arial" w:hAnsi="Arial" w:cs="Arial"/>
          <w:lang w:val="nl-BE"/>
        </w:rPr>
      </w:pPr>
    </w:p>
    <w:p w14:paraId="6E5F141B" w14:textId="77777777" w:rsidR="5BDFACEB" w:rsidRPr="007E28A3" w:rsidRDefault="00776259" w:rsidP="5BDFACEB">
      <w:pPr>
        <w:jc w:val="both"/>
        <w:rPr>
          <w:rFonts w:ascii="Arial" w:hAnsi="Arial" w:cs="Arial"/>
          <w:b/>
          <w:bCs/>
          <w:iCs/>
          <w:lang w:val="nl-BE"/>
        </w:rPr>
      </w:pPr>
      <w:r w:rsidRPr="007E28A3">
        <w:rPr>
          <w:rFonts w:ascii="Arial" w:hAnsi="Arial" w:cs="Arial"/>
          <w:b/>
          <w:lang w:val="nl-BE"/>
        </w:rPr>
        <w:t>Artikel</w:t>
      </w:r>
      <w:r w:rsidR="0080753A" w:rsidRPr="007E28A3">
        <w:rPr>
          <w:rFonts w:ascii="Arial" w:hAnsi="Arial" w:cs="Arial"/>
          <w:b/>
          <w:lang w:val="nl-BE"/>
        </w:rPr>
        <w:t xml:space="preserve"> </w:t>
      </w:r>
      <w:r w:rsidR="00D75A01" w:rsidRPr="007E28A3">
        <w:rPr>
          <w:rFonts w:ascii="Arial" w:hAnsi="Arial" w:cs="Arial"/>
          <w:b/>
          <w:bCs/>
          <w:iCs/>
          <w:lang w:val="nl-BE"/>
        </w:rPr>
        <w:t>4</w:t>
      </w:r>
      <w:r w:rsidR="6B0566CB" w:rsidRPr="007E28A3">
        <w:rPr>
          <w:rFonts w:ascii="Arial" w:hAnsi="Arial" w:cs="Arial"/>
          <w:b/>
          <w:bCs/>
          <w:iCs/>
          <w:lang w:val="nl-BE"/>
        </w:rPr>
        <w:t xml:space="preserve"> </w:t>
      </w:r>
      <w:r w:rsidR="00220522" w:rsidRPr="007E28A3">
        <w:rPr>
          <w:rFonts w:ascii="Arial" w:hAnsi="Arial" w:cs="Arial"/>
          <w:b/>
          <w:bCs/>
          <w:iCs/>
          <w:lang w:val="nl-BE"/>
        </w:rPr>
        <w:t>–</w:t>
      </w:r>
      <w:r w:rsidR="6B0566CB" w:rsidRPr="007E28A3">
        <w:rPr>
          <w:rFonts w:ascii="Arial" w:hAnsi="Arial" w:cs="Arial"/>
          <w:b/>
          <w:bCs/>
          <w:iCs/>
          <w:lang w:val="nl-BE"/>
        </w:rPr>
        <w:t xml:space="preserve"> Kennisgeving</w:t>
      </w:r>
      <w:r w:rsidR="007B1948" w:rsidRPr="007E28A3">
        <w:rPr>
          <w:rFonts w:ascii="Arial" w:hAnsi="Arial" w:cs="Arial"/>
          <w:b/>
          <w:bCs/>
          <w:iCs/>
          <w:lang w:val="nl-BE"/>
        </w:rPr>
        <w:t>en</w:t>
      </w:r>
    </w:p>
    <w:p w14:paraId="6ABB0729" w14:textId="441C5963" w:rsidR="00776259" w:rsidRPr="007E28A3" w:rsidRDefault="00D75A01" w:rsidP="00945AB7">
      <w:pPr>
        <w:pStyle w:val="Lijstalinea"/>
        <w:ind w:left="0"/>
        <w:jc w:val="both"/>
        <w:rPr>
          <w:rFonts w:ascii="Arial" w:hAnsi="Arial" w:cs="Arial"/>
          <w:lang w:val="nl-BE"/>
        </w:rPr>
      </w:pPr>
      <w:r w:rsidRPr="007E28A3">
        <w:rPr>
          <w:rFonts w:ascii="Arial" w:hAnsi="Arial" w:cs="Arial"/>
          <w:lang w:val="nl-BE"/>
        </w:rPr>
        <w:t>4</w:t>
      </w:r>
      <w:r w:rsidR="004B065D" w:rsidRPr="007E28A3">
        <w:rPr>
          <w:rFonts w:ascii="Arial" w:hAnsi="Arial" w:cs="Arial"/>
          <w:lang w:val="nl-BE"/>
        </w:rPr>
        <w:t xml:space="preserve">.1. </w:t>
      </w:r>
      <w:r w:rsidR="00220522" w:rsidRPr="007E28A3">
        <w:rPr>
          <w:rFonts w:ascii="Arial" w:hAnsi="Arial" w:cs="Arial"/>
          <w:lang w:val="nl-BE"/>
        </w:rPr>
        <w:t>Overeenkomstig art</w:t>
      </w:r>
      <w:r w:rsidRPr="007E28A3">
        <w:rPr>
          <w:rFonts w:ascii="Arial" w:hAnsi="Arial" w:cs="Arial"/>
          <w:lang w:val="nl-BE"/>
        </w:rPr>
        <w:t>ikel</w:t>
      </w:r>
      <w:r w:rsidR="00220522" w:rsidRPr="007E28A3">
        <w:rPr>
          <w:rFonts w:ascii="Arial" w:hAnsi="Arial" w:cs="Arial"/>
          <w:lang w:val="nl-BE"/>
        </w:rPr>
        <w:t xml:space="preserve"> 27</w:t>
      </w:r>
      <w:r w:rsidR="004E3D52" w:rsidRPr="007E28A3">
        <w:rPr>
          <w:rFonts w:ascii="Arial" w:hAnsi="Arial" w:cs="Arial"/>
          <w:lang w:val="nl-BE"/>
        </w:rPr>
        <w:t xml:space="preserve"> van de </w:t>
      </w:r>
      <w:r w:rsidR="007925EA" w:rsidRPr="007E28A3">
        <w:rPr>
          <w:rFonts w:ascii="Arial" w:hAnsi="Arial" w:cs="Arial"/>
          <w:lang w:val="nl-BE"/>
        </w:rPr>
        <w:t>w</w:t>
      </w:r>
      <w:r w:rsidR="00220522" w:rsidRPr="007E28A3">
        <w:rPr>
          <w:rFonts w:ascii="Arial" w:hAnsi="Arial" w:cs="Arial"/>
          <w:lang w:val="nl-BE"/>
        </w:rPr>
        <w:t xml:space="preserve">et </w:t>
      </w:r>
      <w:r w:rsidR="007925EA" w:rsidRPr="007E28A3">
        <w:rPr>
          <w:rFonts w:ascii="Arial" w:hAnsi="Arial" w:cs="Arial"/>
          <w:lang w:val="nl-BE"/>
        </w:rPr>
        <w:t xml:space="preserve">van 24 juni 2013 </w:t>
      </w:r>
      <w:r w:rsidR="00220522" w:rsidRPr="007E28A3">
        <w:rPr>
          <w:rFonts w:ascii="Arial" w:hAnsi="Arial" w:cs="Arial"/>
          <w:lang w:val="nl-BE"/>
        </w:rPr>
        <w:t xml:space="preserve">betreffende de gemeentelijke administratieve sancties dient de sanctionerend ambtenaar zijn beslissing ter kennis te brengen van de overtreder per aangetekende brief en, in geval van de in artikel 3, 1° en 2° </w:t>
      </w:r>
      <w:r w:rsidR="00B769B9" w:rsidRPr="007E28A3">
        <w:rPr>
          <w:rFonts w:ascii="Arial" w:hAnsi="Arial" w:cs="Arial"/>
          <w:lang w:val="nl-BE"/>
        </w:rPr>
        <w:t xml:space="preserve">van de wet van 24 juni 2013 betreffende de gemeentelijke administratieve sancties </w:t>
      </w:r>
      <w:r w:rsidR="00220522" w:rsidRPr="007E28A3">
        <w:rPr>
          <w:rFonts w:ascii="Arial" w:hAnsi="Arial" w:cs="Arial"/>
          <w:lang w:val="nl-BE"/>
        </w:rPr>
        <w:t xml:space="preserve">bedoelde inbreuken (gemengde inbreuken), </w:t>
      </w:r>
      <w:r w:rsidR="00F12427" w:rsidRPr="007E28A3">
        <w:rPr>
          <w:rFonts w:ascii="Arial" w:hAnsi="Arial" w:cs="Arial"/>
          <w:lang w:val="nl-BE"/>
        </w:rPr>
        <w:t>v</w:t>
      </w:r>
      <w:r w:rsidR="00220522" w:rsidRPr="007E28A3">
        <w:rPr>
          <w:rFonts w:ascii="Arial" w:hAnsi="Arial" w:cs="Arial"/>
          <w:lang w:val="nl-BE"/>
        </w:rPr>
        <w:t>an de procureur des Konings.</w:t>
      </w:r>
    </w:p>
    <w:p w14:paraId="07A66F30" w14:textId="77777777" w:rsidR="00D75A01" w:rsidRPr="007E28A3" w:rsidRDefault="00D75A01" w:rsidP="00220522">
      <w:pPr>
        <w:pStyle w:val="Lijstalinea"/>
        <w:ind w:left="0"/>
        <w:jc w:val="both"/>
        <w:rPr>
          <w:rFonts w:ascii="Arial" w:hAnsi="Arial" w:cs="Arial"/>
          <w:lang w:val="nl-BE"/>
        </w:rPr>
      </w:pPr>
    </w:p>
    <w:p w14:paraId="15E88E0A" w14:textId="10D30C2B" w:rsidR="00220522" w:rsidRPr="007E28A3" w:rsidRDefault="00220522" w:rsidP="00220522">
      <w:pPr>
        <w:pStyle w:val="Lijstalinea"/>
        <w:ind w:left="0"/>
        <w:jc w:val="both"/>
        <w:rPr>
          <w:rFonts w:ascii="Arial" w:hAnsi="Arial" w:cs="Arial"/>
          <w:lang w:val="nl-BE"/>
        </w:rPr>
      </w:pPr>
      <w:r w:rsidRPr="007E28A3">
        <w:rPr>
          <w:rFonts w:ascii="Arial" w:hAnsi="Arial" w:cs="Arial"/>
          <w:lang w:val="nl-BE"/>
        </w:rPr>
        <w:t xml:space="preserve">De kennisgeving aan </w:t>
      </w:r>
      <w:r w:rsidR="000520DA" w:rsidRPr="007E28A3">
        <w:rPr>
          <w:rFonts w:ascii="Arial" w:hAnsi="Arial" w:cs="Arial"/>
          <w:lang w:val="nl-BE"/>
        </w:rPr>
        <w:t xml:space="preserve">de </w:t>
      </w:r>
      <w:r w:rsidRPr="007E28A3">
        <w:rPr>
          <w:rFonts w:ascii="Arial" w:hAnsi="Arial" w:cs="Arial"/>
          <w:lang w:val="nl-BE"/>
        </w:rPr>
        <w:t>procureur des Konings gebeurt maandelijks</w:t>
      </w:r>
      <w:r w:rsidR="002B5AA6" w:rsidRPr="007E28A3">
        <w:rPr>
          <w:rFonts w:ascii="Arial" w:hAnsi="Arial" w:cs="Arial"/>
          <w:lang w:val="nl-BE"/>
        </w:rPr>
        <w:t xml:space="preserve"> </w:t>
      </w:r>
      <w:r w:rsidR="002076E7" w:rsidRPr="007E28A3">
        <w:rPr>
          <w:rFonts w:ascii="Arial" w:hAnsi="Arial" w:cs="Arial"/>
          <w:lang w:val="nl-BE"/>
        </w:rPr>
        <w:t xml:space="preserve">door </w:t>
      </w:r>
      <w:r w:rsidR="002B5AA6" w:rsidRPr="007E28A3">
        <w:rPr>
          <w:rFonts w:ascii="Arial" w:hAnsi="Arial" w:cs="Arial"/>
          <w:lang w:val="nl-BE"/>
        </w:rPr>
        <w:t>op uniforme digitale wijze</w:t>
      </w:r>
      <w:r w:rsidRPr="007E28A3">
        <w:rPr>
          <w:rFonts w:ascii="Arial" w:hAnsi="Arial" w:cs="Arial"/>
          <w:lang w:val="nl-BE"/>
        </w:rPr>
        <w:t xml:space="preserve"> een lijst </w:t>
      </w:r>
      <w:r w:rsidR="002076E7" w:rsidRPr="007E28A3">
        <w:rPr>
          <w:rFonts w:ascii="Arial" w:hAnsi="Arial" w:cs="Arial"/>
          <w:lang w:val="nl-BE"/>
        </w:rPr>
        <w:t>te bezorgen</w:t>
      </w:r>
      <w:r w:rsidR="002B5AA6" w:rsidRPr="007E28A3">
        <w:rPr>
          <w:rFonts w:ascii="Arial" w:hAnsi="Arial" w:cs="Arial"/>
          <w:lang w:val="nl-BE"/>
        </w:rPr>
        <w:t xml:space="preserve"> </w:t>
      </w:r>
      <w:r w:rsidRPr="007E28A3">
        <w:rPr>
          <w:rFonts w:ascii="Arial" w:hAnsi="Arial" w:cs="Arial"/>
          <w:lang w:val="nl-BE"/>
        </w:rPr>
        <w:t xml:space="preserve">aan </w:t>
      </w:r>
      <w:r w:rsidR="007925EA" w:rsidRPr="007E28A3">
        <w:rPr>
          <w:rFonts w:ascii="Arial" w:hAnsi="Arial" w:cs="Arial"/>
          <w:lang w:val="nl-BE"/>
        </w:rPr>
        <w:t xml:space="preserve">het parket van </w:t>
      </w:r>
      <w:r w:rsidRPr="007E28A3">
        <w:rPr>
          <w:rFonts w:ascii="Arial" w:hAnsi="Arial" w:cs="Arial"/>
          <w:lang w:val="nl-BE"/>
        </w:rPr>
        <w:t>de procureur des Konings met vermelding</w:t>
      </w:r>
      <w:r w:rsidR="000520DA" w:rsidRPr="007E28A3">
        <w:rPr>
          <w:rFonts w:ascii="Arial" w:hAnsi="Arial" w:cs="Arial"/>
          <w:lang w:val="nl-BE"/>
        </w:rPr>
        <w:t xml:space="preserve"> van </w:t>
      </w:r>
      <w:r w:rsidR="00C102B0" w:rsidRPr="007E28A3">
        <w:rPr>
          <w:rFonts w:ascii="Arial" w:hAnsi="Arial" w:cs="Arial"/>
          <w:lang w:val="nl-BE"/>
        </w:rPr>
        <w:t>het</w:t>
      </w:r>
      <w:r w:rsidR="000520DA" w:rsidRPr="007E28A3">
        <w:rPr>
          <w:rFonts w:ascii="Arial" w:hAnsi="Arial" w:cs="Arial"/>
          <w:lang w:val="nl-BE"/>
        </w:rPr>
        <w:t xml:space="preserve"> </w:t>
      </w:r>
      <w:r w:rsidRPr="007E28A3">
        <w:rPr>
          <w:rFonts w:ascii="Arial" w:hAnsi="Arial" w:cs="Arial"/>
          <w:lang w:val="nl-BE"/>
        </w:rPr>
        <w:t>p</w:t>
      </w:r>
      <w:r w:rsidR="007925EA" w:rsidRPr="007E28A3">
        <w:rPr>
          <w:rFonts w:ascii="Arial" w:hAnsi="Arial" w:cs="Arial"/>
          <w:lang w:val="nl-BE"/>
        </w:rPr>
        <w:t>roces-verbaal</w:t>
      </w:r>
      <w:r w:rsidRPr="007E28A3">
        <w:rPr>
          <w:rFonts w:ascii="Arial" w:hAnsi="Arial" w:cs="Arial"/>
          <w:lang w:val="nl-BE"/>
        </w:rPr>
        <w:t xml:space="preserve">nummer, </w:t>
      </w:r>
      <w:r w:rsidR="00C102B0" w:rsidRPr="007E28A3">
        <w:rPr>
          <w:rFonts w:ascii="Arial" w:hAnsi="Arial" w:cs="Arial"/>
          <w:lang w:val="nl-BE"/>
        </w:rPr>
        <w:t xml:space="preserve">de </w:t>
      </w:r>
      <w:r w:rsidRPr="007E28A3">
        <w:rPr>
          <w:rFonts w:ascii="Arial" w:hAnsi="Arial" w:cs="Arial"/>
          <w:lang w:val="nl-BE"/>
        </w:rPr>
        <w:t>n</w:t>
      </w:r>
      <w:r w:rsidR="007925EA" w:rsidRPr="007E28A3">
        <w:rPr>
          <w:rFonts w:ascii="Arial" w:hAnsi="Arial" w:cs="Arial"/>
          <w:lang w:val="nl-BE"/>
        </w:rPr>
        <w:t>a</w:t>
      </w:r>
      <w:r w:rsidRPr="007E28A3">
        <w:rPr>
          <w:rFonts w:ascii="Arial" w:hAnsi="Arial" w:cs="Arial"/>
          <w:lang w:val="nl-BE"/>
        </w:rPr>
        <w:t xml:space="preserve">am en </w:t>
      </w:r>
      <w:r w:rsidR="00C102B0" w:rsidRPr="007E28A3">
        <w:rPr>
          <w:rFonts w:ascii="Arial" w:hAnsi="Arial" w:cs="Arial"/>
          <w:lang w:val="nl-BE"/>
        </w:rPr>
        <w:t xml:space="preserve">de </w:t>
      </w:r>
      <w:r w:rsidRPr="007E28A3">
        <w:rPr>
          <w:rFonts w:ascii="Arial" w:hAnsi="Arial" w:cs="Arial"/>
          <w:lang w:val="nl-BE"/>
        </w:rPr>
        <w:t>voornamen van de overtreders, de aard van de inbreuken en de genomen beslissingen.</w:t>
      </w:r>
    </w:p>
    <w:p w14:paraId="159DE25D" w14:textId="77777777" w:rsidR="00D75A01" w:rsidRPr="007E28A3" w:rsidRDefault="00D75A01" w:rsidP="00220522">
      <w:pPr>
        <w:pStyle w:val="Lijstalinea"/>
        <w:ind w:left="0"/>
        <w:jc w:val="both"/>
        <w:rPr>
          <w:rFonts w:ascii="Arial" w:hAnsi="Arial" w:cs="Arial"/>
          <w:lang w:val="nl-BE"/>
        </w:rPr>
      </w:pPr>
    </w:p>
    <w:p w14:paraId="6501BD42" w14:textId="77777777" w:rsidR="000B6BF1" w:rsidRPr="007E28A3" w:rsidRDefault="000B6BF1" w:rsidP="00220522">
      <w:pPr>
        <w:pStyle w:val="Lijstalinea"/>
        <w:ind w:left="0"/>
        <w:jc w:val="both"/>
        <w:rPr>
          <w:rFonts w:ascii="Arial" w:hAnsi="Arial" w:cs="Arial"/>
          <w:lang w:val="nl-BE"/>
        </w:rPr>
      </w:pPr>
      <w:r w:rsidRPr="007E28A3">
        <w:rPr>
          <w:rFonts w:ascii="Arial" w:hAnsi="Arial" w:cs="Arial"/>
          <w:lang w:val="nl-BE"/>
        </w:rPr>
        <w:t>De GAS</w:t>
      </w:r>
      <w:r w:rsidR="00E11426" w:rsidRPr="007E28A3">
        <w:rPr>
          <w:rFonts w:ascii="Arial" w:hAnsi="Arial" w:cs="Arial"/>
          <w:lang w:val="nl-BE"/>
        </w:rPr>
        <w:t>-</w:t>
      </w:r>
      <w:r w:rsidRPr="007E28A3">
        <w:rPr>
          <w:rFonts w:ascii="Arial" w:hAnsi="Arial" w:cs="Arial"/>
          <w:lang w:val="nl-BE"/>
        </w:rPr>
        <w:t xml:space="preserve">ambtenaar zal </w:t>
      </w:r>
      <w:r w:rsidR="008C29AF" w:rsidRPr="007E28A3">
        <w:rPr>
          <w:rFonts w:ascii="Arial" w:hAnsi="Arial" w:cs="Arial"/>
          <w:lang w:val="nl-BE"/>
        </w:rPr>
        <w:t>hiertoe</w:t>
      </w:r>
      <w:r w:rsidRPr="007E28A3">
        <w:rPr>
          <w:rFonts w:ascii="Arial" w:hAnsi="Arial" w:cs="Arial"/>
          <w:lang w:val="nl-BE"/>
        </w:rPr>
        <w:t xml:space="preserve"> een sjabloon aanwenden dat </w:t>
      </w:r>
      <w:r w:rsidR="00D75A01" w:rsidRPr="007E28A3">
        <w:rPr>
          <w:rFonts w:ascii="Arial" w:hAnsi="Arial" w:cs="Arial"/>
          <w:lang w:val="nl-BE"/>
        </w:rPr>
        <w:t xml:space="preserve">de </w:t>
      </w:r>
      <w:r w:rsidRPr="007E28A3">
        <w:rPr>
          <w:rFonts w:ascii="Arial" w:hAnsi="Arial" w:cs="Arial"/>
          <w:lang w:val="nl-BE"/>
        </w:rPr>
        <w:t xml:space="preserve">procureur des Konings </w:t>
      </w:r>
      <w:r w:rsidR="00D75A01" w:rsidRPr="007E28A3">
        <w:rPr>
          <w:rFonts w:ascii="Arial" w:hAnsi="Arial" w:cs="Arial"/>
          <w:lang w:val="nl-BE"/>
        </w:rPr>
        <w:t>zal aanleveren</w:t>
      </w:r>
      <w:r w:rsidR="00D75A01" w:rsidRPr="007E28A3">
        <w:rPr>
          <w:rStyle w:val="Voetnootmarkering"/>
          <w:rFonts w:ascii="Arial" w:hAnsi="Arial" w:cs="Arial"/>
          <w:lang w:val="nl-BE"/>
        </w:rPr>
        <w:footnoteReference w:id="11"/>
      </w:r>
      <w:r w:rsidRPr="007E28A3">
        <w:rPr>
          <w:rFonts w:ascii="Arial" w:hAnsi="Arial" w:cs="Arial"/>
          <w:lang w:val="nl-BE"/>
        </w:rPr>
        <w:t>.</w:t>
      </w:r>
    </w:p>
    <w:p w14:paraId="1C31B073" w14:textId="77777777" w:rsidR="007925EA" w:rsidRPr="007E28A3" w:rsidRDefault="007925EA" w:rsidP="00220522">
      <w:pPr>
        <w:pStyle w:val="Lijstalinea"/>
        <w:ind w:left="0"/>
        <w:jc w:val="both"/>
        <w:rPr>
          <w:rFonts w:ascii="Arial" w:hAnsi="Arial" w:cs="Arial"/>
          <w:lang w:val="nl-BE"/>
        </w:rPr>
      </w:pPr>
    </w:p>
    <w:p w14:paraId="51821CCB" w14:textId="2D28E033" w:rsidR="00C102B0" w:rsidRPr="007E28A3" w:rsidRDefault="007925EA" w:rsidP="00C102B0">
      <w:pPr>
        <w:pStyle w:val="Lijstalinea"/>
        <w:ind w:left="0"/>
        <w:jc w:val="both"/>
        <w:rPr>
          <w:rFonts w:ascii="Arial" w:hAnsi="Arial" w:cs="Arial"/>
          <w:lang w:val="nl-BE"/>
        </w:rPr>
      </w:pPr>
      <w:r w:rsidRPr="007E28A3">
        <w:rPr>
          <w:rFonts w:ascii="Arial" w:hAnsi="Arial" w:cs="Arial"/>
          <w:lang w:val="nl-BE"/>
        </w:rPr>
        <w:t xml:space="preserve">4.2. Om te voldoen aan artikel 22, § 3 van de wet van 24 juni 2013 betreffende de gemeentelijke administratieve sancties (toesturen aan de procureur des Konings van een kopie van de vaststellingen GAS1-inbreuken ten laste van minderjarigen)  zal maandelijks op uniforme digitale wijze aan de procureur des Konings een lijst worden bezorgd houdende de GAS1-inbreuken begaan door minderjarigen, met vermelding van </w:t>
      </w:r>
      <w:r w:rsidR="00C102B0" w:rsidRPr="007E28A3">
        <w:rPr>
          <w:rFonts w:ascii="Arial" w:hAnsi="Arial" w:cs="Arial"/>
          <w:lang w:val="nl-BE"/>
        </w:rPr>
        <w:t>het proces-verbaalnummer, de naam en de voornamen van de minderjarige, de geboorteplaats en –datum, de aard van de inbreuken en de genomen beslissingen.</w:t>
      </w:r>
    </w:p>
    <w:p w14:paraId="0AC65B2E" w14:textId="7AEB87B4" w:rsidR="007925EA" w:rsidRPr="007E28A3" w:rsidRDefault="007925EA" w:rsidP="007925EA">
      <w:pPr>
        <w:pStyle w:val="Lijstalinea"/>
        <w:ind w:left="0"/>
        <w:jc w:val="both"/>
        <w:rPr>
          <w:rFonts w:ascii="Arial" w:hAnsi="Arial" w:cs="Arial"/>
          <w:lang w:val="nl-BE"/>
        </w:rPr>
      </w:pPr>
    </w:p>
    <w:p w14:paraId="72F97B58" w14:textId="77777777" w:rsidR="00C102B0" w:rsidRPr="007E28A3" w:rsidRDefault="00C102B0" w:rsidP="00C102B0">
      <w:pPr>
        <w:pStyle w:val="Lijstalinea"/>
        <w:ind w:left="0"/>
        <w:jc w:val="both"/>
        <w:rPr>
          <w:rFonts w:ascii="Arial" w:hAnsi="Arial" w:cs="Arial"/>
          <w:lang w:val="nl-BE"/>
        </w:rPr>
      </w:pPr>
      <w:r w:rsidRPr="007E28A3">
        <w:rPr>
          <w:rFonts w:ascii="Arial" w:hAnsi="Arial" w:cs="Arial"/>
          <w:lang w:val="nl-BE"/>
        </w:rPr>
        <w:t>De GAS-ambtenaar zal hiertoe een sjabloon aanwenden dat de procureur des Konings zal aanleveren</w:t>
      </w:r>
      <w:r w:rsidRPr="007E28A3">
        <w:rPr>
          <w:rStyle w:val="Voetnootmarkering"/>
          <w:rFonts w:ascii="Arial" w:hAnsi="Arial" w:cs="Arial"/>
          <w:lang w:val="nl-BE"/>
        </w:rPr>
        <w:footnoteReference w:id="12"/>
      </w:r>
      <w:r w:rsidRPr="007E28A3">
        <w:rPr>
          <w:rFonts w:ascii="Arial" w:hAnsi="Arial" w:cs="Arial"/>
          <w:lang w:val="nl-BE"/>
        </w:rPr>
        <w:t>.</w:t>
      </w:r>
    </w:p>
    <w:p w14:paraId="5A820D64" w14:textId="605DCB9D" w:rsidR="007E3B83" w:rsidRPr="007E28A3" w:rsidRDefault="007925EA" w:rsidP="007925EA">
      <w:pPr>
        <w:shd w:val="clear" w:color="auto" w:fill="FFFFFF" w:themeFill="background1"/>
        <w:autoSpaceDE w:val="0"/>
        <w:autoSpaceDN w:val="0"/>
        <w:adjustRightInd w:val="0"/>
        <w:jc w:val="both"/>
        <w:rPr>
          <w:rFonts w:ascii="Arial" w:hAnsi="Arial" w:cs="Arial"/>
          <w:color w:val="000000"/>
          <w:lang w:val="nl-BE"/>
        </w:rPr>
      </w:pPr>
      <w:r w:rsidRPr="007E28A3">
        <w:rPr>
          <w:rFonts w:ascii="Arial" w:hAnsi="Arial" w:cs="Arial"/>
          <w:lang w:val="nl-BE"/>
        </w:rPr>
        <w:t xml:space="preserve">4.3. Met betrekking tot </w:t>
      </w:r>
      <w:r w:rsidRPr="007E28A3">
        <w:rPr>
          <w:rFonts w:ascii="Arial" w:hAnsi="Arial" w:cs="Arial"/>
          <w:color w:val="000000"/>
          <w:lang w:val="nl-BE"/>
        </w:rPr>
        <w:t xml:space="preserve">de inbreuken die principieel niet in aanmerking komen voor de toepassing van gemeentelijke administratieve sancties zal de politie </w:t>
      </w:r>
      <w:r w:rsidRPr="007E28A3">
        <w:rPr>
          <w:rFonts w:ascii="Arial" w:hAnsi="Arial" w:cs="Arial"/>
          <w:i/>
          <w:color w:val="000000"/>
          <w:lang w:val="nl-BE"/>
        </w:rPr>
        <w:t>geen</w:t>
      </w:r>
      <w:r w:rsidRPr="007E28A3">
        <w:rPr>
          <w:rFonts w:ascii="Arial" w:hAnsi="Arial" w:cs="Arial"/>
          <w:color w:val="000000"/>
          <w:lang w:val="nl-BE"/>
        </w:rPr>
        <w:t xml:space="preserve"> kopie van vaststellingen aan de sanctionerend ambtenaar bezorgen.  </w:t>
      </w:r>
      <w:r w:rsidR="007E3B83" w:rsidRPr="007E28A3">
        <w:rPr>
          <w:rFonts w:ascii="Arial" w:hAnsi="Arial" w:cs="Arial"/>
          <w:color w:val="000000"/>
          <w:lang w:val="nl-BE"/>
        </w:rPr>
        <w:br/>
      </w:r>
    </w:p>
    <w:p w14:paraId="024CD495" w14:textId="77777777" w:rsidR="007925EA" w:rsidRPr="007E28A3" w:rsidRDefault="007925EA" w:rsidP="007925EA">
      <w:pPr>
        <w:jc w:val="both"/>
        <w:rPr>
          <w:rFonts w:ascii="Arial" w:hAnsi="Arial" w:cs="Arial"/>
          <w:b/>
          <w:bCs/>
          <w:iCs/>
          <w:lang w:val="nl-BE"/>
        </w:rPr>
      </w:pPr>
      <w:r w:rsidRPr="007E28A3">
        <w:rPr>
          <w:rFonts w:ascii="Arial" w:hAnsi="Arial" w:cs="Arial"/>
          <w:b/>
          <w:bCs/>
          <w:iCs/>
          <w:lang w:val="nl-BE"/>
        </w:rPr>
        <w:t xml:space="preserve"> Artikel 5 – Wijzigingen</w:t>
      </w:r>
    </w:p>
    <w:p w14:paraId="58841472" w14:textId="77777777" w:rsidR="007925EA" w:rsidRPr="007E28A3" w:rsidRDefault="007925EA" w:rsidP="007925EA">
      <w:pPr>
        <w:jc w:val="both"/>
        <w:rPr>
          <w:rFonts w:ascii="Arial" w:hAnsi="Arial" w:cs="Arial"/>
          <w:b/>
          <w:lang w:val="nl-BE"/>
        </w:rPr>
      </w:pPr>
      <w:r w:rsidRPr="007E28A3">
        <w:rPr>
          <w:rFonts w:ascii="Arial" w:hAnsi="Arial" w:cs="Arial"/>
          <w:lang w:val="nl-BE"/>
        </w:rPr>
        <w:t>Elke wijziging aan huidig protocolakkoord kan worden aangebracht bij wijze van addendum, behoorlijk te dagtekenen en te ondertekenen door alle partijen vermeld in de aanhef van huidig protocolakkoord.</w:t>
      </w:r>
    </w:p>
    <w:p w14:paraId="562CFEAC" w14:textId="77777777" w:rsidR="007925EA" w:rsidRPr="007E28A3" w:rsidRDefault="007925EA" w:rsidP="007925EA">
      <w:pPr>
        <w:pStyle w:val="Lijstalinea"/>
        <w:ind w:left="0"/>
        <w:jc w:val="both"/>
        <w:rPr>
          <w:rFonts w:ascii="Arial" w:hAnsi="Arial" w:cs="Arial"/>
          <w:b/>
          <w:bCs/>
          <w:i/>
          <w:iCs/>
          <w:lang w:val="nl-BE"/>
        </w:rPr>
      </w:pPr>
      <w:r w:rsidRPr="007E28A3">
        <w:rPr>
          <w:rFonts w:ascii="Arial" w:hAnsi="Arial" w:cs="Arial"/>
          <w:b/>
          <w:bCs/>
          <w:i/>
          <w:iCs/>
          <w:lang w:val="nl-BE"/>
        </w:rPr>
        <w:t xml:space="preserve"> </w:t>
      </w:r>
    </w:p>
    <w:p w14:paraId="1732FDDB" w14:textId="77777777" w:rsidR="007925EA" w:rsidRPr="007E28A3" w:rsidRDefault="007925EA" w:rsidP="007925EA">
      <w:pPr>
        <w:pStyle w:val="Lijstalinea"/>
        <w:ind w:left="0"/>
        <w:jc w:val="both"/>
        <w:rPr>
          <w:rFonts w:ascii="Arial" w:hAnsi="Arial" w:cs="Arial"/>
          <w:b/>
          <w:lang w:val="nl-BE"/>
        </w:rPr>
      </w:pPr>
      <w:r w:rsidRPr="007E28A3">
        <w:rPr>
          <w:rFonts w:ascii="Arial" w:hAnsi="Arial" w:cs="Arial"/>
          <w:b/>
          <w:bCs/>
          <w:iCs/>
          <w:lang w:val="nl-BE"/>
        </w:rPr>
        <w:t xml:space="preserve">Artikel 6 - Bijlagen </w:t>
      </w:r>
    </w:p>
    <w:p w14:paraId="1A416738" w14:textId="77777777" w:rsidR="007925EA" w:rsidRPr="007E28A3" w:rsidRDefault="007925EA" w:rsidP="007925EA">
      <w:pPr>
        <w:pStyle w:val="Lijstalinea"/>
        <w:ind w:left="0"/>
        <w:jc w:val="both"/>
        <w:rPr>
          <w:rFonts w:ascii="Arial" w:hAnsi="Arial" w:cs="Arial"/>
          <w:lang w:val="nl-BE"/>
        </w:rPr>
      </w:pPr>
    </w:p>
    <w:p w14:paraId="5A218CB5" w14:textId="77777777" w:rsidR="007925EA" w:rsidRPr="007E28A3" w:rsidRDefault="007925EA" w:rsidP="007925EA">
      <w:pPr>
        <w:pStyle w:val="Lijstalinea"/>
        <w:ind w:left="0"/>
        <w:jc w:val="both"/>
        <w:rPr>
          <w:rFonts w:ascii="Arial" w:hAnsi="Arial" w:cs="Arial"/>
          <w:lang w:val="nl-BE"/>
        </w:rPr>
      </w:pPr>
      <w:r w:rsidRPr="007E28A3">
        <w:rPr>
          <w:rFonts w:ascii="Arial" w:hAnsi="Arial" w:cs="Arial"/>
          <w:lang w:val="nl-BE"/>
        </w:rPr>
        <w:t>De bijlagen maken integraal deel uit van het onderhavig protocolakkoord om er samen mee te worden uitgevoerd, en worden door de partijen bijkomend ondertekend.</w:t>
      </w:r>
    </w:p>
    <w:p w14:paraId="65CE7A0A" w14:textId="77777777" w:rsidR="004C4210" w:rsidRPr="007E28A3" w:rsidRDefault="004C4210" w:rsidP="007925EA">
      <w:pPr>
        <w:pStyle w:val="Lijstalinea"/>
        <w:ind w:left="0"/>
        <w:jc w:val="both"/>
        <w:rPr>
          <w:rFonts w:ascii="Arial" w:hAnsi="Arial" w:cs="Arial"/>
          <w:lang w:val="nl-BE"/>
        </w:rPr>
      </w:pPr>
    </w:p>
    <w:p w14:paraId="3D2CB776" w14:textId="32F37665" w:rsidR="004C4210" w:rsidRPr="007E28A3" w:rsidRDefault="004C4210" w:rsidP="007925EA">
      <w:pPr>
        <w:pStyle w:val="Lijstalinea"/>
        <w:ind w:left="0"/>
        <w:jc w:val="both"/>
        <w:rPr>
          <w:rFonts w:ascii="Arial" w:hAnsi="Arial" w:cs="Arial"/>
          <w:lang w:val="nl-BE"/>
        </w:rPr>
      </w:pPr>
      <w:r w:rsidRPr="007E28A3">
        <w:rPr>
          <w:rFonts w:ascii="Arial" w:hAnsi="Arial" w:cs="Arial"/>
          <w:b/>
          <w:lang w:val="nl-BE"/>
        </w:rPr>
        <w:t>Artikel 7 – Inwerkingtreding</w:t>
      </w:r>
    </w:p>
    <w:p w14:paraId="10C8B263" w14:textId="77777777" w:rsidR="004C4210" w:rsidRPr="007E28A3" w:rsidRDefault="004C4210" w:rsidP="007925EA">
      <w:pPr>
        <w:pStyle w:val="Lijstalinea"/>
        <w:ind w:left="0"/>
        <w:jc w:val="both"/>
        <w:rPr>
          <w:rFonts w:ascii="Arial" w:hAnsi="Arial" w:cs="Arial"/>
          <w:lang w:val="nl-BE"/>
        </w:rPr>
      </w:pPr>
    </w:p>
    <w:p w14:paraId="5AD0EAC5" w14:textId="1CCD42FD" w:rsidR="000A015C" w:rsidRPr="007E28A3" w:rsidRDefault="004C4210" w:rsidP="007925EA">
      <w:pPr>
        <w:pStyle w:val="Lijstalinea"/>
        <w:ind w:left="0"/>
        <w:jc w:val="both"/>
        <w:rPr>
          <w:rFonts w:ascii="Arial" w:hAnsi="Arial" w:cs="Arial"/>
          <w:lang w:val="nl-BE"/>
        </w:rPr>
      </w:pPr>
      <w:r w:rsidRPr="53058D38">
        <w:rPr>
          <w:rFonts w:ascii="Arial" w:hAnsi="Arial" w:cs="Arial"/>
          <w:lang w:val="nl-BE"/>
        </w:rPr>
        <w:t xml:space="preserve">Dit protocolakkoord </w:t>
      </w:r>
      <w:r w:rsidR="000A015C" w:rsidRPr="53058D38">
        <w:rPr>
          <w:rFonts w:ascii="Arial" w:hAnsi="Arial" w:cs="Arial"/>
          <w:lang w:val="nl-BE"/>
        </w:rPr>
        <w:t>heft het bestaande protocolakkoord op voor alle bepalingen die een wijziging inhouden en zet de toepassing ervan verder met dien verstande dat de gewijzigde bepaling</w:t>
      </w:r>
      <w:r w:rsidR="00CF0309" w:rsidRPr="53058D38">
        <w:rPr>
          <w:rFonts w:ascii="Arial" w:hAnsi="Arial" w:cs="Arial"/>
          <w:lang w:val="nl-BE"/>
        </w:rPr>
        <w:t>en</w:t>
      </w:r>
      <w:r w:rsidR="000A015C" w:rsidRPr="53058D38">
        <w:rPr>
          <w:rFonts w:ascii="Arial" w:hAnsi="Arial" w:cs="Arial"/>
          <w:lang w:val="nl-BE"/>
        </w:rPr>
        <w:t xml:space="preserve"> in werking </w:t>
      </w:r>
      <w:r w:rsidR="00CF0309" w:rsidRPr="53058D38">
        <w:rPr>
          <w:rFonts w:ascii="Arial" w:hAnsi="Arial" w:cs="Arial"/>
          <w:lang w:val="nl-BE"/>
        </w:rPr>
        <w:t>zullen</w:t>
      </w:r>
      <w:r w:rsidR="000A015C" w:rsidRPr="53058D38">
        <w:rPr>
          <w:rFonts w:ascii="Arial" w:hAnsi="Arial" w:cs="Arial"/>
          <w:lang w:val="nl-BE"/>
        </w:rPr>
        <w:t xml:space="preserve"> treden op de datum van de </w:t>
      </w:r>
      <w:r w:rsidR="10526C23" w:rsidRPr="53058D38">
        <w:rPr>
          <w:rFonts w:ascii="Arial" w:hAnsi="Arial" w:cs="Arial"/>
          <w:lang w:val="nl-BE"/>
        </w:rPr>
        <w:t>inwerkingtreding van het nieuwe Strafwetboek.</w:t>
      </w:r>
    </w:p>
    <w:p w14:paraId="68B5E752" w14:textId="77777777" w:rsidR="007925EA" w:rsidRPr="007E28A3" w:rsidRDefault="007925EA" w:rsidP="007925EA">
      <w:pPr>
        <w:pStyle w:val="Lijstalinea"/>
        <w:ind w:left="0"/>
        <w:jc w:val="both"/>
        <w:rPr>
          <w:rFonts w:ascii="Arial" w:hAnsi="Arial" w:cs="Arial"/>
          <w:lang w:val="nl-BE"/>
        </w:rPr>
      </w:pPr>
    </w:p>
    <w:p w14:paraId="25783478" w14:textId="6F1DF985" w:rsidR="007925EA" w:rsidRPr="003816F5" w:rsidRDefault="007925EA" w:rsidP="53058D38">
      <w:pPr>
        <w:pStyle w:val="Lijstalinea"/>
        <w:ind w:left="0"/>
        <w:jc w:val="both"/>
        <w:rPr>
          <w:rFonts w:ascii="Arial" w:hAnsi="Arial" w:cs="Arial"/>
          <w:lang w:val="nl-BE"/>
        </w:rPr>
      </w:pPr>
      <w:r w:rsidRPr="003816F5">
        <w:rPr>
          <w:rFonts w:ascii="Arial" w:hAnsi="Arial" w:cs="Arial"/>
          <w:lang w:val="nl-BE"/>
        </w:rPr>
        <w:t xml:space="preserve">Opgemaakt te </w:t>
      </w:r>
      <w:r w:rsidR="004E78F9" w:rsidRPr="003816F5">
        <w:rPr>
          <w:rFonts w:ascii="Arial" w:hAnsi="Arial" w:cs="Arial"/>
          <w:lang w:val="nl-BE"/>
        </w:rPr>
        <w:t xml:space="preserve"> </w:t>
      </w:r>
      <w:r w:rsidR="00DF47F3" w:rsidRPr="003816F5">
        <w:rPr>
          <w:rFonts w:ascii="Arial" w:hAnsi="Arial" w:cs="Arial"/>
          <w:lang w:val="nl-BE"/>
        </w:rPr>
        <w:t>Zulte</w:t>
      </w:r>
      <w:r w:rsidR="004E78F9" w:rsidRPr="003816F5">
        <w:rPr>
          <w:rFonts w:ascii="Arial" w:hAnsi="Arial" w:cs="Arial"/>
          <w:lang w:val="nl-BE"/>
        </w:rPr>
        <w:t xml:space="preserve"> </w:t>
      </w:r>
      <w:r w:rsidR="000A015C" w:rsidRPr="003816F5">
        <w:rPr>
          <w:rFonts w:ascii="Arial" w:hAnsi="Arial" w:cs="Arial"/>
          <w:lang w:val="nl-BE"/>
        </w:rPr>
        <w:t xml:space="preserve"> </w:t>
      </w:r>
      <w:r w:rsidRPr="003816F5">
        <w:rPr>
          <w:rFonts w:ascii="Arial" w:hAnsi="Arial" w:cs="Arial"/>
          <w:lang w:val="nl-BE"/>
        </w:rPr>
        <w:t>, op</w:t>
      </w:r>
      <w:r w:rsidR="00BB36F9">
        <w:rPr>
          <w:rFonts w:ascii="Arial" w:hAnsi="Arial" w:cs="Arial"/>
          <w:lang w:val="nl-BE"/>
        </w:rPr>
        <w:t xml:space="preserve"> 25 augustus 2026 </w:t>
      </w:r>
      <w:r w:rsidRPr="003816F5">
        <w:rPr>
          <w:rFonts w:ascii="Arial" w:hAnsi="Arial" w:cs="Arial"/>
          <w:lang w:val="nl-BE"/>
        </w:rPr>
        <w:t>in zo veel exemplaren als er partijen zijn.</w:t>
      </w:r>
    </w:p>
    <w:p w14:paraId="0F81A6DB" w14:textId="77777777" w:rsidR="007925EA" w:rsidRPr="007E28A3" w:rsidRDefault="007925EA" w:rsidP="007925EA">
      <w:pPr>
        <w:pStyle w:val="Lijstalinea"/>
        <w:ind w:left="0"/>
        <w:jc w:val="both"/>
        <w:rPr>
          <w:rFonts w:ascii="Arial" w:hAnsi="Arial" w:cs="Arial"/>
          <w:lang w:val="nl-BE"/>
        </w:rPr>
      </w:pPr>
    </w:p>
    <w:p w14:paraId="113182D5" w14:textId="7D185D44" w:rsidR="005740B2" w:rsidRDefault="007925EA" w:rsidP="004E78F9">
      <w:pPr>
        <w:pStyle w:val="Lijstalinea"/>
        <w:tabs>
          <w:tab w:val="left" w:pos="5670"/>
        </w:tabs>
        <w:ind w:left="0"/>
        <w:jc w:val="both"/>
        <w:rPr>
          <w:rFonts w:ascii="Arial" w:hAnsi="Arial" w:cs="Arial"/>
          <w:lang w:val="nl-BE"/>
        </w:rPr>
      </w:pPr>
      <w:r w:rsidRPr="007E28A3">
        <w:rPr>
          <w:rFonts w:ascii="Arial" w:hAnsi="Arial" w:cs="Arial"/>
          <w:lang w:val="nl-BE"/>
        </w:rPr>
        <w:t xml:space="preserve">Voor de </w:t>
      </w:r>
      <w:r w:rsidR="00DF47F3">
        <w:rPr>
          <w:rFonts w:ascii="Arial" w:hAnsi="Arial" w:cs="Arial"/>
          <w:lang w:val="nl-BE"/>
        </w:rPr>
        <w:t>gemeente Zulte</w:t>
      </w:r>
      <w:r w:rsidR="005740B2">
        <w:rPr>
          <w:rFonts w:ascii="Arial" w:hAnsi="Arial" w:cs="Arial"/>
          <w:lang w:val="nl-BE"/>
        </w:rPr>
        <w:tab/>
        <w:t>Voor</w:t>
      </w:r>
    </w:p>
    <w:p w14:paraId="25E64FD4" w14:textId="2D7A9921" w:rsidR="005740B2" w:rsidRPr="007E28A3" w:rsidRDefault="00DF47F3" w:rsidP="004E78F9">
      <w:pPr>
        <w:pStyle w:val="Lijstalinea"/>
        <w:tabs>
          <w:tab w:val="left" w:pos="5670"/>
        </w:tabs>
        <w:ind w:left="0"/>
        <w:jc w:val="both"/>
        <w:rPr>
          <w:rFonts w:ascii="Arial" w:hAnsi="Arial" w:cs="Arial"/>
          <w:lang w:val="nl-BE"/>
        </w:rPr>
      </w:pPr>
      <w:r>
        <w:rPr>
          <w:rFonts w:ascii="Arial" w:hAnsi="Arial" w:cs="Arial"/>
          <w:lang w:val="nl-BE"/>
        </w:rPr>
        <w:t>Simon Lagrange</w:t>
      </w:r>
      <w:r w:rsidR="00C32A75" w:rsidRPr="007E28A3">
        <w:rPr>
          <w:rFonts w:ascii="Arial" w:hAnsi="Arial" w:cs="Arial"/>
          <w:lang w:val="nl-BE"/>
        </w:rPr>
        <w:tab/>
      </w:r>
      <w:r w:rsidR="007925EA" w:rsidRPr="007E28A3">
        <w:rPr>
          <w:rFonts w:ascii="Arial" w:hAnsi="Arial" w:cs="Arial"/>
          <w:lang w:val="nl-BE"/>
        </w:rPr>
        <w:t>Park</w:t>
      </w:r>
      <w:r w:rsidR="004E78F9" w:rsidRPr="007E28A3">
        <w:rPr>
          <w:rFonts w:ascii="Arial" w:hAnsi="Arial" w:cs="Arial"/>
          <w:lang w:val="nl-BE"/>
        </w:rPr>
        <w:t xml:space="preserve">et van de procureur des </w:t>
      </w:r>
      <w:r w:rsidR="007925EA" w:rsidRPr="007E28A3">
        <w:rPr>
          <w:rFonts w:ascii="Arial" w:hAnsi="Arial" w:cs="Arial"/>
          <w:lang w:val="nl-BE"/>
        </w:rPr>
        <w:t xml:space="preserve">Burgemeester, </w:t>
      </w:r>
      <w:r w:rsidR="007925EA" w:rsidRPr="007E28A3">
        <w:rPr>
          <w:rFonts w:ascii="Arial" w:hAnsi="Arial" w:cs="Arial"/>
          <w:lang w:val="nl-BE"/>
        </w:rPr>
        <w:tab/>
      </w:r>
      <w:r w:rsidR="004E78F9" w:rsidRPr="007E28A3">
        <w:rPr>
          <w:rFonts w:ascii="Arial" w:hAnsi="Arial" w:cs="Arial"/>
          <w:lang w:val="nl-BE"/>
        </w:rPr>
        <w:t>Konings te Oost-</w:t>
      </w:r>
      <w:r w:rsidR="007925EA" w:rsidRPr="007E28A3">
        <w:rPr>
          <w:rFonts w:ascii="Arial" w:hAnsi="Arial" w:cs="Arial"/>
          <w:lang w:val="nl-BE"/>
        </w:rPr>
        <w:t>Vlaanderen</w:t>
      </w:r>
      <w:r w:rsidR="005740B2">
        <w:rPr>
          <w:rFonts w:ascii="Arial" w:hAnsi="Arial" w:cs="Arial"/>
          <w:lang w:val="nl-BE"/>
        </w:rPr>
        <w:t xml:space="preserve"> </w:t>
      </w:r>
    </w:p>
    <w:p w14:paraId="08462D8E" w14:textId="77777777" w:rsidR="00DB1B71" w:rsidRDefault="00DB1B71" w:rsidP="007925EA">
      <w:pPr>
        <w:pStyle w:val="Lijstalinea"/>
        <w:ind w:left="0"/>
        <w:jc w:val="both"/>
        <w:rPr>
          <w:rFonts w:ascii="Arial" w:hAnsi="Arial" w:cs="Arial"/>
          <w:lang w:val="nl-BE"/>
        </w:rPr>
      </w:pPr>
    </w:p>
    <w:p w14:paraId="6EC0F2C9" w14:textId="77777777" w:rsidR="00161417" w:rsidRPr="007E28A3" w:rsidRDefault="00161417" w:rsidP="007925EA">
      <w:pPr>
        <w:pStyle w:val="Lijstalinea"/>
        <w:ind w:left="0"/>
        <w:jc w:val="both"/>
        <w:rPr>
          <w:rFonts w:ascii="Arial" w:hAnsi="Arial" w:cs="Arial"/>
          <w:lang w:val="nl-BE"/>
        </w:rPr>
      </w:pPr>
    </w:p>
    <w:p w14:paraId="074E6839" w14:textId="77777777" w:rsidR="00DB1B71" w:rsidRPr="007E28A3" w:rsidRDefault="00DB1B71" w:rsidP="007925EA">
      <w:pPr>
        <w:pStyle w:val="Lijstalinea"/>
        <w:ind w:left="0"/>
        <w:jc w:val="both"/>
        <w:rPr>
          <w:rFonts w:ascii="Arial" w:hAnsi="Arial" w:cs="Arial"/>
          <w:lang w:val="nl-BE"/>
        </w:rPr>
      </w:pPr>
    </w:p>
    <w:p w14:paraId="2C647F14" w14:textId="1658E847" w:rsidR="005740B2" w:rsidRDefault="007925EA" w:rsidP="004E78F9">
      <w:pPr>
        <w:pStyle w:val="Lijstalinea"/>
        <w:ind w:left="0"/>
        <w:rPr>
          <w:rFonts w:ascii="Arial" w:hAnsi="Arial" w:cs="Arial"/>
          <w:lang w:val="nl-BE"/>
        </w:rPr>
      </w:pPr>
      <w:r w:rsidRPr="007E28A3">
        <w:rPr>
          <w:rFonts w:ascii="Arial" w:hAnsi="Arial" w:cs="Arial"/>
          <w:lang w:val="nl-BE"/>
        </w:rPr>
        <w:t xml:space="preserve">Voor de </w:t>
      </w:r>
      <w:r w:rsidR="00DF47F3">
        <w:rPr>
          <w:rFonts w:ascii="Arial" w:hAnsi="Arial" w:cs="Arial"/>
          <w:lang w:val="nl-BE"/>
        </w:rPr>
        <w:t>gemeente Zulte</w:t>
      </w:r>
      <w:r w:rsidRPr="007E28A3">
        <w:rPr>
          <w:rFonts w:ascii="Arial" w:hAnsi="Arial" w:cs="Arial"/>
          <w:lang w:val="nl-BE"/>
        </w:rPr>
        <w:t xml:space="preserve"> </w:t>
      </w:r>
      <w:r w:rsidRPr="007E28A3">
        <w:rPr>
          <w:rFonts w:ascii="Arial" w:hAnsi="Arial" w:cs="Arial"/>
          <w:lang w:val="nl-BE"/>
        </w:rPr>
        <w:br/>
      </w:r>
      <w:r w:rsidR="00DF47F3">
        <w:rPr>
          <w:rFonts w:ascii="Arial" w:hAnsi="Arial" w:cs="Arial"/>
          <w:lang w:val="nl-BE"/>
        </w:rPr>
        <w:t>Sylvie Bohez</w:t>
      </w:r>
    </w:p>
    <w:p w14:paraId="3192876B" w14:textId="59339EEB" w:rsidR="000A015C" w:rsidRPr="007E28A3" w:rsidRDefault="000A015C" w:rsidP="004E78F9">
      <w:pPr>
        <w:pStyle w:val="Lijstalinea"/>
        <w:ind w:left="0"/>
        <w:rPr>
          <w:rFonts w:ascii="Arial" w:hAnsi="Arial" w:cs="Arial"/>
          <w:lang w:val="nl-BE"/>
        </w:rPr>
      </w:pPr>
      <w:r w:rsidRPr="007E28A3">
        <w:rPr>
          <w:rFonts w:ascii="Arial" w:hAnsi="Arial" w:cs="Arial"/>
          <w:lang w:val="nl-BE"/>
        </w:rPr>
        <w:t>Algemeen directeur</w:t>
      </w:r>
    </w:p>
    <w:p w14:paraId="53F59323" w14:textId="2155D9D6" w:rsidR="00C17B70" w:rsidRPr="007E28A3" w:rsidRDefault="00C17B70">
      <w:pPr>
        <w:rPr>
          <w:rFonts w:ascii="Arial" w:hAnsi="Arial" w:cs="Arial"/>
          <w:u w:val="single"/>
          <w:lang w:val="nl-BE"/>
        </w:rPr>
      </w:pPr>
    </w:p>
    <w:p w14:paraId="434B5811" w14:textId="3CCB301D" w:rsidR="00C17B70" w:rsidRPr="007E28A3" w:rsidRDefault="008F7392" w:rsidP="00C17B70">
      <w:pPr>
        <w:pStyle w:val="Lijstalinea"/>
        <w:ind w:left="0"/>
        <w:jc w:val="both"/>
        <w:rPr>
          <w:rFonts w:ascii="Arial" w:hAnsi="Arial" w:cs="Arial"/>
          <w:u w:val="single"/>
          <w:lang w:val="nl-BE"/>
        </w:rPr>
      </w:pPr>
      <w:r w:rsidRPr="007E28A3">
        <w:rPr>
          <w:rFonts w:ascii="Arial" w:hAnsi="Arial" w:cs="Arial"/>
          <w:u w:val="single"/>
          <w:lang w:val="nl-BE"/>
        </w:rPr>
        <w:t>Bijlage</w:t>
      </w:r>
    </w:p>
    <w:p w14:paraId="085535DE" w14:textId="77777777" w:rsidR="00C17B70" w:rsidRPr="007E28A3" w:rsidRDefault="00C17B70" w:rsidP="00240394">
      <w:pPr>
        <w:pStyle w:val="Lijstalinea"/>
        <w:ind w:left="0"/>
        <w:jc w:val="both"/>
        <w:rPr>
          <w:rFonts w:ascii="Arial" w:hAnsi="Arial" w:cs="Arial"/>
          <w:u w:val="single"/>
          <w:lang w:val="nl-BE"/>
        </w:rPr>
      </w:pPr>
    </w:p>
    <w:p w14:paraId="7C207104" w14:textId="5A018B98" w:rsidR="00B92CEE" w:rsidRPr="007E28A3" w:rsidRDefault="00B92CEE" w:rsidP="00240394">
      <w:pPr>
        <w:pStyle w:val="Lijstalinea"/>
        <w:ind w:left="0"/>
        <w:jc w:val="both"/>
        <w:rPr>
          <w:rFonts w:ascii="Arial" w:hAnsi="Arial" w:cs="Arial"/>
          <w:u w:val="single"/>
          <w:lang w:val="nl-BE"/>
        </w:rPr>
      </w:pPr>
      <w:r w:rsidRPr="007E28A3">
        <w:rPr>
          <w:rFonts w:ascii="Arial" w:hAnsi="Arial" w:cs="Arial"/>
          <w:u w:val="single"/>
          <w:lang w:val="nl-BE"/>
        </w:rPr>
        <w:t>Contactgegevens</w:t>
      </w:r>
    </w:p>
    <w:p w14:paraId="32661207" w14:textId="77777777" w:rsidR="008C662F" w:rsidRPr="007E28A3" w:rsidRDefault="008C662F" w:rsidP="00240394">
      <w:pPr>
        <w:pStyle w:val="Lijstalinea"/>
        <w:ind w:left="0"/>
        <w:jc w:val="both"/>
        <w:rPr>
          <w:rFonts w:ascii="Arial" w:hAnsi="Arial" w:cs="Arial"/>
          <w:u w:val="single"/>
          <w:lang w:val="nl-BE"/>
        </w:rPr>
      </w:pPr>
    </w:p>
    <w:p w14:paraId="10CE72A2" w14:textId="54CDDC44" w:rsidR="008C662F" w:rsidRPr="007E28A3" w:rsidRDefault="00E874EF" w:rsidP="00240394">
      <w:pPr>
        <w:pStyle w:val="Lijstalinea"/>
        <w:ind w:left="0"/>
        <w:jc w:val="both"/>
        <w:rPr>
          <w:rFonts w:ascii="Arial" w:hAnsi="Arial" w:cs="Arial"/>
          <w:b/>
          <w:lang w:val="nl-BE"/>
        </w:rPr>
      </w:pPr>
      <w:r w:rsidRPr="007E28A3">
        <w:rPr>
          <w:rFonts w:ascii="Arial" w:hAnsi="Arial" w:cs="Arial"/>
          <w:b/>
          <w:lang w:val="nl-BE"/>
        </w:rPr>
        <w:t xml:space="preserve">Referentiemagistraten </w:t>
      </w:r>
      <w:r w:rsidR="008C662F" w:rsidRPr="007E28A3">
        <w:rPr>
          <w:rFonts w:ascii="Arial" w:hAnsi="Arial" w:cs="Arial"/>
          <w:b/>
          <w:lang w:val="nl-BE"/>
        </w:rPr>
        <w:t>GAS :</w:t>
      </w:r>
    </w:p>
    <w:p w14:paraId="4DF66723" w14:textId="77777777" w:rsidR="00F31101" w:rsidRPr="007E28A3" w:rsidRDefault="00F31101" w:rsidP="00F31101">
      <w:pPr>
        <w:autoSpaceDE w:val="0"/>
        <w:autoSpaceDN w:val="0"/>
        <w:adjustRightInd w:val="0"/>
        <w:spacing w:after="0" w:line="240" w:lineRule="auto"/>
        <w:rPr>
          <w:rFonts w:ascii="Arial" w:hAnsi="Arial" w:cs="Arial"/>
          <w:lang w:val="nl-BE"/>
        </w:rPr>
      </w:pPr>
      <w:r w:rsidRPr="007E28A3">
        <w:rPr>
          <w:rFonts w:ascii="Arial" w:hAnsi="Arial" w:cs="Arial"/>
          <w:lang w:val="nl-BE"/>
        </w:rPr>
        <w:t>Rita VAN den BERGHE</w:t>
      </w:r>
    </w:p>
    <w:p w14:paraId="00DF923E" w14:textId="77777777" w:rsidR="00F31101" w:rsidRPr="007E28A3" w:rsidRDefault="00F31101" w:rsidP="00F31101">
      <w:pPr>
        <w:autoSpaceDE w:val="0"/>
        <w:autoSpaceDN w:val="0"/>
        <w:adjustRightInd w:val="0"/>
        <w:spacing w:after="0" w:line="240" w:lineRule="auto"/>
        <w:rPr>
          <w:rFonts w:ascii="Arial" w:hAnsi="Arial" w:cs="Arial"/>
          <w:lang w:val="nl-BE"/>
        </w:rPr>
      </w:pPr>
      <w:r w:rsidRPr="007E28A3">
        <w:rPr>
          <w:rFonts w:ascii="Arial" w:hAnsi="Arial" w:cs="Arial"/>
          <w:lang w:val="nl-BE"/>
        </w:rPr>
        <w:t>Afdeling Dendermonde</w:t>
      </w:r>
    </w:p>
    <w:p w14:paraId="1BFA16EA" w14:textId="77777777" w:rsidR="00F31101" w:rsidRPr="007E28A3" w:rsidRDefault="00F31101" w:rsidP="00F31101">
      <w:pPr>
        <w:autoSpaceDE w:val="0"/>
        <w:autoSpaceDN w:val="0"/>
        <w:adjustRightInd w:val="0"/>
        <w:spacing w:after="0" w:line="240" w:lineRule="auto"/>
        <w:rPr>
          <w:rFonts w:ascii="Arial" w:hAnsi="Arial" w:cs="Arial"/>
          <w:lang w:val="nl-BE"/>
        </w:rPr>
      </w:pPr>
      <w:r w:rsidRPr="007E28A3">
        <w:rPr>
          <w:rFonts w:ascii="Arial" w:hAnsi="Arial" w:cs="Arial"/>
          <w:lang w:val="nl-BE"/>
        </w:rPr>
        <w:t xml:space="preserve">Zwarte </w:t>
      </w:r>
      <w:proofErr w:type="spellStart"/>
      <w:r w:rsidRPr="007E28A3">
        <w:rPr>
          <w:rFonts w:ascii="Arial" w:hAnsi="Arial" w:cs="Arial"/>
          <w:lang w:val="nl-BE"/>
        </w:rPr>
        <w:t>Zustersstraat</w:t>
      </w:r>
      <w:proofErr w:type="spellEnd"/>
      <w:r w:rsidRPr="007E28A3">
        <w:rPr>
          <w:rFonts w:ascii="Arial" w:hAnsi="Arial" w:cs="Arial"/>
          <w:lang w:val="nl-BE"/>
        </w:rPr>
        <w:t xml:space="preserve"> 2-4-6</w:t>
      </w:r>
    </w:p>
    <w:p w14:paraId="644DBFEF" w14:textId="77777777" w:rsidR="00F31101" w:rsidRPr="007E28A3" w:rsidRDefault="00F31101" w:rsidP="00F31101">
      <w:pPr>
        <w:autoSpaceDE w:val="0"/>
        <w:autoSpaceDN w:val="0"/>
        <w:adjustRightInd w:val="0"/>
        <w:spacing w:after="0" w:line="240" w:lineRule="auto"/>
        <w:rPr>
          <w:rFonts w:ascii="Arial" w:hAnsi="Arial" w:cs="Arial"/>
          <w:lang w:val="nl-BE"/>
        </w:rPr>
      </w:pPr>
      <w:r w:rsidRPr="007E28A3">
        <w:rPr>
          <w:rFonts w:ascii="Arial" w:hAnsi="Arial" w:cs="Arial"/>
          <w:lang w:val="nl-BE"/>
        </w:rPr>
        <w:t>9200 Dendermonde</w:t>
      </w:r>
    </w:p>
    <w:p w14:paraId="74793B6B" w14:textId="3AA0744B" w:rsidR="008C662F" w:rsidRPr="007E28A3" w:rsidRDefault="00F31101" w:rsidP="00F31101">
      <w:pPr>
        <w:autoSpaceDE w:val="0"/>
        <w:autoSpaceDN w:val="0"/>
        <w:adjustRightInd w:val="0"/>
        <w:spacing w:after="0" w:line="240" w:lineRule="auto"/>
        <w:rPr>
          <w:rFonts w:ascii="Arial" w:hAnsi="Arial" w:cs="Arial"/>
          <w:lang w:val="nl-BE"/>
        </w:rPr>
      </w:pPr>
      <w:hyperlink r:id="rId11" w:history="1">
        <w:r w:rsidRPr="007E28A3">
          <w:rPr>
            <w:rStyle w:val="Hyperlink"/>
            <w:rFonts w:ascii="Arial" w:hAnsi="Arial" w:cs="Arial"/>
            <w:lang w:val="nl-BE"/>
          </w:rPr>
          <w:t>Rita.vandenberghe@just.fgov.be</w:t>
        </w:r>
      </w:hyperlink>
      <w:r w:rsidRPr="007E28A3">
        <w:rPr>
          <w:rFonts w:ascii="Arial" w:hAnsi="Arial" w:cs="Arial"/>
          <w:lang w:val="nl-BE"/>
        </w:rPr>
        <w:br/>
        <w:t xml:space="preserve">Tel. </w:t>
      </w:r>
      <w:r w:rsidR="006874D8" w:rsidRPr="006C1E44">
        <w:rPr>
          <w:rFonts w:ascii="Arial" w:hAnsi="Arial" w:cs="Arial"/>
          <w:lang w:val="nl-BE"/>
        </w:rPr>
        <w:t>02/685.33.12</w:t>
      </w:r>
    </w:p>
    <w:p w14:paraId="2BA89CA9" w14:textId="77777777" w:rsidR="00E874EF" w:rsidRPr="007E28A3" w:rsidRDefault="00E874EF" w:rsidP="00E874EF">
      <w:pPr>
        <w:pStyle w:val="Lijstalinea"/>
        <w:ind w:left="0"/>
        <w:jc w:val="both"/>
        <w:rPr>
          <w:rFonts w:ascii="Arial" w:hAnsi="Arial" w:cs="Arial"/>
          <w:lang w:val="nl-BE"/>
        </w:rPr>
      </w:pPr>
    </w:p>
    <w:p w14:paraId="7E8ECE4A" w14:textId="77777777" w:rsidR="00E874EF" w:rsidRPr="007E28A3" w:rsidRDefault="00E874EF" w:rsidP="00E874EF">
      <w:pPr>
        <w:pStyle w:val="Lijstalinea"/>
        <w:ind w:left="0"/>
        <w:jc w:val="both"/>
        <w:rPr>
          <w:rFonts w:ascii="Arial" w:hAnsi="Arial" w:cs="Arial"/>
          <w:lang w:val="nl-BE"/>
        </w:rPr>
      </w:pPr>
      <w:proofErr w:type="spellStart"/>
      <w:r w:rsidRPr="007E28A3">
        <w:rPr>
          <w:rFonts w:ascii="Arial" w:hAnsi="Arial" w:cs="Arial"/>
          <w:lang w:val="nl-BE"/>
        </w:rPr>
        <w:t>Herlinde</w:t>
      </w:r>
      <w:proofErr w:type="spellEnd"/>
      <w:r w:rsidRPr="007E28A3">
        <w:rPr>
          <w:rFonts w:ascii="Arial" w:hAnsi="Arial" w:cs="Arial"/>
          <w:lang w:val="nl-BE"/>
        </w:rPr>
        <w:t xml:space="preserve"> VANSTEENKISTE</w:t>
      </w:r>
    </w:p>
    <w:p w14:paraId="478CF75A" w14:textId="77777777" w:rsidR="00E874EF" w:rsidRPr="007E28A3" w:rsidRDefault="00E874EF" w:rsidP="00E874EF">
      <w:pPr>
        <w:pStyle w:val="Lijstalinea"/>
        <w:ind w:left="0"/>
        <w:jc w:val="both"/>
        <w:rPr>
          <w:rFonts w:ascii="Arial" w:hAnsi="Arial" w:cs="Arial"/>
          <w:lang w:val="nl-BE"/>
        </w:rPr>
      </w:pPr>
      <w:r w:rsidRPr="007E28A3">
        <w:rPr>
          <w:rFonts w:ascii="Arial" w:hAnsi="Arial" w:cs="Arial"/>
          <w:lang w:val="nl-BE"/>
        </w:rPr>
        <w:t xml:space="preserve">Afdeling Gent </w:t>
      </w:r>
    </w:p>
    <w:p w14:paraId="05FA04F3" w14:textId="77777777" w:rsidR="00E874EF" w:rsidRPr="007E28A3" w:rsidRDefault="00E874EF" w:rsidP="00E874EF">
      <w:pPr>
        <w:pStyle w:val="Lijstalinea"/>
        <w:ind w:left="0"/>
        <w:jc w:val="both"/>
        <w:rPr>
          <w:rFonts w:ascii="Arial" w:hAnsi="Arial" w:cs="Arial"/>
          <w:lang w:val="nl-BE"/>
        </w:rPr>
      </w:pPr>
      <w:r w:rsidRPr="007E28A3">
        <w:rPr>
          <w:rFonts w:ascii="Arial" w:hAnsi="Arial" w:cs="Arial"/>
          <w:lang w:val="nl-BE"/>
        </w:rPr>
        <w:t>Opgeëistenlaan 401/B</w:t>
      </w:r>
    </w:p>
    <w:p w14:paraId="639C9C2B" w14:textId="77777777" w:rsidR="00E874EF" w:rsidRPr="007E28A3" w:rsidRDefault="00E874EF" w:rsidP="00E874EF">
      <w:pPr>
        <w:pStyle w:val="Lijstalinea"/>
        <w:ind w:left="0"/>
        <w:jc w:val="both"/>
        <w:rPr>
          <w:rFonts w:ascii="Arial" w:hAnsi="Arial" w:cs="Arial"/>
          <w:lang w:val="nl-BE"/>
        </w:rPr>
      </w:pPr>
      <w:r w:rsidRPr="007E28A3">
        <w:rPr>
          <w:rFonts w:ascii="Arial" w:hAnsi="Arial" w:cs="Arial"/>
          <w:lang w:val="nl-BE"/>
        </w:rPr>
        <w:t xml:space="preserve">9000 Gent </w:t>
      </w:r>
    </w:p>
    <w:p w14:paraId="0A1FF8D0" w14:textId="77777777" w:rsidR="00E874EF" w:rsidRPr="007E28A3" w:rsidRDefault="00E874EF" w:rsidP="00E874EF">
      <w:pPr>
        <w:pStyle w:val="Lijstalinea"/>
        <w:ind w:left="0"/>
        <w:jc w:val="both"/>
        <w:rPr>
          <w:rFonts w:ascii="Arial" w:hAnsi="Arial" w:cs="Arial"/>
          <w:lang w:val="nl-BE"/>
        </w:rPr>
      </w:pPr>
      <w:hyperlink r:id="rId12" w:history="1">
        <w:r w:rsidRPr="007E28A3">
          <w:rPr>
            <w:rStyle w:val="Hyperlink"/>
            <w:rFonts w:ascii="Arial" w:hAnsi="Arial" w:cs="Arial"/>
            <w:lang w:val="nl-BE"/>
          </w:rPr>
          <w:t>Herlinde.vansteenkiste@just.fgov.be</w:t>
        </w:r>
      </w:hyperlink>
    </w:p>
    <w:p w14:paraId="0798F937" w14:textId="439F89A6" w:rsidR="00E874EF" w:rsidRPr="007E28A3" w:rsidRDefault="00E874EF" w:rsidP="00E874EF">
      <w:pPr>
        <w:pStyle w:val="Lijstalinea"/>
        <w:ind w:left="0"/>
        <w:jc w:val="both"/>
        <w:rPr>
          <w:rFonts w:ascii="Arial" w:hAnsi="Arial" w:cs="Arial"/>
          <w:lang w:val="nl-BE"/>
        </w:rPr>
      </w:pPr>
      <w:r w:rsidRPr="007E28A3">
        <w:rPr>
          <w:rFonts w:ascii="Arial" w:hAnsi="Arial" w:cs="Arial"/>
          <w:lang w:val="nl-BE"/>
        </w:rPr>
        <w:t>Tel : 0</w:t>
      </w:r>
      <w:r w:rsidR="00595866" w:rsidRPr="007E28A3">
        <w:rPr>
          <w:rFonts w:ascii="Arial" w:hAnsi="Arial" w:cs="Arial"/>
          <w:lang w:val="nl-BE"/>
        </w:rPr>
        <w:t>2/685.97.59</w:t>
      </w:r>
    </w:p>
    <w:p w14:paraId="129D688F" w14:textId="77777777" w:rsidR="00E874EF" w:rsidRPr="007E28A3" w:rsidRDefault="00E874EF" w:rsidP="00E874EF">
      <w:pPr>
        <w:pStyle w:val="Lijstalinea"/>
        <w:ind w:left="0"/>
        <w:jc w:val="both"/>
        <w:rPr>
          <w:rFonts w:ascii="Arial" w:hAnsi="Arial" w:cs="Arial"/>
          <w:lang w:val="nl-BE"/>
        </w:rPr>
      </w:pPr>
    </w:p>
    <w:p w14:paraId="3BC0E48E" w14:textId="713BE6A4" w:rsidR="00E874EF" w:rsidRPr="007E28A3" w:rsidRDefault="008542A9" w:rsidP="00E874EF">
      <w:pPr>
        <w:pStyle w:val="Lijstalinea"/>
        <w:ind w:left="0"/>
        <w:jc w:val="both"/>
        <w:rPr>
          <w:rFonts w:ascii="Arial" w:hAnsi="Arial" w:cs="Arial"/>
          <w:lang w:val="nl-BE"/>
        </w:rPr>
      </w:pPr>
      <w:r w:rsidRPr="007E28A3">
        <w:rPr>
          <w:rFonts w:ascii="Arial" w:hAnsi="Arial" w:cs="Arial"/>
          <w:lang w:val="nl-BE"/>
        </w:rPr>
        <w:t>Elsbeth DE VYLDER</w:t>
      </w:r>
    </w:p>
    <w:p w14:paraId="720CF4AC" w14:textId="77777777" w:rsidR="00E874EF" w:rsidRPr="007E28A3" w:rsidRDefault="00E874EF" w:rsidP="00E874EF">
      <w:pPr>
        <w:pStyle w:val="Lijstalinea"/>
        <w:ind w:left="0"/>
        <w:jc w:val="both"/>
        <w:rPr>
          <w:rFonts w:ascii="Arial" w:hAnsi="Arial" w:cs="Arial"/>
          <w:lang w:val="nl-BE"/>
        </w:rPr>
      </w:pPr>
      <w:r w:rsidRPr="007E28A3">
        <w:rPr>
          <w:rFonts w:ascii="Arial" w:hAnsi="Arial" w:cs="Arial"/>
          <w:lang w:val="nl-BE"/>
        </w:rPr>
        <w:t>Afdeling Oudenaarde</w:t>
      </w:r>
    </w:p>
    <w:p w14:paraId="7613698F" w14:textId="77777777" w:rsidR="00E874EF" w:rsidRPr="007E28A3" w:rsidRDefault="00E874EF" w:rsidP="00E874EF">
      <w:pPr>
        <w:pStyle w:val="Lijstalinea"/>
        <w:ind w:left="0"/>
        <w:jc w:val="both"/>
        <w:rPr>
          <w:rFonts w:ascii="Arial" w:hAnsi="Arial" w:cs="Arial"/>
          <w:lang w:val="nl-BE"/>
        </w:rPr>
      </w:pPr>
      <w:r w:rsidRPr="007E28A3">
        <w:rPr>
          <w:rFonts w:ascii="Arial" w:hAnsi="Arial" w:cs="Arial"/>
          <w:lang w:val="nl-BE"/>
        </w:rPr>
        <w:t>Bourgondiëstraat 5</w:t>
      </w:r>
    </w:p>
    <w:p w14:paraId="61C5958C" w14:textId="77777777" w:rsidR="00E874EF" w:rsidRPr="007E28A3" w:rsidRDefault="00E874EF" w:rsidP="00E874EF">
      <w:pPr>
        <w:pStyle w:val="Lijstalinea"/>
        <w:ind w:left="0"/>
        <w:jc w:val="both"/>
        <w:rPr>
          <w:rFonts w:ascii="Arial" w:hAnsi="Arial" w:cs="Arial"/>
          <w:lang w:val="nl-BE"/>
        </w:rPr>
      </w:pPr>
      <w:r w:rsidRPr="007E28A3">
        <w:rPr>
          <w:rFonts w:ascii="Arial" w:hAnsi="Arial" w:cs="Arial"/>
          <w:lang w:val="nl-BE"/>
        </w:rPr>
        <w:t>9700  Oudenaarde</w:t>
      </w:r>
    </w:p>
    <w:p w14:paraId="4D81FDDE" w14:textId="389A279B" w:rsidR="00E874EF" w:rsidRPr="007E28A3" w:rsidRDefault="008542A9" w:rsidP="00E874EF">
      <w:pPr>
        <w:pStyle w:val="Lijstalinea"/>
        <w:ind w:left="0"/>
        <w:jc w:val="both"/>
        <w:rPr>
          <w:rFonts w:ascii="Arial" w:hAnsi="Arial" w:cs="Arial"/>
          <w:lang w:val="nl-BE"/>
        </w:rPr>
      </w:pPr>
      <w:hyperlink r:id="rId13" w:history="1">
        <w:r w:rsidRPr="007E28A3">
          <w:rPr>
            <w:rStyle w:val="Hyperlink"/>
            <w:rFonts w:ascii="Arial" w:hAnsi="Arial" w:cs="Arial"/>
            <w:lang w:val="nl-BE"/>
          </w:rPr>
          <w:t>Elsbeth.devylder@just.fgov.be</w:t>
        </w:r>
      </w:hyperlink>
      <w:r w:rsidRPr="007E28A3">
        <w:rPr>
          <w:rFonts w:ascii="Arial" w:hAnsi="Arial" w:cs="Arial"/>
          <w:lang w:val="nl-BE"/>
        </w:rPr>
        <w:br/>
      </w:r>
      <w:r w:rsidR="00E874EF" w:rsidRPr="007E28A3">
        <w:rPr>
          <w:rFonts w:ascii="Arial" w:hAnsi="Arial" w:cs="Arial"/>
          <w:lang w:val="nl-BE"/>
        </w:rPr>
        <w:t xml:space="preserve">Tel : </w:t>
      </w:r>
      <w:r w:rsidR="005B2F0D" w:rsidRPr="006C1E44">
        <w:rPr>
          <w:rFonts w:ascii="Arial" w:eastAsia="Times New Roman" w:hAnsi="Arial" w:cs="Arial"/>
          <w:color w:val="000000"/>
          <w:lang w:val="nl-BE" w:eastAsia="en-GB"/>
        </w:rPr>
        <w:t>02/685.58.18</w:t>
      </w:r>
    </w:p>
    <w:p w14:paraId="0EF503E5" w14:textId="77777777" w:rsidR="00E874EF" w:rsidRPr="007E28A3" w:rsidRDefault="00E874EF" w:rsidP="00E874EF">
      <w:pPr>
        <w:pStyle w:val="Lijstalinea"/>
        <w:ind w:left="0"/>
        <w:jc w:val="both"/>
        <w:rPr>
          <w:rFonts w:ascii="Arial" w:hAnsi="Arial" w:cs="Arial"/>
          <w:u w:val="single"/>
          <w:lang w:val="nl-BE"/>
        </w:rPr>
      </w:pPr>
    </w:p>
    <w:p w14:paraId="4523A5E4" w14:textId="77777777" w:rsidR="00E874EF" w:rsidRPr="007E28A3" w:rsidRDefault="00E874EF" w:rsidP="00240394">
      <w:pPr>
        <w:pStyle w:val="Lijstalinea"/>
        <w:ind w:left="0"/>
        <w:jc w:val="both"/>
        <w:rPr>
          <w:rFonts w:ascii="Arial" w:hAnsi="Arial" w:cs="Arial"/>
          <w:u w:val="single"/>
          <w:lang w:val="nl-BE"/>
        </w:rPr>
      </w:pPr>
    </w:p>
    <w:p w14:paraId="1E99C2FD" w14:textId="20D9FCBE" w:rsidR="00CB1860" w:rsidRPr="007E28A3" w:rsidRDefault="0091781E">
      <w:pPr>
        <w:rPr>
          <w:rFonts w:ascii="Arial" w:hAnsi="Arial" w:cs="Arial"/>
          <w:b/>
          <w:lang w:val="fr-FR"/>
        </w:rPr>
      </w:pPr>
      <w:r w:rsidRPr="007E28A3">
        <w:rPr>
          <w:rFonts w:ascii="Arial" w:hAnsi="Arial" w:cs="Arial"/>
          <w:b/>
          <w:lang w:val="fr-FR"/>
        </w:rPr>
        <w:t>Via m</w:t>
      </w:r>
      <w:r w:rsidR="00CB1860" w:rsidRPr="007E28A3">
        <w:rPr>
          <w:rFonts w:ascii="Arial" w:hAnsi="Arial" w:cs="Arial"/>
          <w:b/>
          <w:lang w:val="fr-FR"/>
        </w:rPr>
        <w:t>ail</w:t>
      </w:r>
      <w:r w:rsidRPr="007E28A3">
        <w:rPr>
          <w:rFonts w:ascii="Arial" w:hAnsi="Arial" w:cs="Arial"/>
          <w:b/>
          <w:lang w:val="fr-FR"/>
        </w:rPr>
        <w:t xml:space="preserve">  :  </w:t>
      </w:r>
      <w:hyperlink r:id="rId14" w:history="1">
        <w:r w:rsidR="008542A9" w:rsidRPr="007E28A3">
          <w:rPr>
            <w:rStyle w:val="Hyperlink"/>
            <w:rFonts w:ascii="Arial" w:hAnsi="Arial" w:cs="Arial"/>
            <w:lang w:val="fr-FR"/>
          </w:rPr>
          <w:t>gasparketOVL@just.fgov.be</w:t>
        </w:r>
      </w:hyperlink>
    </w:p>
    <w:p w14:paraId="0BDA2793" w14:textId="77777777" w:rsidR="00CB1860" w:rsidRPr="007E28A3" w:rsidRDefault="00CB1860">
      <w:pPr>
        <w:rPr>
          <w:rFonts w:ascii="Arial" w:hAnsi="Arial" w:cs="Arial"/>
          <w:lang w:val="fr-FR"/>
        </w:rPr>
      </w:pPr>
    </w:p>
    <w:p w14:paraId="4B2CE6B4" w14:textId="77777777" w:rsidR="000E209F" w:rsidRPr="007E28A3" w:rsidRDefault="000E209F">
      <w:pPr>
        <w:rPr>
          <w:rFonts w:ascii="Arial" w:hAnsi="Arial" w:cs="Arial"/>
          <w:b/>
          <w:lang w:val="fr-FR"/>
        </w:rPr>
      </w:pPr>
    </w:p>
    <w:p w14:paraId="149B58FE" w14:textId="77777777" w:rsidR="000E209F" w:rsidRPr="007E28A3" w:rsidRDefault="000E209F">
      <w:pPr>
        <w:rPr>
          <w:rFonts w:ascii="Arial" w:hAnsi="Arial" w:cs="Arial"/>
          <w:b/>
          <w:lang w:val="fr-FR"/>
        </w:rPr>
      </w:pPr>
    </w:p>
    <w:p w14:paraId="26B1B455" w14:textId="77777777" w:rsidR="000E209F" w:rsidRPr="007E28A3" w:rsidRDefault="000E209F">
      <w:pPr>
        <w:rPr>
          <w:rFonts w:ascii="Arial" w:hAnsi="Arial" w:cs="Arial"/>
          <w:b/>
          <w:lang w:val="fr-FR"/>
        </w:rPr>
      </w:pPr>
    </w:p>
    <w:p w14:paraId="0A5FF33B" w14:textId="77777777" w:rsidR="000E209F" w:rsidRPr="007E28A3" w:rsidRDefault="000E209F">
      <w:pPr>
        <w:rPr>
          <w:rFonts w:ascii="Arial" w:hAnsi="Arial" w:cs="Arial"/>
          <w:b/>
          <w:lang w:val="fr-FR"/>
        </w:rPr>
      </w:pPr>
    </w:p>
    <w:p w14:paraId="1E02C373" w14:textId="77777777" w:rsidR="000E209F" w:rsidRPr="007E28A3" w:rsidRDefault="000E209F">
      <w:pPr>
        <w:rPr>
          <w:rFonts w:ascii="Arial" w:hAnsi="Arial" w:cs="Arial"/>
          <w:b/>
          <w:lang w:val="fr-FR"/>
        </w:rPr>
      </w:pPr>
    </w:p>
    <w:sectPr w:rsidR="000E209F" w:rsidRPr="007E28A3" w:rsidSect="004E78F9">
      <w:headerReference w:type="default" r:id="rId15"/>
      <w:footerReference w:type="default" r:id="rId1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C0748" w14:textId="77777777" w:rsidR="00971CE6" w:rsidRDefault="00971CE6" w:rsidP="008D5E48">
      <w:pPr>
        <w:spacing w:after="0" w:line="240" w:lineRule="auto"/>
      </w:pPr>
      <w:r>
        <w:separator/>
      </w:r>
    </w:p>
  </w:endnote>
  <w:endnote w:type="continuationSeparator" w:id="0">
    <w:p w14:paraId="7A053B9B" w14:textId="77777777" w:rsidR="00971CE6" w:rsidRDefault="00971CE6" w:rsidP="008D5E48">
      <w:pPr>
        <w:spacing w:after="0" w:line="240" w:lineRule="auto"/>
      </w:pPr>
      <w:r>
        <w:continuationSeparator/>
      </w:r>
    </w:p>
  </w:endnote>
  <w:endnote w:type="continuationNotice" w:id="1">
    <w:p w14:paraId="0705DE8C" w14:textId="77777777" w:rsidR="00971CE6" w:rsidRDefault="00971C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lbany AMT">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8443722"/>
      <w:docPartObj>
        <w:docPartGallery w:val="Page Numbers (Bottom of Page)"/>
        <w:docPartUnique/>
      </w:docPartObj>
    </w:sdtPr>
    <w:sdtContent>
      <w:sdt>
        <w:sdtPr>
          <w:id w:val="860082579"/>
          <w:docPartObj>
            <w:docPartGallery w:val="Page Numbers (Top of Page)"/>
            <w:docPartUnique/>
          </w:docPartObj>
        </w:sdtPr>
        <w:sdtContent>
          <w:p w14:paraId="568C083F" w14:textId="34C3F8EB" w:rsidR="002435A3" w:rsidRDefault="002435A3">
            <w:pPr>
              <w:pStyle w:val="Voettekst"/>
              <w:jc w:val="right"/>
            </w:pPr>
            <w:r>
              <w:rPr>
                <w:lang w:val="nl-NL"/>
              </w:rPr>
              <w:t xml:space="preserve">Pagina </w:t>
            </w:r>
            <w:r>
              <w:rPr>
                <w:b/>
                <w:bCs/>
                <w:sz w:val="24"/>
                <w:szCs w:val="24"/>
              </w:rPr>
              <w:fldChar w:fldCharType="begin"/>
            </w:r>
            <w:r>
              <w:rPr>
                <w:b/>
                <w:bCs/>
              </w:rPr>
              <w:instrText>PAGE</w:instrText>
            </w:r>
            <w:r>
              <w:rPr>
                <w:b/>
                <w:bCs/>
                <w:sz w:val="24"/>
                <w:szCs w:val="24"/>
              </w:rPr>
              <w:fldChar w:fldCharType="separate"/>
            </w:r>
            <w:r w:rsidR="00F31101">
              <w:rPr>
                <w:b/>
                <w:bCs/>
                <w:noProof/>
              </w:rPr>
              <w:t>9</w:t>
            </w:r>
            <w:r>
              <w:rPr>
                <w:b/>
                <w:bCs/>
                <w:sz w:val="24"/>
                <w:szCs w:val="24"/>
              </w:rPr>
              <w:fldChar w:fldCharType="end"/>
            </w:r>
            <w:r>
              <w:rPr>
                <w:lang w:val="nl-NL"/>
              </w:rPr>
              <w:t xml:space="preserve"> van </w:t>
            </w:r>
            <w:r>
              <w:rPr>
                <w:b/>
                <w:bCs/>
                <w:sz w:val="24"/>
                <w:szCs w:val="24"/>
              </w:rPr>
              <w:fldChar w:fldCharType="begin"/>
            </w:r>
            <w:r>
              <w:rPr>
                <w:b/>
                <w:bCs/>
              </w:rPr>
              <w:instrText>NUMPAGES</w:instrText>
            </w:r>
            <w:r>
              <w:rPr>
                <w:b/>
                <w:bCs/>
                <w:sz w:val="24"/>
                <w:szCs w:val="24"/>
              </w:rPr>
              <w:fldChar w:fldCharType="separate"/>
            </w:r>
            <w:r w:rsidR="00F31101">
              <w:rPr>
                <w:b/>
                <w:bCs/>
                <w:noProof/>
              </w:rPr>
              <w:t>10</w:t>
            </w:r>
            <w:r>
              <w:rPr>
                <w:b/>
                <w:bCs/>
                <w:sz w:val="24"/>
                <w:szCs w:val="24"/>
              </w:rPr>
              <w:fldChar w:fldCharType="end"/>
            </w:r>
          </w:p>
        </w:sdtContent>
      </w:sdt>
    </w:sdtContent>
  </w:sdt>
  <w:p w14:paraId="1A5AAD10" w14:textId="77777777" w:rsidR="002435A3" w:rsidRDefault="002435A3">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4B95A" w14:textId="77777777" w:rsidR="00971CE6" w:rsidRDefault="00971CE6" w:rsidP="008D5E48">
      <w:pPr>
        <w:spacing w:after="0" w:line="240" w:lineRule="auto"/>
      </w:pPr>
      <w:r>
        <w:separator/>
      </w:r>
    </w:p>
  </w:footnote>
  <w:footnote w:type="continuationSeparator" w:id="0">
    <w:p w14:paraId="66AC72E1" w14:textId="77777777" w:rsidR="00971CE6" w:rsidRDefault="00971CE6" w:rsidP="008D5E48">
      <w:pPr>
        <w:spacing w:after="0" w:line="240" w:lineRule="auto"/>
      </w:pPr>
      <w:r>
        <w:continuationSeparator/>
      </w:r>
    </w:p>
  </w:footnote>
  <w:footnote w:type="continuationNotice" w:id="1">
    <w:p w14:paraId="624275FE" w14:textId="77777777" w:rsidR="00971CE6" w:rsidRDefault="00971CE6">
      <w:pPr>
        <w:spacing w:after="0" w:line="240" w:lineRule="auto"/>
      </w:pPr>
    </w:p>
  </w:footnote>
  <w:footnote w:id="2">
    <w:p w14:paraId="3D7E23B0" w14:textId="369B21C9" w:rsidR="002435A3" w:rsidRDefault="002435A3" w:rsidP="00711D6C">
      <w:pPr>
        <w:pStyle w:val="Voetnoottekst"/>
        <w:jc w:val="both"/>
        <w:rPr>
          <w:rFonts w:ascii="Arial" w:hAnsi="Arial" w:cs="Arial"/>
          <w:sz w:val="18"/>
          <w:szCs w:val="18"/>
          <w:lang w:val="nl-BE"/>
        </w:rPr>
      </w:pPr>
      <w:r w:rsidRPr="009B5B8C">
        <w:rPr>
          <w:rStyle w:val="Voetnootmarkering"/>
          <w:rFonts w:ascii="Arial" w:hAnsi="Arial" w:cs="Arial"/>
          <w:sz w:val="18"/>
          <w:szCs w:val="18"/>
        </w:rPr>
        <w:footnoteRef/>
      </w:r>
      <w:r w:rsidRPr="009B5B8C">
        <w:rPr>
          <w:rFonts w:ascii="Arial" w:hAnsi="Arial" w:cs="Arial"/>
          <w:sz w:val="18"/>
          <w:szCs w:val="18"/>
          <w:lang w:val="nl-BE"/>
        </w:rPr>
        <w:t xml:space="preserve"> Handelt om gemengde inbreuken die omschreven worden als </w:t>
      </w:r>
      <w:proofErr w:type="spellStart"/>
      <w:r w:rsidRPr="009B5B8C">
        <w:rPr>
          <w:rFonts w:ascii="Arial" w:hAnsi="Arial" w:cs="Arial"/>
          <w:sz w:val="18"/>
          <w:szCs w:val="18"/>
          <w:lang w:val="nl-BE"/>
        </w:rPr>
        <w:t>intrafamilaal</w:t>
      </w:r>
      <w:proofErr w:type="spellEnd"/>
      <w:r w:rsidRPr="009B5B8C">
        <w:rPr>
          <w:rFonts w:ascii="Arial" w:hAnsi="Arial" w:cs="Arial"/>
          <w:sz w:val="18"/>
          <w:szCs w:val="18"/>
          <w:lang w:val="nl-BE"/>
        </w:rPr>
        <w:t xml:space="preserve"> geweld overeenkomstig de bepalingen van de COL3/2006, zijnde alle vormen van fysiek, seksueel, psychisch of economisch geweld tussen leden van een zelfde familie, ongeacht hun leeftijd.</w:t>
      </w:r>
    </w:p>
    <w:p w14:paraId="2424B014" w14:textId="77777777" w:rsidR="00E070DE" w:rsidRPr="009B5B8C" w:rsidRDefault="00E070DE" w:rsidP="00711D6C">
      <w:pPr>
        <w:pStyle w:val="Voetnoottekst"/>
        <w:jc w:val="both"/>
        <w:rPr>
          <w:rFonts w:ascii="Arial" w:hAnsi="Arial" w:cs="Arial"/>
          <w:sz w:val="18"/>
          <w:szCs w:val="18"/>
          <w:lang w:val="nl-BE"/>
        </w:rPr>
      </w:pPr>
    </w:p>
  </w:footnote>
  <w:footnote w:id="3">
    <w:p w14:paraId="767F28D8" w14:textId="443497AD" w:rsidR="001E446C" w:rsidRPr="00E070DE" w:rsidRDefault="00E070DE" w:rsidP="00854026">
      <w:pPr>
        <w:pStyle w:val="Voetnoottekst"/>
        <w:rPr>
          <w:rFonts w:ascii="Arial" w:hAnsi="Arial" w:cs="Arial"/>
          <w:sz w:val="18"/>
          <w:szCs w:val="18"/>
          <w:lang w:val="nl-NL"/>
        </w:rPr>
      </w:pPr>
      <w:r w:rsidRPr="00E070DE">
        <w:rPr>
          <w:rFonts w:ascii="Arial" w:hAnsi="Arial" w:cs="Arial"/>
          <w:sz w:val="18"/>
          <w:szCs w:val="18"/>
          <w:vertAlign w:val="superscript"/>
          <w:lang w:val="nl-NL"/>
        </w:rPr>
        <w:t xml:space="preserve">2 </w:t>
      </w:r>
      <w:r w:rsidR="00C225DB" w:rsidRPr="00E070DE">
        <w:rPr>
          <w:rFonts w:ascii="Arial" w:hAnsi="Arial" w:cs="Arial"/>
          <w:sz w:val="18"/>
          <w:szCs w:val="18"/>
          <w:lang w:val="nl-NL"/>
        </w:rPr>
        <w:t xml:space="preserve">Diefstal is het bedrieglijk wegnemen, zelfs kortstondig, van een zaak die aan een ander toebehoort. </w:t>
      </w:r>
    </w:p>
    <w:p w14:paraId="13D79D49" w14:textId="300F5915" w:rsidR="002435A3" w:rsidRPr="00E070DE" w:rsidRDefault="00C225DB" w:rsidP="00854026">
      <w:pPr>
        <w:pStyle w:val="Voetnoottekst"/>
        <w:rPr>
          <w:rFonts w:ascii="Arial" w:hAnsi="Arial" w:cs="Arial"/>
          <w:sz w:val="18"/>
          <w:szCs w:val="18"/>
          <w:highlight w:val="yellow"/>
          <w:lang w:val="nl-NL"/>
        </w:rPr>
      </w:pPr>
      <w:r w:rsidRPr="00E070DE">
        <w:rPr>
          <w:rFonts w:ascii="Arial" w:hAnsi="Arial" w:cs="Arial"/>
          <w:sz w:val="18"/>
          <w:szCs w:val="18"/>
          <w:lang w:val="nl-NL"/>
        </w:rPr>
        <w:t>Diefstal zonder geweld of bedreiging wordt bestraft met een straf van niveau 2.</w:t>
      </w:r>
      <w:r w:rsidR="001E446C" w:rsidRPr="00E070DE">
        <w:rPr>
          <w:rFonts w:ascii="Arial" w:hAnsi="Arial" w:cs="Arial"/>
          <w:sz w:val="18"/>
          <w:szCs w:val="18"/>
          <w:lang w:val="nl-NL"/>
        </w:rPr>
        <w:t xml:space="preserve"> </w:t>
      </w:r>
    </w:p>
  </w:footnote>
  <w:footnote w:id="4">
    <w:p w14:paraId="22577338" w14:textId="2EEF89F0" w:rsidR="001A1026" w:rsidRPr="005740B2" w:rsidRDefault="001A1026" w:rsidP="001A1026">
      <w:pPr>
        <w:pStyle w:val="Voetnoottekst"/>
        <w:jc w:val="both"/>
        <w:rPr>
          <w:rFonts w:ascii="Arial" w:hAnsi="Arial" w:cs="Arial"/>
          <w:sz w:val="18"/>
          <w:szCs w:val="18"/>
          <w:lang w:val="nl-NL"/>
        </w:rPr>
      </w:pPr>
      <w:r w:rsidRPr="005740B2">
        <w:rPr>
          <w:rStyle w:val="Voetnootmarkering"/>
          <w:rFonts w:ascii="Arial" w:hAnsi="Arial" w:cs="Arial"/>
          <w:sz w:val="18"/>
          <w:szCs w:val="18"/>
        </w:rPr>
        <w:footnoteRef/>
      </w:r>
      <w:r w:rsidRPr="005740B2">
        <w:rPr>
          <w:rFonts w:ascii="Arial" w:hAnsi="Arial" w:cs="Arial"/>
          <w:sz w:val="18"/>
          <w:szCs w:val="18"/>
          <w:lang w:val="nl-BE"/>
        </w:rPr>
        <w:t xml:space="preserve"> </w:t>
      </w:r>
      <w:r w:rsidRPr="005740B2">
        <w:rPr>
          <w:rFonts w:ascii="Arial" w:hAnsi="Arial" w:cs="Arial"/>
          <w:sz w:val="18"/>
          <w:szCs w:val="18"/>
          <w:lang w:val="nl-NL"/>
        </w:rPr>
        <w:t>Vandalisme is alle opzettelijk op enig goed dat aan een ander toebehoort gestelde gedraging die bestaat in het vernielen, het beschadigen, het onbruikbaar maken of het aanbrengen van graffiti zonder toestemming.</w:t>
      </w:r>
      <w:r w:rsidRPr="005740B2">
        <w:rPr>
          <w:rFonts w:ascii="Arial" w:eastAsia="Times New Roman" w:hAnsi="Arial" w:cs="Arial"/>
          <w:color w:val="333333"/>
          <w:sz w:val="18"/>
          <w:szCs w:val="18"/>
          <w:lang w:val="nl-NL" w:eastAsia="nl-NL"/>
        </w:rPr>
        <w:t xml:space="preserve"> </w:t>
      </w:r>
      <w:r w:rsidRPr="005740B2">
        <w:rPr>
          <w:rFonts w:ascii="Arial" w:hAnsi="Arial" w:cs="Arial"/>
          <w:sz w:val="18"/>
          <w:szCs w:val="18"/>
          <w:lang w:val="nl-NL"/>
        </w:rPr>
        <w:t>Vandalisme wordt bestraft met een straf van niveau 1.</w:t>
      </w:r>
    </w:p>
    <w:p w14:paraId="0FEBF11B" w14:textId="77777777" w:rsidR="001A1026" w:rsidRPr="005740B2" w:rsidRDefault="001A1026" w:rsidP="001A1026">
      <w:pPr>
        <w:pStyle w:val="Voetnoottekst"/>
        <w:jc w:val="both"/>
        <w:rPr>
          <w:rFonts w:ascii="Arial" w:hAnsi="Arial" w:cs="Arial"/>
          <w:strike/>
          <w:sz w:val="18"/>
          <w:szCs w:val="18"/>
          <w:lang w:val="nl-BE"/>
        </w:rPr>
      </w:pPr>
    </w:p>
  </w:footnote>
  <w:footnote w:id="5">
    <w:p w14:paraId="147A41A0" w14:textId="766038A5" w:rsidR="00202629" w:rsidRPr="005740B2" w:rsidRDefault="002435A3" w:rsidP="00202629">
      <w:pPr>
        <w:pStyle w:val="Voetnoottekst"/>
        <w:jc w:val="both"/>
        <w:rPr>
          <w:rFonts w:ascii="Arial" w:hAnsi="Arial" w:cs="Arial"/>
          <w:sz w:val="18"/>
          <w:szCs w:val="18"/>
          <w:lang w:val="nl-NL"/>
        </w:rPr>
      </w:pPr>
      <w:r w:rsidRPr="005740B2">
        <w:rPr>
          <w:rStyle w:val="Voetnootmarkering"/>
          <w:rFonts w:ascii="Arial" w:hAnsi="Arial" w:cs="Arial"/>
          <w:sz w:val="18"/>
          <w:szCs w:val="18"/>
        </w:rPr>
        <w:footnoteRef/>
      </w:r>
      <w:r w:rsidR="00E070DE" w:rsidRPr="005740B2">
        <w:rPr>
          <w:rFonts w:ascii="Arial" w:hAnsi="Arial" w:cs="Arial"/>
          <w:sz w:val="18"/>
          <w:szCs w:val="18"/>
          <w:lang w:val="nl-BE"/>
        </w:rPr>
        <w:t xml:space="preserve"> </w:t>
      </w:r>
      <w:r w:rsidR="00202629" w:rsidRPr="005740B2">
        <w:rPr>
          <w:rFonts w:ascii="Arial" w:hAnsi="Arial" w:cs="Arial"/>
          <w:sz w:val="18"/>
          <w:szCs w:val="18"/>
          <w:lang w:val="nl-NL"/>
        </w:rPr>
        <w:t>Vandalisme is alle opzettelijk op enig goed dat aan een ander toebehoort gestelde gedraging die bestaat in het vernielen, het beschadigen, het onbruikbaar maken of het aanbrengen van graffiti zonder toestemming.</w:t>
      </w:r>
    </w:p>
    <w:p w14:paraId="2FDCFE52" w14:textId="77777777" w:rsidR="004471AB" w:rsidRPr="005740B2" w:rsidRDefault="004471AB" w:rsidP="004471AB">
      <w:pPr>
        <w:pStyle w:val="Voetnoottekst"/>
        <w:jc w:val="both"/>
        <w:rPr>
          <w:rFonts w:ascii="Arial" w:hAnsi="Arial" w:cs="Arial"/>
          <w:sz w:val="18"/>
          <w:szCs w:val="18"/>
          <w:lang w:val="nl-NL"/>
        </w:rPr>
      </w:pPr>
      <w:r w:rsidRPr="005740B2">
        <w:rPr>
          <w:rFonts w:ascii="Arial" w:hAnsi="Arial" w:cs="Arial"/>
          <w:sz w:val="18"/>
          <w:szCs w:val="18"/>
          <w:lang w:val="nl-NL"/>
        </w:rPr>
        <w:t>Vandalisme met ernstige schade tot gevolg wordt bestraft met een straf van niveau 2.</w:t>
      </w:r>
    </w:p>
    <w:p w14:paraId="34F161A2" w14:textId="4E776FE5" w:rsidR="002435A3" w:rsidRDefault="004471AB" w:rsidP="00854026">
      <w:pPr>
        <w:pStyle w:val="Voetnoottekst"/>
        <w:jc w:val="both"/>
        <w:rPr>
          <w:rFonts w:ascii="Arial" w:hAnsi="Arial" w:cs="Arial"/>
          <w:sz w:val="18"/>
          <w:szCs w:val="18"/>
          <w:lang w:val="nl-NL"/>
        </w:rPr>
      </w:pPr>
      <w:r w:rsidRPr="005740B2">
        <w:rPr>
          <w:rFonts w:ascii="Arial" w:hAnsi="Arial" w:cs="Arial"/>
          <w:sz w:val="18"/>
          <w:szCs w:val="18"/>
          <w:lang w:val="nl-NL"/>
        </w:rPr>
        <w:t>Vandalisme aan een goed met een bijzonder belang is het vandalisme aan een gebouw, maatschappelijke infrastructuur, een vervoermiddel, één of meer bomen, een bos, een natuurgebied, een boomgaard of een akker.</w:t>
      </w:r>
      <w:r w:rsidR="00C02A3A" w:rsidRPr="005740B2">
        <w:rPr>
          <w:rFonts w:ascii="Arial" w:hAnsi="Arial" w:cs="Arial"/>
          <w:sz w:val="18"/>
          <w:szCs w:val="18"/>
          <w:lang w:val="nl-NL"/>
        </w:rPr>
        <w:t xml:space="preserve"> </w:t>
      </w:r>
      <w:r w:rsidRPr="005740B2">
        <w:rPr>
          <w:rFonts w:ascii="Arial" w:hAnsi="Arial" w:cs="Arial"/>
          <w:sz w:val="18"/>
          <w:szCs w:val="18"/>
          <w:lang w:val="nl-NL"/>
        </w:rPr>
        <w:t>Dit misdrijf wordt bestraft met een straf van niveau 2.</w:t>
      </w:r>
      <w:r w:rsidR="00C02A3A" w:rsidRPr="005740B2">
        <w:rPr>
          <w:rFonts w:ascii="Arial" w:hAnsi="Arial" w:cs="Arial"/>
          <w:sz w:val="18"/>
          <w:szCs w:val="18"/>
          <w:lang w:val="nl-NL"/>
        </w:rPr>
        <w:t xml:space="preserve"> </w:t>
      </w:r>
      <w:r w:rsidRPr="005740B2">
        <w:rPr>
          <w:rFonts w:ascii="Arial" w:hAnsi="Arial" w:cs="Arial"/>
          <w:sz w:val="18"/>
          <w:szCs w:val="18"/>
          <w:lang w:val="nl-NL"/>
        </w:rPr>
        <w:t>Indien het misdrijf ernstige schade tot gevolg heeft, wordt het bestraft met een straf van niveau 3.</w:t>
      </w:r>
    </w:p>
    <w:p w14:paraId="54E5AFFF" w14:textId="77777777" w:rsidR="00E070DE" w:rsidRPr="009B5B8C" w:rsidRDefault="00E070DE" w:rsidP="00854026">
      <w:pPr>
        <w:pStyle w:val="Voetnoottekst"/>
        <w:jc w:val="both"/>
        <w:rPr>
          <w:rFonts w:ascii="Arial" w:hAnsi="Arial" w:cs="Arial"/>
          <w:sz w:val="18"/>
          <w:szCs w:val="18"/>
          <w:lang w:val="nl-BE"/>
        </w:rPr>
      </w:pPr>
    </w:p>
  </w:footnote>
  <w:footnote w:id="6">
    <w:p w14:paraId="092EE80A" w14:textId="63952BE4" w:rsidR="002435A3" w:rsidRPr="005740B2" w:rsidRDefault="002435A3" w:rsidP="00D20191">
      <w:pPr>
        <w:pStyle w:val="Voetnoottekst"/>
        <w:jc w:val="both"/>
        <w:rPr>
          <w:rFonts w:ascii="Arial" w:hAnsi="Arial" w:cs="Arial"/>
          <w:sz w:val="18"/>
          <w:szCs w:val="18"/>
          <w:lang w:val="nl-NL"/>
        </w:rPr>
      </w:pPr>
      <w:r w:rsidRPr="005740B2">
        <w:rPr>
          <w:rStyle w:val="Voetnootmarkering"/>
          <w:rFonts w:ascii="Arial" w:hAnsi="Arial" w:cs="Arial"/>
          <w:sz w:val="18"/>
          <w:szCs w:val="18"/>
        </w:rPr>
        <w:footnoteRef/>
      </w:r>
      <w:r w:rsidR="00E070DE" w:rsidRPr="005740B2">
        <w:rPr>
          <w:rFonts w:ascii="Arial" w:hAnsi="Arial" w:cs="Arial"/>
          <w:sz w:val="18"/>
          <w:szCs w:val="18"/>
          <w:lang w:val="nl-BE"/>
        </w:rPr>
        <w:t xml:space="preserve"> </w:t>
      </w:r>
      <w:r w:rsidR="009A389D" w:rsidRPr="005740B2">
        <w:rPr>
          <w:rFonts w:ascii="Arial" w:hAnsi="Arial" w:cs="Arial"/>
          <w:sz w:val="18"/>
          <w:szCs w:val="18"/>
          <w:lang w:val="nl-NL"/>
        </w:rPr>
        <w:t>Het verbod van gezichtsbedekking in de publieke ruimte is het zich opzettelijk, behoudens andersluidende wetsbepalingen, in de voor het publiek toegankelijke plaatsen begeven met het gezicht geheel of gedeeltelijk bedekt of verborgen, zodat men niet herkenbaar is. Dit misdrijf wordt bestraft met een straf van niveau 1.</w:t>
      </w:r>
      <w:r w:rsidR="005740B2" w:rsidRPr="005740B2">
        <w:rPr>
          <w:rFonts w:ascii="Arial" w:hAnsi="Arial" w:cs="Arial"/>
          <w:sz w:val="18"/>
          <w:szCs w:val="18"/>
          <w:lang w:val="nl-NL"/>
        </w:rPr>
        <w:t xml:space="preserve"> </w:t>
      </w:r>
      <w:r w:rsidR="009A389D" w:rsidRPr="005740B2">
        <w:rPr>
          <w:rFonts w:ascii="Arial" w:hAnsi="Arial" w:cs="Arial"/>
          <w:sz w:val="18"/>
          <w:szCs w:val="18"/>
          <w:lang w:val="nl-NL"/>
        </w:rPr>
        <w:t>Er is geen misdrijf wanneer diegenen die zich op plaatsen die voor het publiek toegankelijk zijn begeven met hun gezicht geheel of gedeeltelijk bedekt of verborgen, zodanig dat ze niet kunnen worden geïdentificeerd, dit doen op grond van arbeidsreglementen of een politieverordening naar aanleiding van feestactiviteiten.</w:t>
      </w:r>
    </w:p>
    <w:p w14:paraId="16F9C8BB" w14:textId="77777777" w:rsidR="005740B2" w:rsidRPr="005740B2" w:rsidRDefault="005740B2" w:rsidP="00D20191">
      <w:pPr>
        <w:pStyle w:val="Voetnoottekst"/>
        <w:jc w:val="both"/>
        <w:rPr>
          <w:rFonts w:ascii="Arial" w:hAnsi="Arial" w:cs="Arial"/>
          <w:strike/>
          <w:sz w:val="18"/>
          <w:szCs w:val="18"/>
          <w:lang w:val="nl-NL"/>
        </w:rPr>
      </w:pPr>
    </w:p>
  </w:footnote>
  <w:footnote w:id="7">
    <w:p w14:paraId="26C73E38" w14:textId="77D0C812" w:rsidR="00D73B07" w:rsidRPr="005740B2" w:rsidRDefault="002435A3" w:rsidP="00D73B07">
      <w:pPr>
        <w:pStyle w:val="Voetnoottekst"/>
        <w:jc w:val="both"/>
        <w:rPr>
          <w:rFonts w:ascii="Arial" w:hAnsi="Arial" w:cs="Arial"/>
          <w:sz w:val="18"/>
          <w:szCs w:val="18"/>
          <w:lang w:val="nl-NL"/>
        </w:rPr>
      </w:pPr>
      <w:r w:rsidRPr="005740B2">
        <w:rPr>
          <w:rStyle w:val="Voetnootmarkering"/>
          <w:rFonts w:ascii="Arial" w:hAnsi="Arial" w:cs="Arial"/>
          <w:sz w:val="18"/>
          <w:szCs w:val="18"/>
        </w:rPr>
        <w:footnoteRef/>
      </w:r>
      <w:r w:rsidRPr="005740B2">
        <w:rPr>
          <w:rFonts w:ascii="Arial" w:hAnsi="Arial" w:cs="Arial"/>
          <w:sz w:val="18"/>
          <w:szCs w:val="18"/>
          <w:lang w:val="nl-BE"/>
        </w:rPr>
        <w:t xml:space="preserve"> </w:t>
      </w:r>
      <w:r w:rsidR="00D73B07" w:rsidRPr="005740B2">
        <w:rPr>
          <w:rFonts w:ascii="Arial" w:hAnsi="Arial" w:cs="Arial"/>
          <w:sz w:val="18"/>
          <w:szCs w:val="18"/>
          <w:lang w:val="nl-NL"/>
        </w:rPr>
        <w:t>Gewelddaden zijn alle opzettelijk gestelde gedragingen die bestaan uit:</w:t>
      </w:r>
    </w:p>
    <w:p w14:paraId="638EAF44" w14:textId="60A40339" w:rsidR="00D73B07" w:rsidRPr="005740B2" w:rsidRDefault="00D73B07" w:rsidP="00D73B07">
      <w:pPr>
        <w:pStyle w:val="Voetnoottekst"/>
        <w:jc w:val="both"/>
        <w:rPr>
          <w:rFonts w:ascii="Arial" w:hAnsi="Arial" w:cs="Arial"/>
          <w:sz w:val="18"/>
          <w:szCs w:val="18"/>
          <w:lang w:val="nl-NL"/>
        </w:rPr>
      </w:pPr>
      <w:r w:rsidRPr="005740B2">
        <w:rPr>
          <w:rFonts w:ascii="Arial" w:hAnsi="Arial" w:cs="Arial"/>
          <w:b/>
          <w:bCs/>
          <w:sz w:val="18"/>
          <w:szCs w:val="18"/>
          <w:lang w:val="nl-NL"/>
        </w:rPr>
        <w:t>1°</w:t>
      </w:r>
      <w:r w:rsidR="005740B2" w:rsidRPr="005740B2">
        <w:rPr>
          <w:rFonts w:ascii="Arial" w:hAnsi="Arial" w:cs="Arial"/>
          <w:b/>
          <w:bCs/>
          <w:sz w:val="18"/>
          <w:szCs w:val="18"/>
          <w:lang w:val="nl-NL"/>
        </w:rPr>
        <w:t xml:space="preserve"> </w:t>
      </w:r>
      <w:r w:rsidRPr="005740B2">
        <w:rPr>
          <w:rFonts w:ascii="Arial" w:hAnsi="Arial" w:cs="Arial"/>
          <w:sz w:val="18"/>
          <w:szCs w:val="18"/>
          <w:lang w:val="nl-NL"/>
        </w:rPr>
        <w:t>het aanwenden van fysieke kracht of macht tegen een ander persoon en die uit hun aard de mogelijkheid hebben te resulteren in een lichamelijk letsel, pijn of schade aan de gezondheid, of;</w:t>
      </w:r>
    </w:p>
    <w:p w14:paraId="732AD8AA" w14:textId="0F1C9C38" w:rsidR="00D73B07" w:rsidRPr="005740B2" w:rsidRDefault="00D73B07" w:rsidP="00D73B07">
      <w:pPr>
        <w:pStyle w:val="Voetnoottekst"/>
        <w:jc w:val="both"/>
        <w:rPr>
          <w:rFonts w:ascii="Arial" w:hAnsi="Arial" w:cs="Arial"/>
          <w:sz w:val="18"/>
          <w:szCs w:val="18"/>
          <w:lang w:val="nl-NL"/>
        </w:rPr>
      </w:pPr>
      <w:r w:rsidRPr="005740B2">
        <w:rPr>
          <w:rFonts w:ascii="Arial" w:hAnsi="Arial" w:cs="Arial"/>
          <w:b/>
          <w:bCs/>
          <w:sz w:val="18"/>
          <w:szCs w:val="18"/>
          <w:lang w:val="nl-NL"/>
        </w:rPr>
        <w:t>2°</w:t>
      </w:r>
      <w:r w:rsidR="005740B2" w:rsidRPr="005740B2">
        <w:rPr>
          <w:rFonts w:ascii="Arial" w:hAnsi="Arial" w:cs="Arial"/>
          <w:b/>
          <w:bCs/>
          <w:sz w:val="18"/>
          <w:szCs w:val="18"/>
          <w:lang w:val="nl-NL"/>
        </w:rPr>
        <w:t xml:space="preserve"> </w:t>
      </w:r>
      <w:r w:rsidRPr="005740B2">
        <w:rPr>
          <w:rFonts w:ascii="Arial" w:hAnsi="Arial" w:cs="Arial"/>
          <w:sz w:val="18"/>
          <w:szCs w:val="18"/>
          <w:lang w:val="nl-NL"/>
        </w:rPr>
        <w:t>het op eender welke wijze toebrengen aan een ander persoon van een lichamelijk letsel of schade aan zijn gezondheid.</w:t>
      </w:r>
    </w:p>
    <w:p w14:paraId="1F5A946B" w14:textId="77777777" w:rsidR="00D73B07" w:rsidRPr="005740B2" w:rsidRDefault="00D73B07" w:rsidP="00D73B07">
      <w:pPr>
        <w:pStyle w:val="Voetnoottekst"/>
        <w:jc w:val="both"/>
        <w:rPr>
          <w:rFonts w:ascii="Arial" w:hAnsi="Arial" w:cs="Arial"/>
          <w:sz w:val="18"/>
          <w:szCs w:val="18"/>
          <w:lang w:val="nl-NL"/>
        </w:rPr>
      </w:pPr>
      <w:r w:rsidRPr="005740B2">
        <w:rPr>
          <w:rFonts w:ascii="Arial" w:hAnsi="Arial" w:cs="Arial"/>
          <w:sz w:val="18"/>
          <w:szCs w:val="18"/>
          <w:lang w:val="nl-NL"/>
        </w:rPr>
        <w:t>Gewelddaden die een integriteitsaantasting van de eerste graad tot gevolg hebben, dan wel niet resulteren in een integriteitsaantasting, worden bestraft met een straf van niveau 1.</w:t>
      </w:r>
    </w:p>
    <w:p w14:paraId="71F1F37E" w14:textId="77777777" w:rsidR="00D73B07" w:rsidRPr="005740B2" w:rsidRDefault="00D73B07" w:rsidP="00D73B07">
      <w:pPr>
        <w:pStyle w:val="Voetnoottekst"/>
        <w:jc w:val="both"/>
        <w:rPr>
          <w:rFonts w:ascii="Arial" w:hAnsi="Arial" w:cs="Arial"/>
          <w:sz w:val="18"/>
          <w:szCs w:val="18"/>
          <w:lang w:val="nl-NL"/>
        </w:rPr>
      </w:pPr>
      <w:r w:rsidRPr="005740B2">
        <w:rPr>
          <w:rFonts w:ascii="Arial" w:hAnsi="Arial" w:cs="Arial"/>
          <w:sz w:val="18"/>
          <w:szCs w:val="18"/>
          <w:lang w:val="nl-NL"/>
        </w:rPr>
        <w:t>Gewelddaden gepleegd met voorbedachtheid worden als volgt bestraft:</w:t>
      </w:r>
    </w:p>
    <w:p w14:paraId="14490A1D" w14:textId="7EFE505E" w:rsidR="002435A3" w:rsidRPr="005740B2" w:rsidRDefault="00D73B07" w:rsidP="007F7C3D">
      <w:pPr>
        <w:pStyle w:val="Voetnoottekst"/>
        <w:jc w:val="both"/>
        <w:rPr>
          <w:rFonts w:ascii="Arial" w:hAnsi="Arial" w:cs="Arial"/>
          <w:sz w:val="18"/>
          <w:szCs w:val="18"/>
          <w:lang w:val="nl-NL"/>
        </w:rPr>
      </w:pPr>
      <w:r w:rsidRPr="005740B2">
        <w:rPr>
          <w:rFonts w:ascii="Arial" w:hAnsi="Arial" w:cs="Arial"/>
          <w:b/>
          <w:bCs/>
          <w:sz w:val="18"/>
          <w:szCs w:val="18"/>
          <w:lang w:val="nl-NL"/>
        </w:rPr>
        <w:t>1°</w:t>
      </w:r>
      <w:r w:rsidRPr="005740B2">
        <w:rPr>
          <w:rFonts w:ascii="Arial" w:hAnsi="Arial" w:cs="Arial"/>
          <w:sz w:val="18"/>
          <w:szCs w:val="18"/>
          <w:lang w:val="nl-NL"/>
        </w:rPr>
        <w:t>gewelddaden met een integriteitsaantasting van de eerste graad of zonder integriteitsaantasting tot gevolg worden bestraft met een straf van niveau 2;</w:t>
      </w:r>
    </w:p>
    <w:p w14:paraId="73C8421F" w14:textId="77777777" w:rsidR="005740B2" w:rsidRPr="005740B2" w:rsidRDefault="005740B2" w:rsidP="007F7C3D">
      <w:pPr>
        <w:pStyle w:val="Voetnoottekst"/>
        <w:jc w:val="both"/>
        <w:rPr>
          <w:rFonts w:ascii="Arial" w:hAnsi="Arial" w:cs="Arial"/>
          <w:sz w:val="18"/>
          <w:szCs w:val="18"/>
          <w:lang w:val="nl-NL"/>
        </w:rPr>
      </w:pPr>
    </w:p>
  </w:footnote>
  <w:footnote w:id="8">
    <w:p w14:paraId="67257BE4" w14:textId="55F73640" w:rsidR="002435A3" w:rsidRDefault="002435A3" w:rsidP="007F7C3D">
      <w:pPr>
        <w:pStyle w:val="Voetnoottekst"/>
        <w:jc w:val="both"/>
        <w:rPr>
          <w:rFonts w:ascii="Arial" w:hAnsi="Arial" w:cs="Arial"/>
          <w:sz w:val="18"/>
          <w:szCs w:val="18"/>
          <w:lang w:val="nl-NL"/>
        </w:rPr>
      </w:pPr>
      <w:r w:rsidRPr="005740B2">
        <w:rPr>
          <w:rStyle w:val="Voetnootmarkering"/>
          <w:rFonts w:ascii="Arial" w:hAnsi="Arial" w:cs="Arial"/>
          <w:sz w:val="18"/>
          <w:szCs w:val="18"/>
        </w:rPr>
        <w:footnoteRef/>
      </w:r>
      <w:r w:rsidRPr="005740B2">
        <w:rPr>
          <w:rFonts w:ascii="Arial" w:hAnsi="Arial" w:cs="Arial"/>
          <w:sz w:val="18"/>
          <w:szCs w:val="18"/>
          <w:lang w:val="nl-BE"/>
        </w:rPr>
        <w:t xml:space="preserve"> </w:t>
      </w:r>
      <w:r w:rsidR="00B363CD" w:rsidRPr="005740B2">
        <w:rPr>
          <w:rFonts w:ascii="Arial" w:hAnsi="Arial" w:cs="Arial"/>
          <w:sz w:val="18"/>
          <w:szCs w:val="18"/>
          <w:lang w:val="nl-NL"/>
        </w:rPr>
        <w:t>Belediging is het met kwaadwillig opzet en met welk middel ook in het openbaar beledigen van een bepaald persoon.</w:t>
      </w:r>
      <w:r w:rsidR="005740B2" w:rsidRPr="005740B2">
        <w:rPr>
          <w:rFonts w:ascii="Arial" w:hAnsi="Arial" w:cs="Arial"/>
          <w:sz w:val="18"/>
          <w:szCs w:val="18"/>
          <w:lang w:val="nl-NL"/>
        </w:rPr>
        <w:t xml:space="preserve"> </w:t>
      </w:r>
      <w:r w:rsidR="00B363CD" w:rsidRPr="005740B2">
        <w:rPr>
          <w:rFonts w:ascii="Arial" w:hAnsi="Arial" w:cs="Arial"/>
          <w:sz w:val="18"/>
          <w:szCs w:val="18"/>
          <w:lang w:val="nl-NL"/>
        </w:rPr>
        <w:t>Dit misdrijf wordt bestraft met een straf van niveau 1.</w:t>
      </w:r>
    </w:p>
    <w:p w14:paraId="3231A7A4" w14:textId="77777777" w:rsidR="005740B2" w:rsidRPr="005740B2" w:rsidRDefault="005740B2" w:rsidP="007F7C3D">
      <w:pPr>
        <w:pStyle w:val="Voetnoottekst"/>
        <w:jc w:val="both"/>
        <w:rPr>
          <w:rFonts w:ascii="Arial" w:hAnsi="Arial" w:cs="Arial"/>
          <w:sz w:val="18"/>
          <w:szCs w:val="18"/>
          <w:lang w:val="nl-NL"/>
        </w:rPr>
      </w:pPr>
    </w:p>
  </w:footnote>
  <w:footnote w:id="9">
    <w:p w14:paraId="3AC6C64B" w14:textId="77777777" w:rsidR="008233C4" w:rsidRPr="005740B2" w:rsidRDefault="009C3CAD" w:rsidP="008233C4">
      <w:pPr>
        <w:pStyle w:val="Voetnoottekst"/>
        <w:rPr>
          <w:rFonts w:ascii="Arial" w:hAnsi="Arial" w:cs="Arial"/>
          <w:sz w:val="18"/>
          <w:szCs w:val="18"/>
          <w:lang w:val="nl-NL"/>
        </w:rPr>
      </w:pPr>
      <w:r w:rsidRPr="005740B2">
        <w:rPr>
          <w:rStyle w:val="Voetnootmarkering"/>
          <w:rFonts w:ascii="Arial" w:hAnsi="Arial" w:cs="Arial"/>
          <w:sz w:val="18"/>
          <w:szCs w:val="18"/>
        </w:rPr>
        <w:footnoteRef/>
      </w:r>
      <w:r w:rsidRPr="005740B2">
        <w:rPr>
          <w:rFonts w:ascii="Arial" w:hAnsi="Arial" w:cs="Arial"/>
          <w:sz w:val="18"/>
          <w:szCs w:val="18"/>
          <w:lang w:val="nl-NL"/>
        </w:rPr>
        <w:t xml:space="preserve"> </w:t>
      </w:r>
      <w:r w:rsidR="008233C4" w:rsidRPr="005740B2">
        <w:rPr>
          <w:rFonts w:ascii="Arial" w:hAnsi="Arial" w:cs="Arial"/>
          <w:sz w:val="18"/>
          <w:szCs w:val="18"/>
          <w:lang w:val="nl-NL"/>
        </w:rPr>
        <w:t>Diefstal zonder geweld of bedreiging wordt bestraft met een straf van niveau 3 indien:</w:t>
      </w:r>
    </w:p>
    <w:p w14:paraId="2A3554EE" w14:textId="7054FEF2" w:rsidR="009C3CAD" w:rsidRDefault="008233C4">
      <w:pPr>
        <w:pStyle w:val="Voetnoottekst"/>
        <w:rPr>
          <w:rFonts w:ascii="Arial" w:hAnsi="Arial" w:cs="Arial"/>
          <w:sz w:val="18"/>
          <w:szCs w:val="18"/>
          <w:lang w:val="nl-NL"/>
        </w:rPr>
      </w:pPr>
      <w:r w:rsidRPr="005740B2">
        <w:rPr>
          <w:rFonts w:ascii="Arial" w:hAnsi="Arial" w:cs="Arial"/>
          <w:sz w:val="18"/>
          <w:szCs w:val="18"/>
          <w:lang w:val="nl-NL"/>
        </w:rPr>
        <w:t xml:space="preserve">[…] </w:t>
      </w:r>
      <w:r w:rsidRPr="005740B2">
        <w:rPr>
          <w:rFonts w:ascii="Arial" w:hAnsi="Arial" w:cs="Arial"/>
          <w:b/>
          <w:bCs/>
          <w:sz w:val="18"/>
          <w:szCs w:val="18"/>
          <w:lang w:val="nl-NL"/>
        </w:rPr>
        <w:t>2°</w:t>
      </w:r>
      <w:r w:rsidRPr="005740B2">
        <w:rPr>
          <w:rFonts w:ascii="Arial" w:hAnsi="Arial" w:cs="Arial"/>
          <w:sz w:val="18"/>
          <w:szCs w:val="18"/>
          <w:lang w:val="nl-NL"/>
        </w:rPr>
        <w:t>de diefstal werd gepleegd ten nadele van een minderjarige of een persoon in een kwetsbare toestand;</w:t>
      </w:r>
    </w:p>
    <w:p w14:paraId="2ED761CE" w14:textId="77777777" w:rsidR="005740B2" w:rsidRPr="005740B2" w:rsidRDefault="005740B2">
      <w:pPr>
        <w:pStyle w:val="Voetnoottekst"/>
        <w:rPr>
          <w:rFonts w:ascii="Arial" w:hAnsi="Arial" w:cs="Arial"/>
          <w:sz w:val="18"/>
          <w:szCs w:val="18"/>
          <w:lang w:val="nl-NL"/>
        </w:rPr>
      </w:pPr>
    </w:p>
  </w:footnote>
  <w:footnote w:id="10">
    <w:p w14:paraId="6316E083" w14:textId="77777777" w:rsidR="00C17B70" w:rsidRPr="005740B2" w:rsidRDefault="00C31F45" w:rsidP="00C17B70">
      <w:pPr>
        <w:pStyle w:val="Voetnoottekst"/>
        <w:rPr>
          <w:rFonts w:ascii="Arial" w:hAnsi="Arial" w:cs="Arial"/>
          <w:sz w:val="18"/>
          <w:szCs w:val="18"/>
          <w:lang w:val="nl-NL"/>
        </w:rPr>
      </w:pPr>
      <w:r w:rsidRPr="005740B2">
        <w:rPr>
          <w:rStyle w:val="Voetnootmarkering"/>
          <w:rFonts w:ascii="Arial" w:hAnsi="Arial" w:cs="Arial"/>
          <w:sz w:val="18"/>
          <w:szCs w:val="18"/>
        </w:rPr>
        <w:footnoteRef/>
      </w:r>
      <w:r w:rsidRPr="005740B2">
        <w:rPr>
          <w:rFonts w:ascii="Arial" w:hAnsi="Arial" w:cs="Arial"/>
          <w:sz w:val="18"/>
          <w:szCs w:val="18"/>
          <w:lang w:val="nl-NL"/>
        </w:rPr>
        <w:t xml:space="preserve"> </w:t>
      </w:r>
      <w:r w:rsidR="00C17B70" w:rsidRPr="005740B2">
        <w:rPr>
          <w:rFonts w:ascii="Arial" w:hAnsi="Arial" w:cs="Arial"/>
          <w:sz w:val="18"/>
          <w:szCs w:val="18"/>
          <w:lang w:val="nl-NL"/>
        </w:rPr>
        <w:t>Zegelverbreking is het opzettelijk verbreken van zegels die gelegd werden op bevel van het openbaar gezag.</w:t>
      </w:r>
    </w:p>
    <w:p w14:paraId="20634A32" w14:textId="41017BB3" w:rsidR="00C31F45" w:rsidRDefault="00C17B70">
      <w:pPr>
        <w:pStyle w:val="Voetnoottekst"/>
        <w:rPr>
          <w:rFonts w:ascii="Arial" w:hAnsi="Arial" w:cs="Arial"/>
          <w:sz w:val="18"/>
          <w:szCs w:val="18"/>
          <w:lang w:val="nl-NL"/>
        </w:rPr>
      </w:pPr>
      <w:r w:rsidRPr="005740B2">
        <w:rPr>
          <w:rFonts w:ascii="Arial" w:hAnsi="Arial" w:cs="Arial"/>
          <w:sz w:val="18"/>
          <w:szCs w:val="18"/>
          <w:lang w:val="nl-NL"/>
        </w:rPr>
        <w:t>Dit misdrijf wordt bestraft met een straf van niveau 2.</w:t>
      </w:r>
    </w:p>
    <w:p w14:paraId="1E2255C4" w14:textId="77777777" w:rsidR="005740B2" w:rsidRPr="009B5B8C" w:rsidRDefault="005740B2">
      <w:pPr>
        <w:pStyle w:val="Voetnoottekst"/>
        <w:rPr>
          <w:rFonts w:ascii="Arial" w:hAnsi="Arial" w:cs="Arial"/>
          <w:sz w:val="18"/>
          <w:szCs w:val="18"/>
          <w:lang w:val="nl-NL"/>
        </w:rPr>
      </w:pPr>
    </w:p>
  </w:footnote>
  <w:footnote w:id="11">
    <w:p w14:paraId="4D4B45E9" w14:textId="2834B53D" w:rsidR="002435A3" w:rsidRPr="009B5B8C" w:rsidRDefault="002435A3">
      <w:pPr>
        <w:pStyle w:val="Voetnoottekst"/>
        <w:rPr>
          <w:rFonts w:ascii="Arial" w:hAnsi="Arial" w:cs="Arial"/>
          <w:sz w:val="18"/>
          <w:szCs w:val="18"/>
          <w:lang w:val="nl-BE"/>
        </w:rPr>
      </w:pPr>
      <w:r w:rsidRPr="009B5B8C">
        <w:rPr>
          <w:rStyle w:val="Voetnootmarkering"/>
          <w:rFonts w:ascii="Arial" w:hAnsi="Arial" w:cs="Arial"/>
          <w:sz w:val="18"/>
          <w:szCs w:val="18"/>
        </w:rPr>
        <w:footnoteRef/>
      </w:r>
      <w:r w:rsidRPr="009B5B8C">
        <w:rPr>
          <w:rFonts w:ascii="Arial" w:hAnsi="Arial" w:cs="Arial"/>
          <w:sz w:val="18"/>
          <w:szCs w:val="18"/>
          <w:lang w:val="nl-BE"/>
        </w:rPr>
        <w:t xml:space="preserve"> Zie bijlage 2</w:t>
      </w:r>
      <w:r w:rsidR="007E28A3" w:rsidRPr="009B5B8C">
        <w:rPr>
          <w:rFonts w:ascii="Arial" w:hAnsi="Arial" w:cs="Arial"/>
          <w:sz w:val="18"/>
          <w:szCs w:val="18"/>
          <w:lang w:val="nl-BE"/>
        </w:rPr>
        <w:t>.</w:t>
      </w:r>
    </w:p>
  </w:footnote>
  <w:footnote w:id="12">
    <w:p w14:paraId="67FDDF05" w14:textId="09199DE2" w:rsidR="002435A3" w:rsidRPr="009B5B8C" w:rsidRDefault="002435A3" w:rsidP="00C102B0">
      <w:pPr>
        <w:pStyle w:val="Voetnoottekst"/>
        <w:rPr>
          <w:rFonts w:ascii="Arial" w:hAnsi="Arial" w:cs="Arial"/>
          <w:sz w:val="18"/>
          <w:szCs w:val="18"/>
          <w:lang w:val="nl-BE"/>
        </w:rPr>
      </w:pPr>
      <w:r w:rsidRPr="009B5B8C">
        <w:rPr>
          <w:rStyle w:val="Voetnootmarkering"/>
          <w:rFonts w:ascii="Arial" w:hAnsi="Arial" w:cs="Arial"/>
          <w:sz w:val="18"/>
          <w:szCs w:val="18"/>
        </w:rPr>
        <w:footnoteRef/>
      </w:r>
      <w:r w:rsidRPr="009B5B8C">
        <w:rPr>
          <w:rFonts w:ascii="Arial" w:hAnsi="Arial" w:cs="Arial"/>
          <w:sz w:val="18"/>
          <w:szCs w:val="18"/>
          <w:lang w:val="nl-BE"/>
        </w:rPr>
        <w:t xml:space="preserve"> Zie bijlage 3</w:t>
      </w:r>
      <w:r w:rsidR="007E28A3" w:rsidRPr="009B5B8C">
        <w:rPr>
          <w:rFonts w:ascii="Arial" w:hAnsi="Arial" w:cs="Arial"/>
          <w:sz w:val="18"/>
          <w:szCs w:val="18"/>
          <w:lang w:val="nl-B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B410C" w14:textId="1ED7EC3E" w:rsidR="002435A3" w:rsidRDefault="002435A3" w:rsidP="0040150D">
    <w:pPr>
      <w:pStyle w:val="Koptekst"/>
      <w:jc w:val="right"/>
    </w:pPr>
    <w:proofErr w:type="spellStart"/>
    <w:r>
      <w:t>Bijlage</w:t>
    </w:r>
    <w:proofErr w:type="spellEnd"/>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B7DCC"/>
    <w:multiLevelType w:val="hybridMultilevel"/>
    <w:tmpl w:val="05784E3C"/>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6662761"/>
    <w:multiLevelType w:val="hybridMultilevel"/>
    <w:tmpl w:val="9A427BC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331947"/>
    <w:multiLevelType w:val="hybridMultilevel"/>
    <w:tmpl w:val="9A427BC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723AD0"/>
    <w:multiLevelType w:val="hybridMultilevel"/>
    <w:tmpl w:val="58BA70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2E6932"/>
    <w:multiLevelType w:val="hybridMultilevel"/>
    <w:tmpl w:val="4E06ACEA"/>
    <w:lvl w:ilvl="0" w:tplc="7B1A366C">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6F1137"/>
    <w:multiLevelType w:val="hybridMultilevel"/>
    <w:tmpl w:val="484279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D049DF"/>
    <w:multiLevelType w:val="hybridMultilevel"/>
    <w:tmpl w:val="9A427BC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454A02"/>
    <w:multiLevelType w:val="hybridMultilevel"/>
    <w:tmpl w:val="9A427BC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3F0F5F"/>
    <w:multiLevelType w:val="hybridMultilevel"/>
    <w:tmpl w:val="EB06E508"/>
    <w:lvl w:ilvl="0" w:tplc="0592115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E0A51E0"/>
    <w:multiLevelType w:val="hybridMultilevel"/>
    <w:tmpl w:val="CE589EF2"/>
    <w:lvl w:ilvl="0" w:tplc="B51A3086">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3A26C1F"/>
    <w:multiLevelType w:val="hybridMultilevel"/>
    <w:tmpl w:val="9A427BC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45408DD"/>
    <w:multiLevelType w:val="hybridMultilevel"/>
    <w:tmpl w:val="9A427BC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5E5935"/>
    <w:multiLevelType w:val="hybridMultilevel"/>
    <w:tmpl w:val="15781A4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98D6F0A"/>
    <w:multiLevelType w:val="hybridMultilevel"/>
    <w:tmpl w:val="9A427BC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58F2852"/>
    <w:multiLevelType w:val="hybridMultilevel"/>
    <w:tmpl w:val="9A427BC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A4E3036"/>
    <w:multiLevelType w:val="hybridMultilevel"/>
    <w:tmpl w:val="9A427BC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D0231B9"/>
    <w:multiLevelType w:val="hybridMultilevel"/>
    <w:tmpl w:val="872E7730"/>
    <w:lvl w:ilvl="0" w:tplc="793EA26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0AB28BF"/>
    <w:multiLevelType w:val="hybridMultilevel"/>
    <w:tmpl w:val="6A3C10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4510C2A"/>
    <w:multiLevelType w:val="hybridMultilevel"/>
    <w:tmpl w:val="9A427BC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5457D4"/>
    <w:multiLevelType w:val="hybridMultilevel"/>
    <w:tmpl w:val="63D6613E"/>
    <w:lvl w:ilvl="0" w:tplc="B1B63C0E">
      <w:numFmt w:val="bullet"/>
      <w:lvlText w:val="-"/>
      <w:lvlJc w:val="left"/>
      <w:pPr>
        <w:ind w:left="2869" w:hanging="360"/>
      </w:pPr>
      <w:rPr>
        <w:rFonts w:ascii="Arial" w:eastAsia="Times New Roman" w:hAnsi="Arial" w:cs="Arial" w:hint="default"/>
      </w:rPr>
    </w:lvl>
    <w:lvl w:ilvl="1" w:tplc="08130003">
      <w:start w:val="1"/>
      <w:numFmt w:val="bullet"/>
      <w:lvlText w:val="o"/>
      <w:lvlJc w:val="left"/>
      <w:pPr>
        <w:ind w:left="3589" w:hanging="360"/>
      </w:pPr>
      <w:rPr>
        <w:rFonts w:ascii="Courier New" w:hAnsi="Courier New" w:cs="Courier New" w:hint="default"/>
      </w:rPr>
    </w:lvl>
    <w:lvl w:ilvl="2" w:tplc="08130005" w:tentative="1">
      <w:start w:val="1"/>
      <w:numFmt w:val="bullet"/>
      <w:lvlText w:val=""/>
      <w:lvlJc w:val="left"/>
      <w:pPr>
        <w:ind w:left="4309" w:hanging="360"/>
      </w:pPr>
      <w:rPr>
        <w:rFonts w:ascii="Wingdings" w:hAnsi="Wingdings" w:hint="default"/>
      </w:rPr>
    </w:lvl>
    <w:lvl w:ilvl="3" w:tplc="08130001" w:tentative="1">
      <w:start w:val="1"/>
      <w:numFmt w:val="bullet"/>
      <w:lvlText w:val=""/>
      <w:lvlJc w:val="left"/>
      <w:pPr>
        <w:ind w:left="5029" w:hanging="360"/>
      </w:pPr>
      <w:rPr>
        <w:rFonts w:ascii="Symbol" w:hAnsi="Symbol" w:hint="default"/>
      </w:rPr>
    </w:lvl>
    <w:lvl w:ilvl="4" w:tplc="08130003" w:tentative="1">
      <w:start w:val="1"/>
      <w:numFmt w:val="bullet"/>
      <w:lvlText w:val="o"/>
      <w:lvlJc w:val="left"/>
      <w:pPr>
        <w:ind w:left="5749" w:hanging="360"/>
      </w:pPr>
      <w:rPr>
        <w:rFonts w:ascii="Courier New" w:hAnsi="Courier New" w:cs="Courier New" w:hint="default"/>
      </w:rPr>
    </w:lvl>
    <w:lvl w:ilvl="5" w:tplc="08130005" w:tentative="1">
      <w:start w:val="1"/>
      <w:numFmt w:val="bullet"/>
      <w:lvlText w:val=""/>
      <w:lvlJc w:val="left"/>
      <w:pPr>
        <w:ind w:left="6469" w:hanging="360"/>
      </w:pPr>
      <w:rPr>
        <w:rFonts w:ascii="Wingdings" w:hAnsi="Wingdings" w:hint="default"/>
      </w:rPr>
    </w:lvl>
    <w:lvl w:ilvl="6" w:tplc="08130001" w:tentative="1">
      <w:start w:val="1"/>
      <w:numFmt w:val="bullet"/>
      <w:lvlText w:val=""/>
      <w:lvlJc w:val="left"/>
      <w:pPr>
        <w:ind w:left="7189" w:hanging="360"/>
      </w:pPr>
      <w:rPr>
        <w:rFonts w:ascii="Symbol" w:hAnsi="Symbol" w:hint="default"/>
      </w:rPr>
    </w:lvl>
    <w:lvl w:ilvl="7" w:tplc="08130003" w:tentative="1">
      <w:start w:val="1"/>
      <w:numFmt w:val="bullet"/>
      <w:lvlText w:val="o"/>
      <w:lvlJc w:val="left"/>
      <w:pPr>
        <w:ind w:left="7909" w:hanging="360"/>
      </w:pPr>
      <w:rPr>
        <w:rFonts w:ascii="Courier New" w:hAnsi="Courier New" w:cs="Courier New" w:hint="default"/>
      </w:rPr>
    </w:lvl>
    <w:lvl w:ilvl="8" w:tplc="08130005" w:tentative="1">
      <w:start w:val="1"/>
      <w:numFmt w:val="bullet"/>
      <w:lvlText w:val=""/>
      <w:lvlJc w:val="left"/>
      <w:pPr>
        <w:ind w:left="8629" w:hanging="360"/>
      </w:pPr>
      <w:rPr>
        <w:rFonts w:ascii="Wingdings" w:hAnsi="Wingdings" w:hint="default"/>
      </w:rPr>
    </w:lvl>
  </w:abstractNum>
  <w:num w:numId="1" w16cid:durableId="1998923372">
    <w:abstractNumId w:val="5"/>
  </w:num>
  <w:num w:numId="2" w16cid:durableId="1284578851">
    <w:abstractNumId w:val="8"/>
  </w:num>
  <w:num w:numId="3" w16cid:durableId="1822116723">
    <w:abstractNumId w:val="16"/>
  </w:num>
  <w:num w:numId="4" w16cid:durableId="154534739">
    <w:abstractNumId w:val="12"/>
  </w:num>
  <w:num w:numId="5" w16cid:durableId="571811114">
    <w:abstractNumId w:val="9"/>
  </w:num>
  <w:num w:numId="6" w16cid:durableId="32922758">
    <w:abstractNumId w:val="19"/>
  </w:num>
  <w:num w:numId="7" w16cid:durableId="287784833">
    <w:abstractNumId w:val="3"/>
  </w:num>
  <w:num w:numId="8" w16cid:durableId="949437545">
    <w:abstractNumId w:val="17"/>
  </w:num>
  <w:num w:numId="9" w16cid:durableId="192496074">
    <w:abstractNumId w:val="4"/>
  </w:num>
  <w:num w:numId="10" w16cid:durableId="2071541404">
    <w:abstractNumId w:val="11"/>
  </w:num>
  <w:num w:numId="11" w16cid:durableId="731781283">
    <w:abstractNumId w:val="6"/>
  </w:num>
  <w:num w:numId="12" w16cid:durableId="1948851883">
    <w:abstractNumId w:val="1"/>
  </w:num>
  <w:num w:numId="13" w16cid:durableId="298926440">
    <w:abstractNumId w:val="15"/>
  </w:num>
  <w:num w:numId="14" w16cid:durableId="1366784089">
    <w:abstractNumId w:val="10"/>
  </w:num>
  <w:num w:numId="15" w16cid:durableId="1666740732">
    <w:abstractNumId w:val="18"/>
  </w:num>
  <w:num w:numId="16" w16cid:durableId="325327792">
    <w:abstractNumId w:val="14"/>
  </w:num>
  <w:num w:numId="17" w16cid:durableId="1151210501">
    <w:abstractNumId w:val="7"/>
  </w:num>
  <w:num w:numId="18" w16cid:durableId="1210146073">
    <w:abstractNumId w:val="13"/>
  </w:num>
  <w:num w:numId="19" w16cid:durableId="484469044">
    <w:abstractNumId w:val="2"/>
  </w:num>
  <w:num w:numId="20" w16cid:durableId="82793885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158F"/>
    <w:rsid w:val="0000554B"/>
    <w:rsid w:val="00016BFE"/>
    <w:rsid w:val="0002039F"/>
    <w:rsid w:val="00022770"/>
    <w:rsid w:val="00032073"/>
    <w:rsid w:val="00034F73"/>
    <w:rsid w:val="00043746"/>
    <w:rsid w:val="00045707"/>
    <w:rsid w:val="000520DA"/>
    <w:rsid w:val="000543F4"/>
    <w:rsid w:val="000579D6"/>
    <w:rsid w:val="00060B32"/>
    <w:rsid w:val="00066C6C"/>
    <w:rsid w:val="00067C76"/>
    <w:rsid w:val="00072609"/>
    <w:rsid w:val="00072627"/>
    <w:rsid w:val="00080A3C"/>
    <w:rsid w:val="0008158F"/>
    <w:rsid w:val="00082BA9"/>
    <w:rsid w:val="00087B00"/>
    <w:rsid w:val="00093066"/>
    <w:rsid w:val="00093591"/>
    <w:rsid w:val="000A015C"/>
    <w:rsid w:val="000A7FAE"/>
    <w:rsid w:val="000B095D"/>
    <w:rsid w:val="000B6BF1"/>
    <w:rsid w:val="000D3FB1"/>
    <w:rsid w:val="000D6272"/>
    <w:rsid w:val="000E0839"/>
    <w:rsid w:val="000E13CC"/>
    <w:rsid w:val="000E209F"/>
    <w:rsid w:val="000E3E33"/>
    <w:rsid w:val="000E50FE"/>
    <w:rsid w:val="000E7729"/>
    <w:rsid w:val="000F1342"/>
    <w:rsid w:val="000F22AE"/>
    <w:rsid w:val="000F5E2D"/>
    <w:rsid w:val="00100218"/>
    <w:rsid w:val="00103961"/>
    <w:rsid w:val="00105E72"/>
    <w:rsid w:val="00110786"/>
    <w:rsid w:val="00114288"/>
    <w:rsid w:val="0012319D"/>
    <w:rsid w:val="001235D1"/>
    <w:rsid w:val="0012694B"/>
    <w:rsid w:val="00127285"/>
    <w:rsid w:val="00130717"/>
    <w:rsid w:val="00131858"/>
    <w:rsid w:val="001358A6"/>
    <w:rsid w:val="001423BD"/>
    <w:rsid w:val="00151E79"/>
    <w:rsid w:val="00160371"/>
    <w:rsid w:val="00161417"/>
    <w:rsid w:val="0016563D"/>
    <w:rsid w:val="001700BE"/>
    <w:rsid w:val="00174E2B"/>
    <w:rsid w:val="0017614A"/>
    <w:rsid w:val="00197FE8"/>
    <w:rsid w:val="001A1026"/>
    <w:rsid w:val="001A4405"/>
    <w:rsid w:val="001B5100"/>
    <w:rsid w:val="001B5B7F"/>
    <w:rsid w:val="001C68C7"/>
    <w:rsid w:val="001C7986"/>
    <w:rsid w:val="001D0F51"/>
    <w:rsid w:val="001D2447"/>
    <w:rsid w:val="001D44CE"/>
    <w:rsid w:val="001D452F"/>
    <w:rsid w:val="001E1A4F"/>
    <w:rsid w:val="001E41FC"/>
    <w:rsid w:val="001E446C"/>
    <w:rsid w:val="001E45EC"/>
    <w:rsid w:val="001F0415"/>
    <w:rsid w:val="001F07F4"/>
    <w:rsid w:val="00200DF9"/>
    <w:rsid w:val="00202629"/>
    <w:rsid w:val="00203326"/>
    <w:rsid w:val="002073AF"/>
    <w:rsid w:val="002076E7"/>
    <w:rsid w:val="00211AAA"/>
    <w:rsid w:val="00216341"/>
    <w:rsid w:val="002165ED"/>
    <w:rsid w:val="00220522"/>
    <w:rsid w:val="002234E1"/>
    <w:rsid w:val="002243BF"/>
    <w:rsid w:val="00224FF6"/>
    <w:rsid w:val="00230F46"/>
    <w:rsid w:val="00233332"/>
    <w:rsid w:val="00233A23"/>
    <w:rsid w:val="00240394"/>
    <w:rsid w:val="002418FC"/>
    <w:rsid w:val="0024341E"/>
    <w:rsid w:val="002435A3"/>
    <w:rsid w:val="002479E9"/>
    <w:rsid w:val="00253211"/>
    <w:rsid w:val="00253253"/>
    <w:rsid w:val="00260FC8"/>
    <w:rsid w:val="00264C48"/>
    <w:rsid w:val="00270018"/>
    <w:rsid w:val="00275870"/>
    <w:rsid w:val="00280969"/>
    <w:rsid w:val="002A3084"/>
    <w:rsid w:val="002B0CA1"/>
    <w:rsid w:val="002B5AA6"/>
    <w:rsid w:val="002B609F"/>
    <w:rsid w:val="002C55D9"/>
    <w:rsid w:val="002C6DEE"/>
    <w:rsid w:val="002C6ECD"/>
    <w:rsid w:val="002C7343"/>
    <w:rsid w:val="002D0385"/>
    <w:rsid w:val="002D0417"/>
    <w:rsid w:val="002D3C32"/>
    <w:rsid w:val="002D67C7"/>
    <w:rsid w:val="002D7783"/>
    <w:rsid w:val="002E2877"/>
    <w:rsid w:val="002E2D2F"/>
    <w:rsid w:val="002E515D"/>
    <w:rsid w:val="002E58C5"/>
    <w:rsid w:val="002F1DE5"/>
    <w:rsid w:val="002F7776"/>
    <w:rsid w:val="002F796F"/>
    <w:rsid w:val="003008E6"/>
    <w:rsid w:val="00303023"/>
    <w:rsid w:val="0030571E"/>
    <w:rsid w:val="00307CF7"/>
    <w:rsid w:val="00311129"/>
    <w:rsid w:val="0031540E"/>
    <w:rsid w:val="00316ADA"/>
    <w:rsid w:val="00316B6F"/>
    <w:rsid w:val="003253A6"/>
    <w:rsid w:val="003307E4"/>
    <w:rsid w:val="00332195"/>
    <w:rsid w:val="00342E56"/>
    <w:rsid w:val="00345DC0"/>
    <w:rsid w:val="003530D7"/>
    <w:rsid w:val="00354239"/>
    <w:rsid w:val="0035764C"/>
    <w:rsid w:val="00360E5A"/>
    <w:rsid w:val="00364C75"/>
    <w:rsid w:val="00365982"/>
    <w:rsid w:val="00373AFA"/>
    <w:rsid w:val="00377539"/>
    <w:rsid w:val="003816F5"/>
    <w:rsid w:val="0038319D"/>
    <w:rsid w:val="0038566D"/>
    <w:rsid w:val="00386237"/>
    <w:rsid w:val="00391B89"/>
    <w:rsid w:val="00393081"/>
    <w:rsid w:val="00393700"/>
    <w:rsid w:val="00394AFF"/>
    <w:rsid w:val="003B05DB"/>
    <w:rsid w:val="003C0282"/>
    <w:rsid w:val="003C3B6C"/>
    <w:rsid w:val="003C472F"/>
    <w:rsid w:val="003C6B3E"/>
    <w:rsid w:val="003C6CD3"/>
    <w:rsid w:val="003D1631"/>
    <w:rsid w:val="003D239C"/>
    <w:rsid w:val="003E4861"/>
    <w:rsid w:val="00400471"/>
    <w:rsid w:val="0040150D"/>
    <w:rsid w:val="004047DF"/>
    <w:rsid w:val="00410FE4"/>
    <w:rsid w:val="0041168A"/>
    <w:rsid w:val="00413559"/>
    <w:rsid w:val="00420D96"/>
    <w:rsid w:val="00421FF1"/>
    <w:rsid w:val="0042790A"/>
    <w:rsid w:val="00434039"/>
    <w:rsid w:val="004361A9"/>
    <w:rsid w:val="004377F5"/>
    <w:rsid w:val="00441D33"/>
    <w:rsid w:val="00445F72"/>
    <w:rsid w:val="004471AB"/>
    <w:rsid w:val="00451668"/>
    <w:rsid w:val="0045606A"/>
    <w:rsid w:val="00464102"/>
    <w:rsid w:val="00470A27"/>
    <w:rsid w:val="00472A1C"/>
    <w:rsid w:val="004744BA"/>
    <w:rsid w:val="00481647"/>
    <w:rsid w:val="00481B46"/>
    <w:rsid w:val="004875C6"/>
    <w:rsid w:val="00490AEA"/>
    <w:rsid w:val="00492DE0"/>
    <w:rsid w:val="004963A7"/>
    <w:rsid w:val="004978D2"/>
    <w:rsid w:val="004A09A0"/>
    <w:rsid w:val="004A5497"/>
    <w:rsid w:val="004A6BF8"/>
    <w:rsid w:val="004A7F5A"/>
    <w:rsid w:val="004A7F8B"/>
    <w:rsid w:val="004B065D"/>
    <w:rsid w:val="004B3A16"/>
    <w:rsid w:val="004C2888"/>
    <w:rsid w:val="004C4210"/>
    <w:rsid w:val="004C5C8B"/>
    <w:rsid w:val="004E3D52"/>
    <w:rsid w:val="004E78F9"/>
    <w:rsid w:val="004F06C7"/>
    <w:rsid w:val="004F226D"/>
    <w:rsid w:val="00502748"/>
    <w:rsid w:val="0051189B"/>
    <w:rsid w:val="00513C98"/>
    <w:rsid w:val="0052253C"/>
    <w:rsid w:val="00525A6C"/>
    <w:rsid w:val="0053093D"/>
    <w:rsid w:val="00535475"/>
    <w:rsid w:val="0054107A"/>
    <w:rsid w:val="00543704"/>
    <w:rsid w:val="005515D3"/>
    <w:rsid w:val="0055165D"/>
    <w:rsid w:val="0055323D"/>
    <w:rsid w:val="00554F5A"/>
    <w:rsid w:val="00555D82"/>
    <w:rsid w:val="005717D7"/>
    <w:rsid w:val="00573C09"/>
    <w:rsid w:val="005740B2"/>
    <w:rsid w:val="0057560A"/>
    <w:rsid w:val="00575C2B"/>
    <w:rsid w:val="0057785A"/>
    <w:rsid w:val="005778D4"/>
    <w:rsid w:val="00581F74"/>
    <w:rsid w:val="0058517D"/>
    <w:rsid w:val="0058547F"/>
    <w:rsid w:val="0059007C"/>
    <w:rsid w:val="00595866"/>
    <w:rsid w:val="005A0F99"/>
    <w:rsid w:val="005A3C80"/>
    <w:rsid w:val="005A54F1"/>
    <w:rsid w:val="005B11B4"/>
    <w:rsid w:val="005B2F0D"/>
    <w:rsid w:val="005B3C51"/>
    <w:rsid w:val="005B4E05"/>
    <w:rsid w:val="005B5522"/>
    <w:rsid w:val="005C57D9"/>
    <w:rsid w:val="005D0CF2"/>
    <w:rsid w:val="005D0FFB"/>
    <w:rsid w:val="005D3DC9"/>
    <w:rsid w:val="005D6244"/>
    <w:rsid w:val="005E57CD"/>
    <w:rsid w:val="005F35F7"/>
    <w:rsid w:val="005F6CD2"/>
    <w:rsid w:val="005F7665"/>
    <w:rsid w:val="00600DE3"/>
    <w:rsid w:val="006068CF"/>
    <w:rsid w:val="006074D4"/>
    <w:rsid w:val="006132D0"/>
    <w:rsid w:val="00614DFC"/>
    <w:rsid w:val="006179B7"/>
    <w:rsid w:val="00617DFA"/>
    <w:rsid w:val="00630A6A"/>
    <w:rsid w:val="00630D0F"/>
    <w:rsid w:val="00630DAD"/>
    <w:rsid w:val="00634699"/>
    <w:rsid w:val="00641761"/>
    <w:rsid w:val="00645B2A"/>
    <w:rsid w:val="00647B5A"/>
    <w:rsid w:val="00661C6A"/>
    <w:rsid w:val="00662200"/>
    <w:rsid w:val="00663084"/>
    <w:rsid w:val="00670371"/>
    <w:rsid w:val="00673F00"/>
    <w:rsid w:val="00676BA9"/>
    <w:rsid w:val="006837D9"/>
    <w:rsid w:val="006874D8"/>
    <w:rsid w:val="006906DF"/>
    <w:rsid w:val="00694738"/>
    <w:rsid w:val="00697D5A"/>
    <w:rsid w:val="006A317A"/>
    <w:rsid w:val="006B13F3"/>
    <w:rsid w:val="006B7677"/>
    <w:rsid w:val="006C07A1"/>
    <w:rsid w:val="006C1E44"/>
    <w:rsid w:val="006C6D51"/>
    <w:rsid w:val="006D5F4F"/>
    <w:rsid w:val="006D7AD5"/>
    <w:rsid w:val="006E1005"/>
    <w:rsid w:val="006E256E"/>
    <w:rsid w:val="006E3BF4"/>
    <w:rsid w:val="006E3CEC"/>
    <w:rsid w:val="006E41CC"/>
    <w:rsid w:val="006E5969"/>
    <w:rsid w:val="006E71C9"/>
    <w:rsid w:val="006F781D"/>
    <w:rsid w:val="007118A0"/>
    <w:rsid w:val="00711D6C"/>
    <w:rsid w:val="007354AB"/>
    <w:rsid w:val="00747DF4"/>
    <w:rsid w:val="00764651"/>
    <w:rsid w:val="00773D70"/>
    <w:rsid w:val="007744EB"/>
    <w:rsid w:val="0077454F"/>
    <w:rsid w:val="00776259"/>
    <w:rsid w:val="00790AAF"/>
    <w:rsid w:val="007915D6"/>
    <w:rsid w:val="007925EA"/>
    <w:rsid w:val="007977D8"/>
    <w:rsid w:val="007A4A68"/>
    <w:rsid w:val="007B1948"/>
    <w:rsid w:val="007B1AA0"/>
    <w:rsid w:val="007C3670"/>
    <w:rsid w:val="007D30C5"/>
    <w:rsid w:val="007D4F79"/>
    <w:rsid w:val="007E28A3"/>
    <w:rsid w:val="007E3B83"/>
    <w:rsid w:val="007F3953"/>
    <w:rsid w:val="007F5E9D"/>
    <w:rsid w:val="007F7C3D"/>
    <w:rsid w:val="008032F9"/>
    <w:rsid w:val="0080753A"/>
    <w:rsid w:val="00807883"/>
    <w:rsid w:val="008123CD"/>
    <w:rsid w:val="008233C4"/>
    <w:rsid w:val="00823C1C"/>
    <w:rsid w:val="008243BE"/>
    <w:rsid w:val="00824979"/>
    <w:rsid w:val="00826DBA"/>
    <w:rsid w:val="008436A8"/>
    <w:rsid w:val="00845F8B"/>
    <w:rsid w:val="0084670D"/>
    <w:rsid w:val="00851450"/>
    <w:rsid w:val="00854026"/>
    <w:rsid w:val="008542A9"/>
    <w:rsid w:val="008546C3"/>
    <w:rsid w:val="00855238"/>
    <w:rsid w:val="00856841"/>
    <w:rsid w:val="00864200"/>
    <w:rsid w:val="00865ADA"/>
    <w:rsid w:val="00871A66"/>
    <w:rsid w:val="00873D65"/>
    <w:rsid w:val="00876567"/>
    <w:rsid w:val="008825AA"/>
    <w:rsid w:val="00887E56"/>
    <w:rsid w:val="00893A4C"/>
    <w:rsid w:val="008B3927"/>
    <w:rsid w:val="008C29AF"/>
    <w:rsid w:val="008C662F"/>
    <w:rsid w:val="008C6C4C"/>
    <w:rsid w:val="008D5E48"/>
    <w:rsid w:val="008E3C08"/>
    <w:rsid w:val="008F5967"/>
    <w:rsid w:val="008F7392"/>
    <w:rsid w:val="0090226C"/>
    <w:rsid w:val="00905FE1"/>
    <w:rsid w:val="00906AF8"/>
    <w:rsid w:val="0091781E"/>
    <w:rsid w:val="00920112"/>
    <w:rsid w:val="0092012F"/>
    <w:rsid w:val="00922C92"/>
    <w:rsid w:val="009233D8"/>
    <w:rsid w:val="009271DB"/>
    <w:rsid w:val="00933362"/>
    <w:rsid w:val="00935076"/>
    <w:rsid w:val="009376CE"/>
    <w:rsid w:val="00945AB7"/>
    <w:rsid w:val="0094621A"/>
    <w:rsid w:val="009576EF"/>
    <w:rsid w:val="00957D75"/>
    <w:rsid w:val="009601E0"/>
    <w:rsid w:val="00962FD0"/>
    <w:rsid w:val="0096354B"/>
    <w:rsid w:val="00964B9F"/>
    <w:rsid w:val="0096515B"/>
    <w:rsid w:val="0096688B"/>
    <w:rsid w:val="00971CE6"/>
    <w:rsid w:val="009750EF"/>
    <w:rsid w:val="00976825"/>
    <w:rsid w:val="00980E4E"/>
    <w:rsid w:val="00985601"/>
    <w:rsid w:val="00994A16"/>
    <w:rsid w:val="00996E44"/>
    <w:rsid w:val="009A389D"/>
    <w:rsid w:val="009A4368"/>
    <w:rsid w:val="009A7775"/>
    <w:rsid w:val="009B4735"/>
    <w:rsid w:val="009B5B8C"/>
    <w:rsid w:val="009C08FA"/>
    <w:rsid w:val="009C3CAD"/>
    <w:rsid w:val="009C746F"/>
    <w:rsid w:val="009D07E6"/>
    <w:rsid w:val="009D2A28"/>
    <w:rsid w:val="009D3249"/>
    <w:rsid w:val="009E0BAD"/>
    <w:rsid w:val="009E1FE0"/>
    <w:rsid w:val="009E364F"/>
    <w:rsid w:val="009E392C"/>
    <w:rsid w:val="00A0077E"/>
    <w:rsid w:val="00A01329"/>
    <w:rsid w:val="00A01FD6"/>
    <w:rsid w:val="00A02FAF"/>
    <w:rsid w:val="00A040C6"/>
    <w:rsid w:val="00A07C44"/>
    <w:rsid w:val="00A10AF1"/>
    <w:rsid w:val="00A1264C"/>
    <w:rsid w:val="00A136B8"/>
    <w:rsid w:val="00A22431"/>
    <w:rsid w:val="00A233CA"/>
    <w:rsid w:val="00A243D8"/>
    <w:rsid w:val="00A25B80"/>
    <w:rsid w:val="00A35B5F"/>
    <w:rsid w:val="00A4181E"/>
    <w:rsid w:val="00A4404D"/>
    <w:rsid w:val="00A546F8"/>
    <w:rsid w:val="00A57D69"/>
    <w:rsid w:val="00A63621"/>
    <w:rsid w:val="00A63B5A"/>
    <w:rsid w:val="00A65E0C"/>
    <w:rsid w:val="00A6764A"/>
    <w:rsid w:val="00A721AF"/>
    <w:rsid w:val="00A74294"/>
    <w:rsid w:val="00A814A5"/>
    <w:rsid w:val="00A83266"/>
    <w:rsid w:val="00A8531E"/>
    <w:rsid w:val="00A93F85"/>
    <w:rsid w:val="00A96B96"/>
    <w:rsid w:val="00AA029A"/>
    <w:rsid w:val="00AA3765"/>
    <w:rsid w:val="00AA7DE3"/>
    <w:rsid w:val="00AB12E4"/>
    <w:rsid w:val="00AB40A7"/>
    <w:rsid w:val="00AC0046"/>
    <w:rsid w:val="00AC184B"/>
    <w:rsid w:val="00AC2295"/>
    <w:rsid w:val="00AD4DF8"/>
    <w:rsid w:val="00AD4EDC"/>
    <w:rsid w:val="00AD52B1"/>
    <w:rsid w:val="00AE61AD"/>
    <w:rsid w:val="00AF4C8F"/>
    <w:rsid w:val="00AF617F"/>
    <w:rsid w:val="00AF6950"/>
    <w:rsid w:val="00B02F49"/>
    <w:rsid w:val="00B04456"/>
    <w:rsid w:val="00B048F1"/>
    <w:rsid w:val="00B134A1"/>
    <w:rsid w:val="00B21656"/>
    <w:rsid w:val="00B23E8F"/>
    <w:rsid w:val="00B34347"/>
    <w:rsid w:val="00B363CD"/>
    <w:rsid w:val="00B3750F"/>
    <w:rsid w:val="00B432B2"/>
    <w:rsid w:val="00B43511"/>
    <w:rsid w:val="00B438B6"/>
    <w:rsid w:val="00B50D97"/>
    <w:rsid w:val="00B5362E"/>
    <w:rsid w:val="00B559E1"/>
    <w:rsid w:val="00B56698"/>
    <w:rsid w:val="00B74AE5"/>
    <w:rsid w:val="00B769B9"/>
    <w:rsid w:val="00B8304E"/>
    <w:rsid w:val="00B860CF"/>
    <w:rsid w:val="00B912D3"/>
    <w:rsid w:val="00B92682"/>
    <w:rsid w:val="00B926CC"/>
    <w:rsid w:val="00B92CEE"/>
    <w:rsid w:val="00B9392C"/>
    <w:rsid w:val="00B93F26"/>
    <w:rsid w:val="00B94661"/>
    <w:rsid w:val="00BA14F4"/>
    <w:rsid w:val="00BA32E5"/>
    <w:rsid w:val="00BB36F9"/>
    <w:rsid w:val="00BB6A99"/>
    <w:rsid w:val="00BC0918"/>
    <w:rsid w:val="00BC497B"/>
    <w:rsid w:val="00BD4751"/>
    <w:rsid w:val="00BE0AFD"/>
    <w:rsid w:val="00BF44B6"/>
    <w:rsid w:val="00BF62E5"/>
    <w:rsid w:val="00BF7FAD"/>
    <w:rsid w:val="00C00D17"/>
    <w:rsid w:val="00C01578"/>
    <w:rsid w:val="00C01C98"/>
    <w:rsid w:val="00C02A3A"/>
    <w:rsid w:val="00C03D88"/>
    <w:rsid w:val="00C04475"/>
    <w:rsid w:val="00C051FE"/>
    <w:rsid w:val="00C07FFA"/>
    <w:rsid w:val="00C102B0"/>
    <w:rsid w:val="00C12567"/>
    <w:rsid w:val="00C17B70"/>
    <w:rsid w:val="00C225DB"/>
    <w:rsid w:val="00C31F45"/>
    <w:rsid w:val="00C32A75"/>
    <w:rsid w:val="00C35A1A"/>
    <w:rsid w:val="00C3610D"/>
    <w:rsid w:val="00C367DC"/>
    <w:rsid w:val="00C37279"/>
    <w:rsid w:val="00C3732A"/>
    <w:rsid w:val="00C375B5"/>
    <w:rsid w:val="00C439CD"/>
    <w:rsid w:val="00C43B02"/>
    <w:rsid w:val="00C44D1B"/>
    <w:rsid w:val="00C56868"/>
    <w:rsid w:val="00C6121C"/>
    <w:rsid w:val="00C61FA8"/>
    <w:rsid w:val="00C62AC3"/>
    <w:rsid w:val="00C655B1"/>
    <w:rsid w:val="00C7185C"/>
    <w:rsid w:val="00C71C72"/>
    <w:rsid w:val="00C77268"/>
    <w:rsid w:val="00C90775"/>
    <w:rsid w:val="00C94A94"/>
    <w:rsid w:val="00C9513B"/>
    <w:rsid w:val="00C9535C"/>
    <w:rsid w:val="00C97A86"/>
    <w:rsid w:val="00CB1382"/>
    <w:rsid w:val="00CB1860"/>
    <w:rsid w:val="00CB3A5A"/>
    <w:rsid w:val="00CC0070"/>
    <w:rsid w:val="00CC232B"/>
    <w:rsid w:val="00CE0459"/>
    <w:rsid w:val="00CE7BCB"/>
    <w:rsid w:val="00CF0309"/>
    <w:rsid w:val="00CF264A"/>
    <w:rsid w:val="00CF5CFB"/>
    <w:rsid w:val="00CF6611"/>
    <w:rsid w:val="00D067DF"/>
    <w:rsid w:val="00D14849"/>
    <w:rsid w:val="00D17B9A"/>
    <w:rsid w:val="00D20191"/>
    <w:rsid w:val="00D206D2"/>
    <w:rsid w:val="00D404FD"/>
    <w:rsid w:val="00D41F42"/>
    <w:rsid w:val="00D45FA8"/>
    <w:rsid w:val="00D46DB1"/>
    <w:rsid w:val="00D50582"/>
    <w:rsid w:val="00D553E5"/>
    <w:rsid w:val="00D6283D"/>
    <w:rsid w:val="00D73064"/>
    <w:rsid w:val="00D73B07"/>
    <w:rsid w:val="00D75A01"/>
    <w:rsid w:val="00D851AC"/>
    <w:rsid w:val="00D90116"/>
    <w:rsid w:val="00D92427"/>
    <w:rsid w:val="00DA282A"/>
    <w:rsid w:val="00DA3615"/>
    <w:rsid w:val="00DB1B71"/>
    <w:rsid w:val="00DB7405"/>
    <w:rsid w:val="00DB75F7"/>
    <w:rsid w:val="00DC5E2B"/>
    <w:rsid w:val="00DD0A09"/>
    <w:rsid w:val="00DD199B"/>
    <w:rsid w:val="00DD19E2"/>
    <w:rsid w:val="00DD329C"/>
    <w:rsid w:val="00DD4385"/>
    <w:rsid w:val="00DE4A19"/>
    <w:rsid w:val="00DF2511"/>
    <w:rsid w:val="00DF47F3"/>
    <w:rsid w:val="00E00567"/>
    <w:rsid w:val="00E04221"/>
    <w:rsid w:val="00E070DE"/>
    <w:rsid w:val="00E10566"/>
    <w:rsid w:val="00E109D2"/>
    <w:rsid w:val="00E11426"/>
    <w:rsid w:val="00E12185"/>
    <w:rsid w:val="00E15123"/>
    <w:rsid w:val="00E203C8"/>
    <w:rsid w:val="00E23BFA"/>
    <w:rsid w:val="00E25EBB"/>
    <w:rsid w:val="00E2641E"/>
    <w:rsid w:val="00E313D6"/>
    <w:rsid w:val="00E3670E"/>
    <w:rsid w:val="00E43FB0"/>
    <w:rsid w:val="00E457DD"/>
    <w:rsid w:val="00E459CD"/>
    <w:rsid w:val="00E46788"/>
    <w:rsid w:val="00E4713F"/>
    <w:rsid w:val="00E50FEF"/>
    <w:rsid w:val="00E5157A"/>
    <w:rsid w:val="00E57DB9"/>
    <w:rsid w:val="00E618F9"/>
    <w:rsid w:val="00E75656"/>
    <w:rsid w:val="00E830C7"/>
    <w:rsid w:val="00E83180"/>
    <w:rsid w:val="00E83F36"/>
    <w:rsid w:val="00E874EF"/>
    <w:rsid w:val="00E94D24"/>
    <w:rsid w:val="00EA6617"/>
    <w:rsid w:val="00EB4061"/>
    <w:rsid w:val="00EB5B0E"/>
    <w:rsid w:val="00EE134A"/>
    <w:rsid w:val="00EE2534"/>
    <w:rsid w:val="00EE2BCC"/>
    <w:rsid w:val="00EE4DAD"/>
    <w:rsid w:val="00EF2C6D"/>
    <w:rsid w:val="00EF337A"/>
    <w:rsid w:val="00F01A6F"/>
    <w:rsid w:val="00F0585B"/>
    <w:rsid w:val="00F06C73"/>
    <w:rsid w:val="00F076FF"/>
    <w:rsid w:val="00F12427"/>
    <w:rsid w:val="00F31101"/>
    <w:rsid w:val="00F32666"/>
    <w:rsid w:val="00F32D7F"/>
    <w:rsid w:val="00F35DE0"/>
    <w:rsid w:val="00F44D12"/>
    <w:rsid w:val="00F677BE"/>
    <w:rsid w:val="00F679FE"/>
    <w:rsid w:val="00F90FA3"/>
    <w:rsid w:val="00F93F61"/>
    <w:rsid w:val="00F95FD7"/>
    <w:rsid w:val="00FA1FCD"/>
    <w:rsid w:val="00FA677F"/>
    <w:rsid w:val="00FB2C92"/>
    <w:rsid w:val="00FB66CC"/>
    <w:rsid w:val="00FC2957"/>
    <w:rsid w:val="00FC6114"/>
    <w:rsid w:val="00FD1C46"/>
    <w:rsid w:val="00FD4F11"/>
    <w:rsid w:val="00FD72A9"/>
    <w:rsid w:val="00FD78D3"/>
    <w:rsid w:val="00FF4FDF"/>
    <w:rsid w:val="0328D27E"/>
    <w:rsid w:val="056EFC1F"/>
    <w:rsid w:val="057A16AF"/>
    <w:rsid w:val="0D36AC41"/>
    <w:rsid w:val="0F53ED22"/>
    <w:rsid w:val="10526C23"/>
    <w:rsid w:val="11F51BD7"/>
    <w:rsid w:val="16794D5F"/>
    <w:rsid w:val="173E4011"/>
    <w:rsid w:val="18A7F9A3"/>
    <w:rsid w:val="19DAE80B"/>
    <w:rsid w:val="1B73317D"/>
    <w:rsid w:val="1CE1C3F6"/>
    <w:rsid w:val="1E53E2E3"/>
    <w:rsid w:val="1F5D55CF"/>
    <w:rsid w:val="20547EBC"/>
    <w:rsid w:val="23C0C646"/>
    <w:rsid w:val="2B818682"/>
    <w:rsid w:val="30E620ED"/>
    <w:rsid w:val="329EC346"/>
    <w:rsid w:val="3703E873"/>
    <w:rsid w:val="39EF349D"/>
    <w:rsid w:val="3A6FE4FF"/>
    <w:rsid w:val="3ABC80BB"/>
    <w:rsid w:val="3B048FE0"/>
    <w:rsid w:val="3BD28786"/>
    <w:rsid w:val="3DD9499B"/>
    <w:rsid w:val="404A000C"/>
    <w:rsid w:val="47702CF0"/>
    <w:rsid w:val="47AEAFA8"/>
    <w:rsid w:val="47CCE400"/>
    <w:rsid w:val="4CEC4D91"/>
    <w:rsid w:val="50359749"/>
    <w:rsid w:val="5218733A"/>
    <w:rsid w:val="53058D38"/>
    <w:rsid w:val="54DF1572"/>
    <w:rsid w:val="55665F04"/>
    <w:rsid w:val="55676B9C"/>
    <w:rsid w:val="558DC2CE"/>
    <w:rsid w:val="58379569"/>
    <w:rsid w:val="5BDFACEB"/>
    <w:rsid w:val="5D01C255"/>
    <w:rsid w:val="5FF95F14"/>
    <w:rsid w:val="68F79881"/>
    <w:rsid w:val="6B0566CB"/>
    <w:rsid w:val="6DC625E2"/>
    <w:rsid w:val="6EE68E07"/>
    <w:rsid w:val="707AB9B4"/>
    <w:rsid w:val="7746C8E0"/>
    <w:rsid w:val="7D3656FE"/>
    <w:rsid w:val="7E505F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0EEC98"/>
  <w15:docId w15:val="{0724200A-0781-4061-8834-8AC9D24E3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3">
    <w:name w:val="heading 3"/>
    <w:basedOn w:val="Standaard"/>
    <w:next w:val="Standaard"/>
    <w:link w:val="Kop3Char"/>
    <w:uiPriority w:val="9"/>
    <w:semiHidden/>
    <w:unhideWhenUsed/>
    <w:qFormat/>
    <w:rsid w:val="000E50FE"/>
    <w:pPr>
      <w:keepNext/>
      <w:keepLines/>
      <w:spacing w:before="200" w:after="0"/>
      <w:outlineLvl w:val="2"/>
    </w:pPr>
    <w:rPr>
      <w:rFonts w:asciiTheme="majorHAnsi" w:eastAsiaTheme="majorEastAsia" w:hAnsiTheme="majorHAnsi" w:cstheme="majorBidi"/>
      <w:b/>
      <w:bCs/>
      <w:color w:val="4F81BD" w:themeColor="accent1"/>
    </w:rPr>
  </w:style>
  <w:style w:type="paragraph" w:styleId="Kop4">
    <w:name w:val="heading 4"/>
    <w:basedOn w:val="Standaard"/>
    <w:link w:val="Kop4Char"/>
    <w:uiPriority w:val="9"/>
    <w:qFormat/>
    <w:rsid w:val="00022770"/>
    <w:pPr>
      <w:spacing w:before="210" w:after="210" w:line="240" w:lineRule="auto"/>
      <w:outlineLvl w:val="3"/>
    </w:pPr>
    <w:rPr>
      <w:rFonts w:ascii="Times New Roman" w:eastAsia="Times New Roman" w:hAnsi="Times New Roman" w:cs="Times New Roman"/>
      <w:b/>
      <w:bCs/>
      <w:sz w:val="31"/>
      <w:szCs w:val="31"/>
      <w:lang w:eastAsia="en-GB"/>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307CF7"/>
    <w:pPr>
      <w:ind w:left="720"/>
      <w:contextualSpacing/>
    </w:pPr>
  </w:style>
  <w:style w:type="paragraph" w:styleId="Ballontekst">
    <w:name w:val="Balloon Text"/>
    <w:basedOn w:val="Standaard"/>
    <w:link w:val="BallontekstChar"/>
    <w:uiPriority w:val="99"/>
    <w:semiHidden/>
    <w:unhideWhenUsed/>
    <w:rsid w:val="00230F46"/>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230F46"/>
    <w:rPr>
      <w:rFonts w:ascii="Tahoma" w:hAnsi="Tahoma" w:cs="Tahoma"/>
      <w:sz w:val="16"/>
      <w:szCs w:val="16"/>
    </w:rPr>
  </w:style>
  <w:style w:type="paragraph" w:styleId="Voetnoottekst">
    <w:name w:val="footnote text"/>
    <w:basedOn w:val="Standaard"/>
    <w:link w:val="VoetnoottekstChar"/>
    <w:uiPriority w:val="99"/>
    <w:unhideWhenUsed/>
    <w:rsid w:val="008D5E48"/>
    <w:pPr>
      <w:spacing w:after="0" w:line="240" w:lineRule="auto"/>
    </w:pPr>
    <w:rPr>
      <w:sz w:val="20"/>
      <w:szCs w:val="20"/>
    </w:rPr>
  </w:style>
  <w:style w:type="character" w:customStyle="1" w:styleId="VoetnoottekstChar">
    <w:name w:val="Voetnoottekst Char"/>
    <w:basedOn w:val="Standaardalinea-lettertype"/>
    <w:link w:val="Voetnoottekst"/>
    <w:uiPriority w:val="99"/>
    <w:rsid w:val="008D5E48"/>
    <w:rPr>
      <w:sz w:val="20"/>
      <w:szCs w:val="20"/>
    </w:rPr>
  </w:style>
  <w:style w:type="character" w:styleId="Voetnootmarkering">
    <w:name w:val="footnote reference"/>
    <w:basedOn w:val="Standaardalinea-lettertype"/>
    <w:uiPriority w:val="99"/>
    <w:semiHidden/>
    <w:unhideWhenUsed/>
    <w:rsid w:val="008D5E48"/>
    <w:rPr>
      <w:vertAlign w:val="superscript"/>
    </w:rPr>
  </w:style>
  <w:style w:type="character" w:styleId="Hyperlink">
    <w:name w:val="Hyperlink"/>
    <w:basedOn w:val="Standaardalinea-lettertype"/>
    <w:uiPriority w:val="99"/>
    <w:unhideWhenUsed/>
    <w:rsid w:val="00D92427"/>
    <w:rPr>
      <w:color w:val="0000FF" w:themeColor="hyperlink"/>
      <w:u w:val="single"/>
    </w:rPr>
  </w:style>
  <w:style w:type="character" w:customStyle="1" w:styleId="hbe">
    <w:name w:val="hbe"/>
    <w:basedOn w:val="Standaardalinea-lettertype"/>
    <w:rsid w:val="00D92427"/>
  </w:style>
  <w:style w:type="character" w:customStyle="1" w:styleId="Kop4Char">
    <w:name w:val="Kop 4 Char"/>
    <w:basedOn w:val="Standaardalinea-lettertype"/>
    <w:link w:val="Kop4"/>
    <w:uiPriority w:val="9"/>
    <w:rsid w:val="00022770"/>
    <w:rPr>
      <w:rFonts w:ascii="Times New Roman" w:eastAsia="Times New Roman" w:hAnsi="Times New Roman" w:cs="Times New Roman"/>
      <w:b/>
      <w:bCs/>
      <w:sz w:val="31"/>
      <w:szCs w:val="31"/>
      <w:lang w:eastAsia="en-GB"/>
    </w:rPr>
  </w:style>
  <w:style w:type="paragraph" w:customStyle="1" w:styleId="Default">
    <w:name w:val="Default"/>
    <w:rsid w:val="00B432B2"/>
    <w:pPr>
      <w:autoSpaceDE w:val="0"/>
      <w:autoSpaceDN w:val="0"/>
      <w:adjustRightInd w:val="0"/>
      <w:spacing w:after="0" w:line="240" w:lineRule="auto"/>
    </w:pPr>
    <w:rPr>
      <w:rFonts w:ascii="Arial" w:hAnsi="Arial" w:cs="Arial"/>
      <w:color w:val="000000"/>
      <w:sz w:val="24"/>
      <w:szCs w:val="24"/>
    </w:rPr>
  </w:style>
  <w:style w:type="table" w:styleId="Tabelraster">
    <w:name w:val="Table Grid"/>
    <w:basedOn w:val="Standaardtabel"/>
    <w:uiPriority w:val="59"/>
    <w:rsid w:val="00B432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6E256E"/>
    <w:pPr>
      <w:tabs>
        <w:tab w:val="center" w:pos="4513"/>
        <w:tab w:val="right" w:pos="9026"/>
      </w:tabs>
      <w:spacing w:after="0" w:line="240" w:lineRule="auto"/>
    </w:pPr>
  </w:style>
  <w:style w:type="character" w:customStyle="1" w:styleId="KoptekstChar">
    <w:name w:val="Koptekst Char"/>
    <w:basedOn w:val="Standaardalinea-lettertype"/>
    <w:link w:val="Koptekst"/>
    <w:uiPriority w:val="99"/>
    <w:rsid w:val="006E256E"/>
  </w:style>
  <w:style w:type="paragraph" w:styleId="Voettekst">
    <w:name w:val="footer"/>
    <w:basedOn w:val="Standaard"/>
    <w:link w:val="VoettekstChar"/>
    <w:uiPriority w:val="99"/>
    <w:unhideWhenUsed/>
    <w:rsid w:val="006E256E"/>
    <w:pPr>
      <w:tabs>
        <w:tab w:val="center" w:pos="4513"/>
        <w:tab w:val="right" w:pos="9026"/>
      </w:tabs>
      <w:spacing w:after="0" w:line="240" w:lineRule="auto"/>
    </w:pPr>
  </w:style>
  <w:style w:type="character" w:customStyle="1" w:styleId="VoettekstChar">
    <w:name w:val="Voettekst Char"/>
    <w:basedOn w:val="Standaardalinea-lettertype"/>
    <w:link w:val="Voettekst"/>
    <w:uiPriority w:val="99"/>
    <w:rsid w:val="006E256E"/>
  </w:style>
  <w:style w:type="paragraph" w:styleId="Normaalweb">
    <w:name w:val="Normal (Web)"/>
    <w:basedOn w:val="Standaard"/>
    <w:uiPriority w:val="99"/>
    <w:unhideWhenUsed/>
    <w:rsid w:val="003542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Zwaar">
    <w:name w:val="Strong"/>
    <w:basedOn w:val="Standaardalinea-lettertype"/>
    <w:uiPriority w:val="22"/>
    <w:qFormat/>
    <w:rsid w:val="00697D5A"/>
    <w:rPr>
      <w:b/>
      <w:bCs/>
    </w:rPr>
  </w:style>
  <w:style w:type="character" w:styleId="Nadruk">
    <w:name w:val="Emphasis"/>
    <w:basedOn w:val="Standaardalinea-lettertype"/>
    <w:uiPriority w:val="20"/>
    <w:qFormat/>
    <w:rsid w:val="00D50582"/>
    <w:rPr>
      <w:i/>
      <w:iCs/>
      <w:color w:val="A84A6D"/>
    </w:rPr>
  </w:style>
  <w:style w:type="character" w:customStyle="1" w:styleId="Kop3Char">
    <w:name w:val="Kop 3 Char"/>
    <w:basedOn w:val="Standaardalinea-lettertype"/>
    <w:link w:val="Kop3"/>
    <w:uiPriority w:val="9"/>
    <w:semiHidden/>
    <w:rsid w:val="000E50FE"/>
    <w:rPr>
      <w:rFonts w:asciiTheme="majorHAnsi" w:eastAsiaTheme="majorEastAsia" w:hAnsiTheme="majorHAnsi" w:cstheme="majorBidi"/>
      <w:b/>
      <w:bCs/>
      <w:color w:val="4F81BD" w:themeColor="accent1"/>
    </w:rPr>
  </w:style>
  <w:style w:type="paragraph" w:styleId="Revisie">
    <w:name w:val="Revision"/>
    <w:hidden/>
    <w:uiPriority w:val="99"/>
    <w:semiHidden/>
    <w:rsid w:val="005C57D9"/>
    <w:pPr>
      <w:spacing w:after="0" w:line="240" w:lineRule="auto"/>
    </w:pPr>
  </w:style>
  <w:style w:type="character" w:styleId="Onopgelostemelding">
    <w:name w:val="Unresolved Mention"/>
    <w:basedOn w:val="Standaardalinea-lettertype"/>
    <w:uiPriority w:val="99"/>
    <w:semiHidden/>
    <w:unhideWhenUsed/>
    <w:rsid w:val="008542A9"/>
    <w:rPr>
      <w:color w:val="605E5C"/>
      <w:shd w:val="clear" w:color="auto" w:fill="E1DFDD"/>
    </w:rPr>
  </w:style>
  <w:style w:type="character" w:styleId="Verwijzingopmerking">
    <w:name w:val="annotation reference"/>
    <w:basedOn w:val="Standaardalinea-lettertype"/>
    <w:uiPriority w:val="99"/>
    <w:semiHidden/>
    <w:unhideWhenUsed/>
    <w:rsid w:val="00C07FFA"/>
    <w:rPr>
      <w:sz w:val="16"/>
      <w:szCs w:val="16"/>
    </w:rPr>
  </w:style>
  <w:style w:type="paragraph" w:styleId="Tekstopmerking">
    <w:name w:val="annotation text"/>
    <w:basedOn w:val="Standaard"/>
    <w:link w:val="TekstopmerkingChar"/>
    <w:uiPriority w:val="99"/>
    <w:unhideWhenUsed/>
    <w:rsid w:val="00C07FFA"/>
    <w:pPr>
      <w:spacing w:line="240" w:lineRule="auto"/>
    </w:pPr>
    <w:rPr>
      <w:sz w:val="20"/>
      <w:szCs w:val="20"/>
    </w:rPr>
  </w:style>
  <w:style w:type="character" w:customStyle="1" w:styleId="TekstopmerkingChar">
    <w:name w:val="Tekst opmerking Char"/>
    <w:basedOn w:val="Standaardalinea-lettertype"/>
    <w:link w:val="Tekstopmerking"/>
    <w:uiPriority w:val="99"/>
    <w:rsid w:val="00C07FFA"/>
    <w:rPr>
      <w:sz w:val="20"/>
      <w:szCs w:val="20"/>
    </w:rPr>
  </w:style>
  <w:style w:type="paragraph" w:styleId="Onderwerpvanopmerking">
    <w:name w:val="annotation subject"/>
    <w:basedOn w:val="Tekstopmerking"/>
    <w:next w:val="Tekstopmerking"/>
    <w:link w:val="OnderwerpvanopmerkingChar"/>
    <w:uiPriority w:val="99"/>
    <w:semiHidden/>
    <w:unhideWhenUsed/>
    <w:rsid w:val="00C07FFA"/>
    <w:rPr>
      <w:b/>
      <w:bCs/>
    </w:rPr>
  </w:style>
  <w:style w:type="character" w:customStyle="1" w:styleId="OnderwerpvanopmerkingChar">
    <w:name w:val="Onderwerp van opmerking Char"/>
    <w:basedOn w:val="TekstopmerkingChar"/>
    <w:link w:val="Onderwerpvanopmerking"/>
    <w:uiPriority w:val="99"/>
    <w:semiHidden/>
    <w:rsid w:val="00C07FF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86120">
      <w:bodyDiv w:val="1"/>
      <w:marLeft w:val="0"/>
      <w:marRight w:val="0"/>
      <w:marTop w:val="0"/>
      <w:marBottom w:val="0"/>
      <w:divBdr>
        <w:top w:val="none" w:sz="0" w:space="0" w:color="auto"/>
        <w:left w:val="none" w:sz="0" w:space="0" w:color="auto"/>
        <w:bottom w:val="none" w:sz="0" w:space="0" w:color="auto"/>
        <w:right w:val="none" w:sz="0" w:space="0" w:color="auto"/>
      </w:divBdr>
    </w:div>
    <w:div w:id="61874626">
      <w:bodyDiv w:val="1"/>
      <w:marLeft w:val="0"/>
      <w:marRight w:val="0"/>
      <w:marTop w:val="0"/>
      <w:marBottom w:val="0"/>
      <w:divBdr>
        <w:top w:val="none" w:sz="0" w:space="0" w:color="auto"/>
        <w:left w:val="none" w:sz="0" w:space="0" w:color="auto"/>
        <w:bottom w:val="none" w:sz="0" w:space="0" w:color="auto"/>
        <w:right w:val="none" w:sz="0" w:space="0" w:color="auto"/>
      </w:divBdr>
      <w:divsChild>
        <w:div w:id="153303144">
          <w:marLeft w:val="0"/>
          <w:marRight w:val="0"/>
          <w:marTop w:val="0"/>
          <w:marBottom w:val="0"/>
          <w:divBdr>
            <w:top w:val="none" w:sz="0" w:space="0" w:color="auto"/>
            <w:left w:val="none" w:sz="0" w:space="0" w:color="auto"/>
            <w:bottom w:val="none" w:sz="0" w:space="0" w:color="auto"/>
            <w:right w:val="none" w:sz="0" w:space="0" w:color="auto"/>
          </w:divBdr>
          <w:divsChild>
            <w:div w:id="1498419949">
              <w:marLeft w:val="0"/>
              <w:marRight w:val="0"/>
              <w:marTop w:val="0"/>
              <w:marBottom w:val="0"/>
              <w:divBdr>
                <w:top w:val="none" w:sz="0" w:space="0" w:color="auto"/>
                <w:left w:val="none" w:sz="0" w:space="0" w:color="auto"/>
                <w:bottom w:val="none" w:sz="0" w:space="0" w:color="auto"/>
                <w:right w:val="none" w:sz="0" w:space="0" w:color="auto"/>
              </w:divBdr>
              <w:divsChild>
                <w:div w:id="754669476">
                  <w:marLeft w:val="0"/>
                  <w:marRight w:val="0"/>
                  <w:marTop w:val="100"/>
                  <w:marBottom w:val="100"/>
                  <w:divBdr>
                    <w:top w:val="none" w:sz="0" w:space="0" w:color="auto"/>
                    <w:left w:val="none" w:sz="0" w:space="0" w:color="auto"/>
                    <w:bottom w:val="none" w:sz="0" w:space="0" w:color="auto"/>
                    <w:right w:val="none" w:sz="0" w:space="0" w:color="auto"/>
                  </w:divBdr>
                  <w:divsChild>
                    <w:div w:id="1468157158">
                      <w:marLeft w:val="0"/>
                      <w:marRight w:val="0"/>
                      <w:marTop w:val="0"/>
                      <w:marBottom w:val="0"/>
                      <w:divBdr>
                        <w:top w:val="none" w:sz="0" w:space="0" w:color="auto"/>
                        <w:left w:val="none" w:sz="0" w:space="0" w:color="auto"/>
                        <w:bottom w:val="none" w:sz="0" w:space="0" w:color="auto"/>
                        <w:right w:val="none" w:sz="0" w:space="0" w:color="auto"/>
                      </w:divBdr>
                      <w:divsChild>
                        <w:div w:id="751664382">
                          <w:marLeft w:val="0"/>
                          <w:marRight w:val="0"/>
                          <w:marTop w:val="0"/>
                          <w:marBottom w:val="0"/>
                          <w:divBdr>
                            <w:top w:val="none" w:sz="0" w:space="0" w:color="auto"/>
                            <w:left w:val="none" w:sz="0" w:space="0" w:color="auto"/>
                            <w:bottom w:val="none" w:sz="0" w:space="0" w:color="auto"/>
                            <w:right w:val="none" w:sz="0" w:space="0" w:color="auto"/>
                          </w:divBdr>
                          <w:divsChild>
                            <w:div w:id="34014643">
                              <w:marLeft w:val="0"/>
                              <w:marRight w:val="0"/>
                              <w:marTop w:val="0"/>
                              <w:marBottom w:val="0"/>
                              <w:divBdr>
                                <w:top w:val="none" w:sz="0" w:space="0" w:color="auto"/>
                                <w:left w:val="none" w:sz="0" w:space="0" w:color="auto"/>
                                <w:bottom w:val="none" w:sz="0" w:space="0" w:color="auto"/>
                                <w:right w:val="none" w:sz="0" w:space="0" w:color="auto"/>
                              </w:divBdr>
                              <w:divsChild>
                                <w:div w:id="127987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570640">
      <w:bodyDiv w:val="1"/>
      <w:marLeft w:val="0"/>
      <w:marRight w:val="0"/>
      <w:marTop w:val="0"/>
      <w:marBottom w:val="0"/>
      <w:divBdr>
        <w:top w:val="none" w:sz="0" w:space="0" w:color="auto"/>
        <w:left w:val="none" w:sz="0" w:space="0" w:color="auto"/>
        <w:bottom w:val="none" w:sz="0" w:space="0" w:color="auto"/>
        <w:right w:val="none" w:sz="0" w:space="0" w:color="auto"/>
      </w:divBdr>
      <w:divsChild>
        <w:div w:id="544761296">
          <w:marLeft w:val="0"/>
          <w:marRight w:val="0"/>
          <w:marTop w:val="0"/>
          <w:marBottom w:val="0"/>
          <w:divBdr>
            <w:top w:val="none" w:sz="0" w:space="0" w:color="auto"/>
            <w:left w:val="none" w:sz="0" w:space="0" w:color="auto"/>
            <w:bottom w:val="none" w:sz="0" w:space="0" w:color="auto"/>
            <w:right w:val="none" w:sz="0" w:space="0" w:color="auto"/>
          </w:divBdr>
          <w:divsChild>
            <w:div w:id="702097191">
              <w:marLeft w:val="0"/>
              <w:marRight w:val="0"/>
              <w:marTop w:val="0"/>
              <w:marBottom w:val="0"/>
              <w:divBdr>
                <w:top w:val="none" w:sz="0" w:space="0" w:color="auto"/>
                <w:left w:val="none" w:sz="0" w:space="0" w:color="auto"/>
                <w:bottom w:val="none" w:sz="0" w:space="0" w:color="auto"/>
                <w:right w:val="none" w:sz="0" w:space="0" w:color="auto"/>
              </w:divBdr>
              <w:divsChild>
                <w:div w:id="561864438">
                  <w:marLeft w:val="0"/>
                  <w:marRight w:val="0"/>
                  <w:marTop w:val="0"/>
                  <w:marBottom w:val="0"/>
                  <w:divBdr>
                    <w:top w:val="none" w:sz="0" w:space="0" w:color="auto"/>
                    <w:left w:val="none" w:sz="0" w:space="0" w:color="auto"/>
                    <w:bottom w:val="none" w:sz="0" w:space="0" w:color="auto"/>
                    <w:right w:val="none" w:sz="0" w:space="0" w:color="auto"/>
                  </w:divBdr>
                  <w:divsChild>
                    <w:div w:id="1935892734">
                      <w:marLeft w:val="0"/>
                      <w:marRight w:val="0"/>
                      <w:marTop w:val="0"/>
                      <w:marBottom w:val="0"/>
                      <w:divBdr>
                        <w:top w:val="none" w:sz="0" w:space="0" w:color="auto"/>
                        <w:left w:val="none" w:sz="0" w:space="0" w:color="auto"/>
                        <w:bottom w:val="none" w:sz="0" w:space="0" w:color="auto"/>
                        <w:right w:val="none" w:sz="0" w:space="0" w:color="auto"/>
                      </w:divBdr>
                      <w:divsChild>
                        <w:div w:id="623922228">
                          <w:marLeft w:val="0"/>
                          <w:marRight w:val="0"/>
                          <w:marTop w:val="0"/>
                          <w:marBottom w:val="0"/>
                          <w:divBdr>
                            <w:top w:val="none" w:sz="0" w:space="0" w:color="auto"/>
                            <w:left w:val="none" w:sz="0" w:space="0" w:color="auto"/>
                            <w:bottom w:val="none" w:sz="0" w:space="0" w:color="auto"/>
                            <w:right w:val="none" w:sz="0" w:space="0" w:color="auto"/>
                          </w:divBdr>
                          <w:divsChild>
                            <w:div w:id="811949534">
                              <w:marLeft w:val="0"/>
                              <w:marRight w:val="0"/>
                              <w:marTop w:val="0"/>
                              <w:marBottom w:val="0"/>
                              <w:divBdr>
                                <w:top w:val="none" w:sz="0" w:space="0" w:color="auto"/>
                                <w:left w:val="none" w:sz="0" w:space="0" w:color="auto"/>
                                <w:bottom w:val="none" w:sz="0" w:space="0" w:color="auto"/>
                                <w:right w:val="none" w:sz="0" w:space="0" w:color="auto"/>
                              </w:divBdr>
                              <w:divsChild>
                                <w:div w:id="703794678">
                                  <w:marLeft w:val="0"/>
                                  <w:marRight w:val="0"/>
                                  <w:marTop w:val="0"/>
                                  <w:marBottom w:val="0"/>
                                  <w:divBdr>
                                    <w:top w:val="none" w:sz="0" w:space="0" w:color="auto"/>
                                    <w:left w:val="none" w:sz="0" w:space="0" w:color="auto"/>
                                    <w:bottom w:val="none" w:sz="0" w:space="0" w:color="auto"/>
                                    <w:right w:val="none" w:sz="0" w:space="0" w:color="auto"/>
                                  </w:divBdr>
                                  <w:divsChild>
                                    <w:div w:id="1879049477">
                                      <w:marLeft w:val="0"/>
                                      <w:marRight w:val="0"/>
                                      <w:marTop w:val="0"/>
                                      <w:marBottom w:val="0"/>
                                      <w:divBdr>
                                        <w:top w:val="none" w:sz="0" w:space="0" w:color="auto"/>
                                        <w:left w:val="none" w:sz="0" w:space="0" w:color="auto"/>
                                        <w:bottom w:val="none" w:sz="0" w:space="0" w:color="auto"/>
                                        <w:right w:val="none" w:sz="0" w:space="0" w:color="auto"/>
                                      </w:divBdr>
                                      <w:divsChild>
                                        <w:div w:id="1173185516">
                                          <w:marLeft w:val="0"/>
                                          <w:marRight w:val="0"/>
                                          <w:marTop w:val="0"/>
                                          <w:marBottom w:val="0"/>
                                          <w:divBdr>
                                            <w:top w:val="none" w:sz="0" w:space="0" w:color="auto"/>
                                            <w:left w:val="none" w:sz="0" w:space="0" w:color="auto"/>
                                            <w:bottom w:val="none" w:sz="0" w:space="0" w:color="auto"/>
                                            <w:right w:val="none" w:sz="0" w:space="0" w:color="auto"/>
                                          </w:divBdr>
                                          <w:divsChild>
                                            <w:div w:id="1687635341">
                                              <w:marLeft w:val="0"/>
                                              <w:marRight w:val="0"/>
                                              <w:marTop w:val="0"/>
                                              <w:marBottom w:val="0"/>
                                              <w:divBdr>
                                                <w:top w:val="none" w:sz="0" w:space="0" w:color="auto"/>
                                                <w:left w:val="none" w:sz="0" w:space="0" w:color="auto"/>
                                                <w:bottom w:val="none" w:sz="0" w:space="0" w:color="auto"/>
                                                <w:right w:val="none" w:sz="0" w:space="0" w:color="auto"/>
                                              </w:divBdr>
                                              <w:divsChild>
                                                <w:div w:id="650017893">
                                                  <w:marLeft w:val="0"/>
                                                  <w:marRight w:val="0"/>
                                                  <w:marTop w:val="0"/>
                                                  <w:marBottom w:val="0"/>
                                                  <w:divBdr>
                                                    <w:top w:val="none" w:sz="0" w:space="0" w:color="auto"/>
                                                    <w:left w:val="none" w:sz="0" w:space="0" w:color="auto"/>
                                                    <w:bottom w:val="none" w:sz="0" w:space="0" w:color="auto"/>
                                                    <w:right w:val="none" w:sz="0" w:space="0" w:color="auto"/>
                                                  </w:divBdr>
                                                  <w:divsChild>
                                                    <w:div w:id="247614644">
                                                      <w:marLeft w:val="0"/>
                                                      <w:marRight w:val="0"/>
                                                      <w:marTop w:val="0"/>
                                                      <w:marBottom w:val="0"/>
                                                      <w:divBdr>
                                                        <w:top w:val="none" w:sz="0" w:space="0" w:color="auto"/>
                                                        <w:left w:val="none" w:sz="0" w:space="0" w:color="auto"/>
                                                        <w:bottom w:val="none" w:sz="0" w:space="0" w:color="auto"/>
                                                        <w:right w:val="none" w:sz="0" w:space="0" w:color="auto"/>
                                                      </w:divBdr>
                                                      <w:divsChild>
                                                        <w:div w:id="219053312">
                                                          <w:marLeft w:val="0"/>
                                                          <w:marRight w:val="0"/>
                                                          <w:marTop w:val="0"/>
                                                          <w:marBottom w:val="0"/>
                                                          <w:divBdr>
                                                            <w:top w:val="none" w:sz="0" w:space="0" w:color="auto"/>
                                                            <w:left w:val="none" w:sz="0" w:space="0" w:color="auto"/>
                                                            <w:bottom w:val="none" w:sz="0" w:space="0" w:color="auto"/>
                                                            <w:right w:val="none" w:sz="0" w:space="0" w:color="auto"/>
                                                          </w:divBdr>
                                                          <w:divsChild>
                                                            <w:div w:id="650252423">
                                                              <w:marLeft w:val="0"/>
                                                              <w:marRight w:val="0"/>
                                                              <w:marTop w:val="0"/>
                                                              <w:marBottom w:val="0"/>
                                                              <w:divBdr>
                                                                <w:top w:val="none" w:sz="0" w:space="0" w:color="auto"/>
                                                                <w:left w:val="none" w:sz="0" w:space="0" w:color="auto"/>
                                                                <w:bottom w:val="none" w:sz="0" w:space="0" w:color="auto"/>
                                                                <w:right w:val="none" w:sz="0" w:space="0" w:color="auto"/>
                                                              </w:divBdr>
                                                              <w:divsChild>
                                                                <w:div w:id="238097967">
                                                                  <w:marLeft w:val="0"/>
                                                                  <w:marRight w:val="0"/>
                                                                  <w:marTop w:val="0"/>
                                                                  <w:marBottom w:val="0"/>
                                                                  <w:divBdr>
                                                                    <w:top w:val="none" w:sz="0" w:space="0" w:color="auto"/>
                                                                    <w:left w:val="none" w:sz="0" w:space="0" w:color="auto"/>
                                                                    <w:bottom w:val="none" w:sz="0" w:space="0" w:color="auto"/>
                                                                    <w:right w:val="none" w:sz="0" w:space="0" w:color="auto"/>
                                                                  </w:divBdr>
                                                                  <w:divsChild>
                                                                    <w:div w:id="1595624931">
                                                                      <w:marLeft w:val="0"/>
                                                                      <w:marRight w:val="0"/>
                                                                      <w:marTop w:val="0"/>
                                                                      <w:marBottom w:val="0"/>
                                                                      <w:divBdr>
                                                                        <w:top w:val="none" w:sz="0" w:space="0" w:color="auto"/>
                                                                        <w:left w:val="none" w:sz="0" w:space="0" w:color="auto"/>
                                                                        <w:bottom w:val="none" w:sz="0" w:space="0" w:color="auto"/>
                                                                        <w:right w:val="none" w:sz="0" w:space="0" w:color="auto"/>
                                                                      </w:divBdr>
                                                                      <w:divsChild>
                                                                        <w:div w:id="32192525">
                                                                          <w:marLeft w:val="0"/>
                                                                          <w:marRight w:val="0"/>
                                                                          <w:marTop w:val="0"/>
                                                                          <w:marBottom w:val="0"/>
                                                                          <w:divBdr>
                                                                            <w:top w:val="none" w:sz="0" w:space="0" w:color="auto"/>
                                                                            <w:left w:val="none" w:sz="0" w:space="0" w:color="auto"/>
                                                                            <w:bottom w:val="none" w:sz="0" w:space="0" w:color="auto"/>
                                                                            <w:right w:val="none" w:sz="0" w:space="0" w:color="auto"/>
                                                                          </w:divBdr>
                                                                          <w:divsChild>
                                                                            <w:div w:id="528177298">
                                                                              <w:marLeft w:val="0"/>
                                                                              <w:marRight w:val="0"/>
                                                                              <w:marTop w:val="0"/>
                                                                              <w:marBottom w:val="0"/>
                                                                              <w:divBdr>
                                                                                <w:top w:val="none" w:sz="0" w:space="0" w:color="auto"/>
                                                                                <w:left w:val="none" w:sz="0" w:space="0" w:color="auto"/>
                                                                                <w:bottom w:val="none" w:sz="0" w:space="0" w:color="auto"/>
                                                                                <w:right w:val="none" w:sz="0" w:space="0" w:color="auto"/>
                                                                              </w:divBdr>
                                                                              <w:divsChild>
                                                                                <w:div w:id="709841813">
                                                                                  <w:marLeft w:val="0"/>
                                                                                  <w:marRight w:val="0"/>
                                                                                  <w:marTop w:val="0"/>
                                                                                  <w:marBottom w:val="0"/>
                                                                                  <w:divBdr>
                                                                                    <w:top w:val="none" w:sz="0" w:space="0" w:color="auto"/>
                                                                                    <w:left w:val="none" w:sz="0" w:space="0" w:color="auto"/>
                                                                                    <w:bottom w:val="none" w:sz="0" w:space="0" w:color="auto"/>
                                                                                    <w:right w:val="none" w:sz="0" w:space="0" w:color="auto"/>
                                                                                  </w:divBdr>
                                                                                  <w:divsChild>
                                                                                    <w:div w:id="1352681314">
                                                                                      <w:marLeft w:val="0"/>
                                                                                      <w:marRight w:val="0"/>
                                                                                      <w:marTop w:val="0"/>
                                                                                      <w:marBottom w:val="0"/>
                                                                                      <w:divBdr>
                                                                                        <w:top w:val="none" w:sz="0" w:space="0" w:color="auto"/>
                                                                                        <w:left w:val="none" w:sz="0" w:space="0" w:color="auto"/>
                                                                                        <w:bottom w:val="none" w:sz="0" w:space="0" w:color="auto"/>
                                                                                        <w:right w:val="none" w:sz="0" w:space="0" w:color="auto"/>
                                                                                      </w:divBdr>
                                                                                      <w:divsChild>
                                                                                        <w:div w:id="17631692">
                                                                                          <w:marLeft w:val="0"/>
                                                                                          <w:marRight w:val="0"/>
                                                                                          <w:marTop w:val="0"/>
                                                                                          <w:marBottom w:val="0"/>
                                                                                          <w:divBdr>
                                                                                            <w:top w:val="none" w:sz="0" w:space="0" w:color="auto"/>
                                                                                            <w:left w:val="none" w:sz="0" w:space="0" w:color="auto"/>
                                                                                            <w:bottom w:val="none" w:sz="0" w:space="0" w:color="auto"/>
                                                                                            <w:right w:val="none" w:sz="0" w:space="0" w:color="auto"/>
                                                                                          </w:divBdr>
                                                                                          <w:divsChild>
                                                                                            <w:div w:id="1061438178">
                                                                                              <w:marLeft w:val="0"/>
                                                                                              <w:marRight w:val="0"/>
                                                                                              <w:marTop w:val="0"/>
                                                                                              <w:marBottom w:val="0"/>
                                                                                              <w:divBdr>
                                                                                                <w:top w:val="none" w:sz="0" w:space="0" w:color="auto"/>
                                                                                                <w:left w:val="none" w:sz="0" w:space="0" w:color="auto"/>
                                                                                                <w:bottom w:val="none" w:sz="0" w:space="0" w:color="auto"/>
                                                                                                <w:right w:val="none" w:sz="0" w:space="0" w:color="auto"/>
                                                                                              </w:divBdr>
                                                                                              <w:divsChild>
                                                                                                <w:div w:id="746196177">
                                                                                                  <w:marLeft w:val="0"/>
                                                                                                  <w:marRight w:val="0"/>
                                                                                                  <w:marTop w:val="0"/>
                                                                                                  <w:marBottom w:val="0"/>
                                                                                                  <w:divBdr>
                                                                                                    <w:top w:val="none" w:sz="0" w:space="0" w:color="auto"/>
                                                                                                    <w:left w:val="none" w:sz="0" w:space="0" w:color="auto"/>
                                                                                                    <w:bottom w:val="none" w:sz="0" w:space="0" w:color="auto"/>
                                                                                                    <w:right w:val="none" w:sz="0" w:space="0" w:color="auto"/>
                                                                                                  </w:divBdr>
                                                                                                </w:div>
                                                                                                <w:div w:id="836845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6878429">
      <w:bodyDiv w:val="1"/>
      <w:marLeft w:val="0"/>
      <w:marRight w:val="0"/>
      <w:marTop w:val="0"/>
      <w:marBottom w:val="0"/>
      <w:divBdr>
        <w:top w:val="none" w:sz="0" w:space="0" w:color="auto"/>
        <w:left w:val="none" w:sz="0" w:space="0" w:color="auto"/>
        <w:bottom w:val="none" w:sz="0" w:space="0" w:color="auto"/>
        <w:right w:val="none" w:sz="0" w:space="0" w:color="auto"/>
      </w:divBdr>
      <w:divsChild>
        <w:div w:id="1507745041">
          <w:marLeft w:val="0"/>
          <w:marRight w:val="0"/>
          <w:marTop w:val="0"/>
          <w:marBottom w:val="0"/>
          <w:divBdr>
            <w:top w:val="none" w:sz="0" w:space="0" w:color="auto"/>
            <w:left w:val="none" w:sz="0" w:space="0" w:color="auto"/>
            <w:bottom w:val="none" w:sz="0" w:space="0" w:color="auto"/>
            <w:right w:val="none" w:sz="0" w:space="0" w:color="auto"/>
          </w:divBdr>
        </w:div>
      </w:divsChild>
    </w:div>
    <w:div w:id="74322277">
      <w:bodyDiv w:val="1"/>
      <w:marLeft w:val="0"/>
      <w:marRight w:val="0"/>
      <w:marTop w:val="0"/>
      <w:marBottom w:val="0"/>
      <w:divBdr>
        <w:top w:val="none" w:sz="0" w:space="0" w:color="auto"/>
        <w:left w:val="none" w:sz="0" w:space="0" w:color="auto"/>
        <w:bottom w:val="none" w:sz="0" w:space="0" w:color="auto"/>
        <w:right w:val="none" w:sz="0" w:space="0" w:color="auto"/>
      </w:divBdr>
      <w:divsChild>
        <w:div w:id="1248349857">
          <w:marLeft w:val="0"/>
          <w:marRight w:val="0"/>
          <w:marTop w:val="0"/>
          <w:marBottom w:val="0"/>
          <w:divBdr>
            <w:top w:val="none" w:sz="0" w:space="0" w:color="auto"/>
            <w:left w:val="none" w:sz="0" w:space="0" w:color="auto"/>
            <w:bottom w:val="none" w:sz="0" w:space="0" w:color="auto"/>
            <w:right w:val="none" w:sz="0" w:space="0" w:color="auto"/>
          </w:divBdr>
          <w:divsChild>
            <w:div w:id="1821078067">
              <w:marLeft w:val="0"/>
              <w:marRight w:val="0"/>
              <w:marTop w:val="0"/>
              <w:marBottom w:val="0"/>
              <w:divBdr>
                <w:top w:val="none" w:sz="0" w:space="0" w:color="auto"/>
                <w:left w:val="none" w:sz="0" w:space="0" w:color="auto"/>
                <w:bottom w:val="none" w:sz="0" w:space="0" w:color="auto"/>
                <w:right w:val="none" w:sz="0" w:space="0" w:color="auto"/>
              </w:divBdr>
              <w:divsChild>
                <w:div w:id="59525358">
                  <w:marLeft w:val="0"/>
                  <w:marRight w:val="0"/>
                  <w:marTop w:val="100"/>
                  <w:marBottom w:val="100"/>
                  <w:divBdr>
                    <w:top w:val="none" w:sz="0" w:space="0" w:color="auto"/>
                    <w:left w:val="none" w:sz="0" w:space="0" w:color="auto"/>
                    <w:bottom w:val="none" w:sz="0" w:space="0" w:color="auto"/>
                    <w:right w:val="none" w:sz="0" w:space="0" w:color="auto"/>
                  </w:divBdr>
                  <w:divsChild>
                    <w:div w:id="504594004">
                      <w:marLeft w:val="0"/>
                      <w:marRight w:val="0"/>
                      <w:marTop w:val="0"/>
                      <w:marBottom w:val="0"/>
                      <w:divBdr>
                        <w:top w:val="none" w:sz="0" w:space="0" w:color="auto"/>
                        <w:left w:val="none" w:sz="0" w:space="0" w:color="auto"/>
                        <w:bottom w:val="none" w:sz="0" w:space="0" w:color="auto"/>
                        <w:right w:val="none" w:sz="0" w:space="0" w:color="auto"/>
                      </w:divBdr>
                      <w:divsChild>
                        <w:div w:id="299650548">
                          <w:marLeft w:val="0"/>
                          <w:marRight w:val="0"/>
                          <w:marTop w:val="0"/>
                          <w:marBottom w:val="0"/>
                          <w:divBdr>
                            <w:top w:val="none" w:sz="0" w:space="0" w:color="auto"/>
                            <w:left w:val="none" w:sz="0" w:space="0" w:color="auto"/>
                            <w:bottom w:val="none" w:sz="0" w:space="0" w:color="auto"/>
                            <w:right w:val="none" w:sz="0" w:space="0" w:color="auto"/>
                          </w:divBdr>
                          <w:divsChild>
                            <w:div w:id="680858415">
                              <w:marLeft w:val="0"/>
                              <w:marRight w:val="0"/>
                              <w:marTop w:val="0"/>
                              <w:marBottom w:val="0"/>
                              <w:divBdr>
                                <w:top w:val="none" w:sz="0" w:space="0" w:color="auto"/>
                                <w:left w:val="none" w:sz="0" w:space="0" w:color="auto"/>
                                <w:bottom w:val="none" w:sz="0" w:space="0" w:color="auto"/>
                                <w:right w:val="none" w:sz="0" w:space="0" w:color="auto"/>
                              </w:divBdr>
                              <w:divsChild>
                                <w:div w:id="158514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442873">
      <w:bodyDiv w:val="1"/>
      <w:marLeft w:val="0"/>
      <w:marRight w:val="0"/>
      <w:marTop w:val="0"/>
      <w:marBottom w:val="0"/>
      <w:divBdr>
        <w:top w:val="none" w:sz="0" w:space="0" w:color="auto"/>
        <w:left w:val="none" w:sz="0" w:space="0" w:color="auto"/>
        <w:bottom w:val="none" w:sz="0" w:space="0" w:color="auto"/>
        <w:right w:val="none" w:sz="0" w:space="0" w:color="auto"/>
      </w:divBdr>
      <w:divsChild>
        <w:div w:id="1124695863">
          <w:marLeft w:val="0"/>
          <w:marRight w:val="0"/>
          <w:marTop w:val="0"/>
          <w:marBottom w:val="0"/>
          <w:divBdr>
            <w:top w:val="none" w:sz="0" w:space="0" w:color="auto"/>
            <w:left w:val="none" w:sz="0" w:space="0" w:color="auto"/>
            <w:bottom w:val="none" w:sz="0" w:space="0" w:color="auto"/>
            <w:right w:val="none" w:sz="0" w:space="0" w:color="auto"/>
          </w:divBdr>
        </w:div>
      </w:divsChild>
    </w:div>
    <w:div w:id="123547803">
      <w:bodyDiv w:val="1"/>
      <w:marLeft w:val="0"/>
      <w:marRight w:val="0"/>
      <w:marTop w:val="0"/>
      <w:marBottom w:val="0"/>
      <w:divBdr>
        <w:top w:val="none" w:sz="0" w:space="0" w:color="auto"/>
        <w:left w:val="none" w:sz="0" w:space="0" w:color="auto"/>
        <w:bottom w:val="none" w:sz="0" w:space="0" w:color="auto"/>
        <w:right w:val="none" w:sz="0" w:space="0" w:color="auto"/>
      </w:divBdr>
    </w:div>
    <w:div w:id="178005967">
      <w:bodyDiv w:val="1"/>
      <w:marLeft w:val="0"/>
      <w:marRight w:val="0"/>
      <w:marTop w:val="0"/>
      <w:marBottom w:val="0"/>
      <w:divBdr>
        <w:top w:val="none" w:sz="0" w:space="0" w:color="auto"/>
        <w:left w:val="none" w:sz="0" w:space="0" w:color="auto"/>
        <w:bottom w:val="none" w:sz="0" w:space="0" w:color="auto"/>
        <w:right w:val="none" w:sz="0" w:space="0" w:color="auto"/>
      </w:divBdr>
      <w:divsChild>
        <w:div w:id="376009683">
          <w:marLeft w:val="0"/>
          <w:marRight w:val="0"/>
          <w:marTop w:val="0"/>
          <w:marBottom w:val="0"/>
          <w:divBdr>
            <w:top w:val="none" w:sz="0" w:space="0" w:color="auto"/>
            <w:left w:val="none" w:sz="0" w:space="0" w:color="auto"/>
            <w:bottom w:val="none" w:sz="0" w:space="0" w:color="auto"/>
            <w:right w:val="none" w:sz="0" w:space="0" w:color="auto"/>
          </w:divBdr>
          <w:divsChild>
            <w:div w:id="397753072">
              <w:marLeft w:val="0"/>
              <w:marRight w:val="0"/>
              <w:marTop w:val="0"/>
              <w:marBottom w:val="0"/>
              <w:divBdr>
                <w:top w:val="none" w:sz="0" w:space="0" w:color="auto"/>
                <w:left w:val="none" w:sz="0" w:space="0" w:color="auto"/>
                <w:bottom w:val="none" w:sz="0" w:space="0" w:color="auto"/>
                <w:right w:val="none" w:sz="0" w:space="0" w:color="auto"/>
              </w:divBdr>
              <w:divsChild>
                <w:div w:id="896402696">
                  <w:marLeft w:val="0"/>
                  <w:marRight w:val="0"/>
                  <w:marTop w:val="100"/>
                  <w:marBottom w:val="100"/>
                  <w:divBdr>
                    <w:top w:val="none" w:sz="0" w:space="0" w:color="auto"/>
                    <w:left w:val="none" w:sz="0" w:space="0" w:color="auto"/>
                    <w:bottom w:val="none" w:sz="0" w:space="0" w:color="auto"/>
                    <w:right w:val="none" w:sz="0" w:space="0" w:color="auto"/>
                  </w:divBdr>
                  <w:divsChild>
                    <w:div w:id="2000227941">
                      <w:marLeft w:val="0"/>
                      <w:marRight w:val="0"/>
                      <w:marTop w:val="0"/>
                      <w:marBottom w:val="0"/>
                      <w:divBdr>
                        <w:top w:val="none" w:sz="0" w:space="0" w:color="auto"/>
                        <w:left w:val="none" w:sz="0" w:space="0" w:color="auto"/>
                        <w:bottom w:val="none" w:sz="0" w:space="0" w:color="auto"/>
                        <w:right w:val="none" w:sz="0" w:space="0" w:color="auto"/>
                      </w:divBdr>
                      <w:divsChild>
                        <w:div w:id="360515524">
                          <w:marLeft w:val="0"/>
                          <w:marRight w:val="0"/>
                          <w:marTop w:val="0"/>
                          <w:marBottom w:val="0"/>
                          <w:divBdr>
                            <w:top w:val="none" w:sz="0" w:space="0" w:color="auto"/>
                            <w:left w:val="none" w:sz="0" w:space="0" w:color="auto"/>
                            <w:bottom w:val="none" w:sz="0" w:space="0" w:color="auto"/>
                            <w:right w:val="none" w:sz="0" w:space="0" w:color="auto"/>
                          </w:divBdr>
                          <w:divsChild>
                            <w:div w:id="783696811">
                              <w:marLeft w:val="0"/>
                              <w:marRight w:val="0"/>
                              <w:marTop w:val="0"/>
                              <w:marBottom w:val="0"/>
                              <w:divBdr>
                                <w:top w:val="none" w:sz="0" w:space="0" w:color="auto"/>
                                <w:left w:val="none" w:sz="0" w:space="0" w:color="auto"/>
                                <w:bottom w:val="none" w:sz="0" w:space="0" w:color="auto"/>
                                <w:right w:val="none" w:sz="0" w:space="0" w:color="auto"/>
                              </w:divBdr>
                              <w:divsChild>
                                <w:div w:id="1443069812">
                                  <w:marLeft w:val="0"/>
                                  <w:marRight w:val="0"/>
                                  <w:marTop w:val="0"/>
                                  <w:marBottom w:val="0"/>
                                  <w:divBdr>
                                    <w:top w:val="none" w:sz="0" w:space="0" w:color="auto"/>
                                    <w:left w:val="none" w:sz="0" w:space="0" w:color="auto"/>
                                    <w:bottom w:val="none" w:sz="0" w:space="0" w:color="auto"/>
                                    <w:right w:val="none" w:sz="0" w:space="0" w:color="auto"/>
                                  </w:divBdr>
                                  <w:divsChild>
                                    <w:div w:id="3195043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0099683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059388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2179486">
      <w:bodyDiv w:val="1"/>
      <w:marLeft w:val="0"/>
      <w:marRight w:val="0"/>
      <w:marTop w:val="0"/>
      <w:marBottom w:val="0"/>
      <w:divBdr>
        <w:top w:val="none" w:sz="0" w:space="0" w:color="auto"/>
        <w:left w:val="none" w:sz="0" w:space="0" w:color="auto"/>
        <w:bottom w:val="none" w:sz="0" w:space="0" w:color="auto"/>
        <w:right w:val="none" w:sz="0" w:space="0" w:color="auto"/>
      </w:divBdr>
      <w:divsChild>
        <w:div w:id="1444495258">
          <w:marLeft w:val="0"/>
          <w:marRight w:val="0"/>
          <w:marTop w:val="0"/>
          <w:marBottom w:val="0"/>
          <w:divBdr>
            <w:top w:val="none" w:sz="0" w:space="0" w:color="auto"/>
            <w:left w:val="none" w:sz="0" w:space="0" w:color="auto"/>
            <w:bottom w:val="none" w:sz="0" w:space="0" w:color="auto"/>
            <w:right w:val="none" w:sz="0" w:space="0" w:color="auto"/>
          </w:divBdr>
        </w:div>
      </w:divsChild>
    </w:div>
    <w:div w:id="232352551">
      <w:bodyDiv w:val="1"/>
      <w:marLeft w:val="0"/>
      <w:marRight w:val="0"/>
      <w:marTop w:val="0"/>
      <w:marBottom w:val="0"/>
      <w:divBdr>
        <w:top w:val="none" w:sz="0" w:space="0" w:color="auto"/>
        <w:left w:val="none" w:sz="0" w:space="0" w:color="auto"/>
        <w:bottom w:val="none" w:sz="0" w:space="0" w:color="auto"/>
        <w:right w:val="none" w:sz="0" w:space="0" w:color="auto"/>
      </w:divBdr>
    </w:div>
    <w:div w:id="242374668">
      <w:bodyDiv w:val="1"/>
      <w:marLeft w:val="0"/>
      <w:marRight w:val="0"/>
      <w:marTop w:val="0"/>
      <w:marBottom w:val="0"/>
      <w:divBdr>
        <w:top w:val="none" w:sz="0" w:space="0" w:color="auto"/>
        <w:left w:val="none" w:sz="0" w:space="0" w:color="auto"/>
        <w:bottom w:val="none" w:sz="0" w:space="0" w:color="auto"/>
        <w:right w:val="none" w:sz="0" w:space="0" w:color="auto"/>
      </w:divBdr>
      <w:divsChild>
        <w:div w:id="1494367907">
          <w:marLeft w:val="0"/>
          <w:marRight w:val="0"/>
          <w:marTop w:val="0"/>
          <w:marBottom w:val="0"/>
          <w:divBdr>
            <w:top w:val="none" w:sz="0" w:space="0" w:color="auto"/>
            <w:left w:val="none" w:sz="0" w:space="0" w:color="auto"/>
            <w:bottom w:val="none" w:sz="0" w:space="0" w:color="auto"/>
            <w:right w:val="none" w:sz="0" w:space="0" w:color="auto"/>
          </w:divBdr>
        </w:div>
      </w:divsChild>
    </w:div>
    <w:div w:id="384068725">
      <w:bodyDiv w:val="1"/>
      <w:marLeft w:val="0"/>
      <w:marRight w:val="0"/>
      <w:marTop w:val="0"/>
      <w:marBottom w:val="0"/>
      <w:divBdr>
        <w:top w:val="none" w:sz="0" w:space="0" w:color="auto"/>
        <w:left w:val="none" w:sz="0" w:space="0" w:color="auto"/>
        <w:bottom w:val="none" w:sz="0" w:space="0" w:color="auto"/>
        <w:right w:val="none" w:sz="0" w:space="0" w:color="auto"/>
      </w:divBdr>
    </w:div>
    <w:div w:id="405149096">
      <w:bodyDiv w:val="1"/>
      <w:marLeft w:val="0"/>
      <w:marRight w:val="0"/>
      <w:marTop w:val="0"/>
      <w:marBottom w:val="0"/>
      <w:divBdr>
        <w:top w:val="none" w:sz="0" w:space="0" w:color="auto"/>
        <w:left w:val="none" w:sz="0" w:space="0" w:color="auto"/>
        <w:bottom w:val="none" w:sz="0" w:space="0" w:color="auto"/>
        <w:right w:val="none" w:sz="0" w:space="0" w:color="auto"/>
      </w:divBdr>
      <w:divsChild>
        <w:div w:id="204368107">
          <w:marLeft w:val="0"/>
          <w:marRight w:val="0"/>
          <w:marTop w:val="0"/>
          <w:marBottom w:val="0"/>
          <w:divBdr>
            <w:top w:val="none" w:sz="0" w:space="0" w:color="auto"/>
            <w:left w:val="none" w:sz="0" w:space="0" w:color="auto"/>
            <w:bottom w:val="none" w:sz="0" w:space="0" w:color="auto"/>
            <w:right w:val="none" w:sz="0" w:space="0" w:color="auto"/>
          </w:divBdr>
          <w:divsChild>
            <w:div w:id="822625702">
              <w:marLeft w:val="0"/>
              <w:marRight w:val="0"/>
              <w:marTop w:val="0"/>
              <w:marBottom w:val="0"/>
              <w:divBdr>
                <w:top w:val="none" w:sz="0" w:space="0" w:color="auto"/>
                <w:left w:val="none" w:sz="0" w:space="0" w:color="auto"/>
                <w:bottom w:val="none" w:sz="0" w:space="0" w:color="auto"/>
                <w:right w:val="none" w:sz="0" w:space="0" w:color="auto"/>
              </w:divBdr>
              <w:divsChild>
                <w:div w:id="1885017764">
                  <w:marLeft w:val="0"/>
                  <w:marRight w:val="0"/>
                  <w:marTop w:val="0"/>
                  <w:marBottom w:val="0"/>
                  <w:divBdr>
                    <w:top w:val="none" w:sz="0" w:space="0" w:color="auto"/>
                    <w:left w:val="none" w:sz="0" w:space="0" w:color="auto"/>
                    <w:bottom w:val="none" w:sz="0" w:space="0" w:color="auto"/>
                    <w:right w:val="none" w:sz="0" w:space="0" w:color="auto"/>
                  </w:divBdr>
                  <w:divsChild>
                    <w:div w:id="379326688">
                      <w:marLeft w:val="0"/>
                      <w:marRight w:val="0"/>
                      <w:marTop w:val="0"/>
                      <w:marBottom w:val="0"/>
                      <w:divBdr>
                        <w:top w:val="none" w:sz="0" w:space="0" w:color="auto"/>
                        <w:left w:val="none" w:sz="0" w:space="0" w:color="auto"/>
                        <w:bottom w:val="none" w:sz="0" w:space="0" w:color="auto"/>
                        <w:right w:val="none" w:sz="0" w:space="0" w:color="auto"/>
                      </w:divBdr>
                      <w:divsChild>
                        <w:div w:id="1697003935">
                          <w:marLeft w:val="0"/>
                          <w:marRight w:val="0"/>
                          <w:marTop w:val="0"/>
                          <w:marBottom w:val="0"/>
                          <w:divBdr>
                            <w:top w:val="none" w:sz="0" w:space="0" w:color="auto"/>
                            <w:left w:val="none" w:sz="0" w:space="0" w:color="auto"/>
                            <w:bottom w:val="none" w:sz="0" w:space="0" w:color="auto"/>
                            <w:right w:val="none" w:sz="0" w:space="0" w:color="auto"/>
                          </w:divBdr>
                          <w:divsChild>
                            <w:div w:id="1833446619">
                              <w:marLeft w:val="0"/>
                              <w:marRight w:val="0"/>
                              <w:marTop w:val="0"/>
                              <w:marBottom w:val="0"/>
                              <w:divBdr>
                                <w:top w:val="none" w:sz="0" w:space="0" w:color="auto"/>
                                <w:left w:val="none" w:sz="0" w:space="0" w:color="auto"/>
                                <w:bottom w:val="none" w:sz="0" w:space="0" w:color="auto"/>
                                <w:right w:val="none" w:sz="0" w:space="0" w:color="auto"/>
                              </w:divBdr>
                              <w:divsChild>
                                <w:div w:id="1924800337">
                                  <w:marLeft w:val="0"/>
                                  <w:marRight w:val="0"/>
                                  <w:marTop w:val="0"/>
                                  <w:marBottom w:val="0"/>
                                  <w:divBdr>
                                    <w:top w:val="none" w:sz="0" w:space="0" w:color="auto"/>
                                    <w:left w:val="none" w:sz="0" w:space="0" w:color="auto"/>
                                    <w:bottom w:val="none" w:sz="0" w:space="0" w:color="auto"/>
                                    <w:right w:val="none" w:sz="0" w:space="0" w:color="auto"/>
                                  </w:divBdr>
                                  <w:divsChild>
                                    <w:div w:id="22248056">
                                      <w:marLeft w:val="0"/>
                                      <w:marRight w:val="0"/>
                                      <w:marTop w:val="0"/>
                                      <w:marBottom w:val="0"/>
                                      <w:divBdr>
                                        <w:top w:val="none" w:sz="0" w:space="0" w:color="auto"/>
                                        <w:left w:val="none" w:sz="0" w:space="0" w:color="auto"/>
                                        <w:bottom w:val="none" w:sz="0" w:space="0" w:color="auto"/>
                                        <w:right w:val="none" w:sz="0" w:space="0" w:color="auto"/>
                                      </w:divBdr>
                                      <w:divsChild>
                                        <w:div w:id="711998231">
                                          <w:marLeft w:val="0"/>
                                          <w:marRight w:val="0"/>
                                          <w:marTop w:val="0"/>
                                          <w:marBottom w:val="0"/>
                                          <w:divBdr>
                                            <w:top w:val="none" w:sz="0" w:space="0" w:color="auto"/>
                                            <w:left w:val="none" w:sz="0" w:space="0" w:color="auto"/>
                                            <w:bottom w:val="none" w:sz="0" w:space="0" w:color="auto"/>
                                            <w:right w:val="none" w:sz="0" w:space="0" w:color="auto"/>
                                          </w:divBdr>
                                          <w:divsChild>
                                            <w:div w:id="174343771">
                                              <w:marLeft w:val="0"/>
                                              <w:marRight w:val="0"/>
                                              <w:marTop w:val="0"/>
                                              <w:marBottom w:val="0"/>
                                              <w:divBdr>
                                                <w:top w:val="none" w:sz="0" w:space="0" w:color="auto"/>
                                                <w:left w:val="none" w:sz="0" w:space="0" w:color="auto"/>
                                                <w:bottom w:val="none" w:sz="0" w:space="0" w:color="auto"/>
                                                <w:right w:val="none" w:sz="0" w:space="0" w:color="auto"/>
                                              </w:divBdr>
                                              <w:divsChild>
                                                <w:div w:id="1745567638">
                                                  <w:marLeft w:val="0"/>
                                                  <w:marRight w:val="0"/>
                                                  <w:marTop w:val="0"/>
                                                  <w:marBottom w:val="0"/>
                                                  <w:divBdr>
                                                    <w:top w:val="none" w:sz="0" w:space="0" w:color="auto"/>
                                                    <w:left w:val="none" w:sz="0" w:space="0" w:color="auto"/>
                                                    <w:bottom w:val="none" w:sz="0" w:space="0" w:color="auto"/>
                                                    <w:right w:val="none" w:sz="0" w:space="0" w:color="auto"/>
                                                  </w:divBdr>
                                                  <w:divsChild>
                                                    <w:div w:id="2013676505">
                                                      <w:marLeft w:val="0"/>
                                                      <w:marRight w:val="0"/>
                                                      <w:marTop w:val="0"/>
                                                      <w:marBottom w:val="0"/>
                                                      <w:divBdr>
                                                        <w:top w:val="none" w:sz="0" w:space="0" w:color="auto"/>
                                                        <w:left w:val="none" w:sz="0" w:space="0" w:color="auto"/>
                                                        <w:bottom w:val="none" w:sz="0" w:space="0" w:color="auto"/>
                                                        <w:right w:val="none" w:sz="0" w:space="0" w:color="auto"/>
                                                      </w:divBdr>
                                                      <w:divsChild>
                                                        <w:div w:id="484787601">
                                                          <w:marLeft w:val="0"/>
                                                          <w:marRight w:val="0"/>
                                                          <w:marTop w:val="0"/>
                                                          <w:marBottom w:val="0"/>
                                                          <w:divBdr>
                                                            <w:top w:val="none" w:sz="0" w:space="0" w:color="auto"/>
                                                            <w:left w:val="none" w:sz="0" w:space="0" w:color="auto"/>
                                                            <w:bottom w:val="none" w:sz="0" w:space="0" w:color="auto"/>
                                                            <w:right w:val="none" w:sz="0" w:space="0" w:color="auto"/>
                                                          </w:divBdr>
                                                          <w:divsChild>
                                                            <w:div w:id="831683580">
                                                              <w:marLeft w:val="0"/>
                                                              <w:marRight w:val="0"/>
                                                              <w:marTop w:val="0"/>
                                                              <w:marBottom w:val="0"/>
                                                              <w:divBdr>
                                                                <w:top w:val="none" w:sz="0" w:space="0" w:color="auto"/>
                                                                <w:left w:val="none" w:sz="0" w:space="0" w:color="auto"/>
                                                                <w:bottom w:val="none" w:sz="0" w:space="0" w:color="auto"/>
                                                                <w:right w:val="none" w:sz="0" w:space="0" w:color="auto"/>
                                                              </w:divBdr>
                                                              <w:divsChild>
                                                                <w:div w:id="742604705">
                                                                  <w:marLeft w:val="0"/>
                                                                  <w:marRight w:val="0"/>
                                                                  <w:marTop w:val="0"/>
                                                                  <w:marBottom w:val="0"/>
                                                                  <w:divBdr>
                                                                    <w:top w:val="none" w:sz="0" w:space="0" w:color="auto"/>
                                                                    <w:left w:val="none" w:sz="0" w:space="0" w:color="auto"/>
                                                                    <w:bottom w:val="none" w:sz="0" w:space="0" w:color="auto"/>
                                                                    <w:right w:val="none" w:sz="0" w:space="0" w:color="auto"/>
                                                                  </w:divBdr>
                                                                  <w:divsChild>
                                                                    <w:div w:id="941033400">
                                                                      <w:marLeft w:val="0"/>
                                                                      <w:marRight w:val="0"/>
                                                                      <w:marTop w:val="0"/>
                                                                      <w:marBottom w:val="0"/>
                                                                      <w:divBdr>
                                                                        <w:top w:val="none" w:sz="0" w:space="0" w:color="auto"/>
                                                                        <w:left w:val="none" w:sz="0" w:space="0" w:color="auto"/>
                                                                        <w:bottom w:val="none" w:sz="0" w:space="0" w:color="auto"/>
                                                                        <w:right w:val="none" w:sz="0" w:space="0" w:color="auto"/>
                                                                      </w:divBdr>
                                                                      <w:divsChild>
                                                                        <w:div w:id="810630496">
                                                                          <w:marLeft w:val="0"/>
                                                                          <w:marRight w:val="0"/>
                                                                          <w:marTop w:val="0"/>
                                                                          <w:marBottom w:val="0"/>
                                                                          <w:divBdr>
                                                                            <w:top w:val="none" w:sz="0" w:space="0" w:color="auto"/>
                                                                            <w:left w:val="none" w:sz="0" w:space="0" w:color="auto"/>
                                                                            <w:bottom w:val="none" w:sz="0" w:space="0" w:color="auto"/>
                                                                            <w:right w:val="none" w:sz="0" w:space="0" w:color="auto"/>
                                                                          </w:divBdr>
                                                                          <w:divsChild>
                                                                            <w:div w:id="1891989594">
                                                                              <w:marLeft w:val="0"/>
                                                                              <w:marRight w:val="0"/>
                                                                              <w:marTop w:val="0"/>
                                                                              <w:marBottom w:val="0"/>
                                                                              <w:divBdr>
                                                                                <w:top w:val="none" w:sz="0" w:space="0" w:color="auto"/>
                                                                                <w:left w:val="none" w:sz="0" w:space="0" w:color="auto"/>
                                                                                <w:bottom w:val="none" w:sz="0" w:space="0" w:color="auto"/>
                                                                                <w:right w:val="none" w:sz="0" w:space="0" w:color="auto"/>
                                                                              </w:divBdr>
                                                                              <w:divsChild>
                                                                                <w:div w:id="967861058">
                                                                                  <w:marLeft w:val="0"/>
                                                                                  <w:marRight w:val="0"/>
                                                                                  <w:marTop w:val="0"/>
                                                                                  <w:marBottom w:val="0"/>
                                                                                  <w:divBdr>
                                                                                    <w:top w:val="none" w:sz="0" w:space="0" w:color="auto"/>
                                                                                    <w:left w:val="none" w:sz="0" w:space="0" w:color="auto"/>
                                                                                    <w:bottom w:val="none" w:sz="0" w:space="0" w:color="auto"/>
                                                                                    <w:right w:val="none" w:sz="0" w:space="0" w:color="auto"/>
                                                                                  </w:divBdr>
                                                                                  <w:divsChild>
                                                                                    <w:div w:id="1741832058">
                                                                                      <w:marLeft w:val="0"/>
                                                                                      <w:marRight w:val="0"/>
                                                                                      <w:marTop w:val="0"/>
                                                                                      <w:marBottom w:val="0"/>
                                                                                      <w:divBdr>
                                                                                        <w:top w:val="none" w:sz="0" w:space="0" w:color="auto"/>
                                                                                        <w:left w:val="none" w:sz="0" w:space="0" w:color="auto"/>
                                                                                        <w:bottom w:val="none" w:sz="0" w:space="0" w:color="auto"/>
                                                                                        <w:right w:val="none" w:sz="0" w:space="0" w:color="auto"/>
                                                                                      </w:divBdr>
                                                                                      <w:divsChild>
                                                                                        <w:div w:id="1453287440">
                                                                                          <w:marLeft w:val="0"/>
                                                                                          <w:marRight w:val="0"/>
                                                                                          <w:marTop w:val="0"/>
                                                                                          <w:marBottom w:val="0"/>
                                                                                          <w:divBdr>
                                                                                            <w:top w:val="none" w:sz="0" w:space="0" w:color="auto"/>
                                                                                            <w:left w:val="none" w:sz="0" w:space="0" w:color="auto"/>
                                                                                            <w:bottom w:val="none" w:sz="0" w:space="0" w:color="auto"/>
                                                                                            <w:right w:val="none" w:sz="0" w:space="0" w:color="auto"/>
                                                                                          </w:divBdr>
                                                                                          <w:divsChild>
                                                                                            <w:div w:id="619184326">
                                                                                              <w:marLeft w:val="0"/>
                                                                                              <w:marRight w:val="0"/>
                                                                                              <w:marTop w:val="0"/>
                                                                                              <w:marBottom w:val="0"/>
                                                                                              <w:divBdr>
                                                                                                <w:top w:val="none" w:sz="0" w:space="0" w:color="auto"/>
                                                                                                <w:left w:val="none" w:sz="0" w:space="0" w:color="auto"/>
                                                                                                <w:bottom w:val="none" w:sz="0" w:space="0" w:color="auto"/>
                                                                                                <w:right w:val="none" w:sz="0" w:space="0" w:color="auto"/>
                                                                                              </w:divBdr>
                                                                                            </w:div>
                                                                                            <w:div w:id="893540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29203946">
      <w:bodyDiv w:val="1"/>
      <w:marLeft w:val="0"/>
      <w:marRight w:val="0"/>
      <w:marTop w:val="0"/>
      <w:marBottom w:val="0"/>
      <w:divBdr>
        <w:top w:val="none" w:sz="0" w:space="0" w:color="auto"/>
        <w:left w:val="none" w:sz="0" w:space="0" w:color="auto"/>
        <w:bottom w:val="none" w:sz="0" w:space="0" w:color="auto"/>
        <w:right w:val="none" w:sz="0" w:space="0" w:color="auto"/>
      </w:divBdr>
      <w:divsChild>
        <w:div w:id="349766552">
          <w:marLeft w:val="0"/>
          <w:marRight w:val="0"/>
          <w:marTop w:val="0"/>
          <w:marBottom w:val="0"/>
          <w:divBdr>
            <w:top w:val="none" w:sz="0" w:space="0" w:color="auto"/>
            <w:left w:val="none" w:sz="0" w:space="0" w:color="auto"/>
            <w:bottom w:val="none" w:sz="0" w:space="0" w:color="auto"/>
            <w:right w:val="none" w:sz="0" w:space="0" w:color="auto"/>
          </w:divBdr>
        </w:div>
        <w:div w:id="1760246471">
          <w:marLeft w:val="0"/>
          <w:marRight w:val="0"/>
          <w:marTop w:val="0"/>
          <w:marBottom w:val="0"/>
          <w:divBdr>
            <w:top w:val="none" w:sz="0" w:space="0" w:color="auto"/>
            <w:left w:val="none" w:sz="0" w:space="0" w:color="auto"/>
            <w:bottom w:val="none" w:sz="0" w:space="0" w:color="auto"/>
            <w:right w:val="none" w:sz="0" w:space="0" w:color="auto"/>
          </w:divBdr>
        </w:div>
        <w:div w:id="261569501">
          <w:marLeft w:val="0"/>
          <w:marRight w:val="0"/>
          <w:marTop w:val="0"/>
          <w:marBottom w:val="0"/>
          <w:divBdr>
            <w:top w:val="none" w:sz="0" w:space="0" w:color="auto"/>
            <w:left w:val="none" w:sz="0" w:space="0" w:color="auto"/>
            <w:bottom w:val="none" w:sz="0" w:space="0" w:color="auto"/>
            <w:right w:val="none" w:sz="0" w:space="0" w:color="auto"/>
          </w:divBdr>
        </w:div>
      </w:divsChild>
    </w:div>
    <w:div w:id="460615666">
      <w:bodyDiv w:val="1"/>
      <w:marLeft w:val="0"/>
      <w:marRight w:val="0"/>
      <w:marTop w:val="0"/>
      <w:marBottom w:val="0"/>
      <w:divBdr>
        <w:top w:val="none" w:sz="0" w:space="0" w:color="auto"/>
        <w:left w:val="none" w:sz="0" w:space="0" w:color="auto"/>
        <w:bottom w:val="none" w:sz="0" w:space="0" w:color="auto"/>
        <w:right w:val="none" w:sz="0" w:space="0" w:color="auto"/>
      </w:divBdr>
      <w:divsChild>
        <w:div w:id="1584485402">
          <w:marLeft w:val="0"/>
          <w:marRight w:val="0"/>
          <w:marTop w:val="0"/>
          <w:marBottom w:val="0"/>
          <w:divBdr>
            <w:top w:val="none" w:sz="0" w:space="0" w:color="auto"/>
            <w:left w:val="none" w:sz="0" w:space="0" w:color="auto"/>
            <w:bottom w:val="none" w:sz="0" w:space="0" w:color="auto"/>
            <w:right w:val="none" w:sz="0" w:space="0" w:color="auto"/>
          </w:divBdr>
        </w:div>
      </w:divsChild>
    </w:div>
    <w:div w:id="462650670">
      <w:bodyDiv w:val="1"/>
      <w:marLeft w:val="0"/>
      <w:marRight w:val="0"/>
      <w:marTop w:val="0"/>
      <w:marBottom w:val="0"/>
      <w:divBdr>
        <w:top w:val="none" w:sz="0" w:space="0" w:color="auto"/>
        <w:left w:val="none" w:sz="0" w:space="0" w:color="auto"/>
        <w:bottom w:val="none" w:sz="0" w:space="0" w:color="auto"/>
        <w:right w:val="none" w:sz="0" w:space="0" w:color="auto"/>
      </w:divBdr>
      <w:divsChild>
        <w:div w:id="1392466414">
          <w:marLeft w:val="0"/>
          <w:marRight w:val="0"/>
          <w:marTop w:val="0"/>
          <w:marBottom w:val="0"/>
          <w:divBdr>
            <w:top w:val="none" w:sz="0" w:space="0" w:color="auto"/>
            <w:left w:val="none" w:sz="0" w:space="0" w:color="auto"/>
            <w:bottom w:val="none" w:sz="0" w:space="0" w:color="auto"/>
            <w:right w:val="none" w:sz="0" w:space="0" w:color="auto"/>
          </w:divBdr>
          <w:divsChild>
            <w:div w:id="1440562559">
              <w:marLeft w:val="0"/>
              <w:marRight w:val="0"/>
              <w:marTop w:val="0"/>
              <w:marBottom w:val="0"/>
              <w:divBdr>
                <w:top w:val="none" w:sz="0" w:space="0" w:color="auto"/>
                <w:left w:val="none" w:sz="0" w:space="0" w:color="auto"/>
                <w:bottom w:val="none" w:sz="0" w:space="0" w:color="auto"/>
                <w:right w:val="none" w:sz="0" w:space="0" w:color="auto"/>
              </w:divBdr>
              <w:divsChild>
                <w:div w:id="1584559688">
                  <w:marLeft w:val="0"/>
                  <w:marRight w:val="0"/>
                  <w:marTop w:val="0"/>
                  <w:marBottom w:val="0"/>
                  <w:divBdr>
                    <w:top w:val="none" w:sz="0" w:space="0" w:color="auto"/>
                    <w:left w:val="none" w:sz="0" w:space="0" w:color="auto"/>
                    <w:bottom w:val="none" w:sz="0" w:space="0" w:color="auto"/>
                    <w:right w:val="none" w:sz="0" w:space="0" w:color="auto"/>
                  </w:divBdr>
                  <w:divsChild>
                    <w:div w:id="1844783723">
                      <w:marLeft w:val="0"/>
                      <w:marRight w:val="0"/>
                      <w:marTop w:val="0"/>
                      <w:marBottom w:val="0"/>
                      <w:divBdr>
                        <w:top w:val="none" w:sz="0" w:space="0" w:color="auto"/>
                        <w:left w:val="none" w:sz="0" w:space="0" w:color="auto"/>
                        <w:bottom w:val="none" w:sz="0" w:space="0" w:color="auto"/>
                        <w:right w:val="none" w:sz="0" w:space="0" w:color="auto"/>
                      </w:divBdr>
                      <w:divsChild>
                        <w:div w:id="1537738949">
                          <w:marLeft w:val="0"/>
                          <w:marRight w:val="0"/>
                          <w:marTop w:val="0"/>
                          <w:marBottom w:val="0"/>
                          <w:divBdr>
                            <w:top w:val="none" w:sz="0" w:space="0" w:color="auto"/>
                            <w:left w:val="none" w:sz="0" w:space="0" w:color="auto"/>
                            <w:bottom w:val="none" w:sz="0" w:space="0" w:color="auto"/>
                            <w:right w:val="none" w:sz="0" w:space="0" w:color="auto"/>
                          </w:divBdr>
                          <w:divsChild>
                            <w:div w:id="1845591154">
                              <w:marLeft w:val="0"/>
                              <w:marRight w:val="0"/>
                              <w:marTop w:val="0"/>
                              <w:marBottom w:val="0"/>
                              <w:divBdr>
                                <w:top w:val="none" w:sz="0" w:space="0" w:color="auto"/>
                                <w:left w:val="none" w:sz="0" w:space="0" w:color="auto"/>
                                <w:bottom w:val="none" w:sz="0" w:space="0" w:color="auto"/>
                                <w:right w:val="none" w:sz="0" w:space="0" w:color="auto"/>
                              </w:divBdr>
                              <w:divsChild>
                                <w:div w:id="582488959">
                                  <w:marLeft w:val="0"/>
                                  <w:marRight w:val="0"/>
                                  <w:marTop w:val="0"/>
                                  <w:marBottom w:val="0"/>
                                  <w:divBdr>
                                    <w:top w:val="none" w:sz="0" w:space="0" w:color="auto"/>
                                    <w:left w:val="none" w:sz="0" w:space="0" w:color="auto"/>
                                    <w:bottom w:val="none" w:sz="0" w:space="0" w:color="auto"/>
                                    <w:right w:val="none" w:sz="0" w:space="0" w:color="auto"/>
                                  </w:divBdr>
                                  <w:divsChild>
                                    <w:div w:id="28185022">
                                      <w:marLeft w:val="0"/>
                                      <w:marRight w:val="0"/>
                                      <w:marTop w:val="0"/>
                                      <w:marBottom w:val="0"/>
                                      <w:divBdr>
                                        <w:top w:val="none" w:sz="0" w:space="0" w:color="auto"/>
                                        <w:left w:val="none" w:sz="0" w:space="0" w:color="auto"/>
                                        <w:bottom w:val="none" w:sz="0" w:space="0" w:color="auto"/>
                                        <w:right w:val="none" w:sz="0" w:space="0" w:color="auto"/>
                                      </w:divBdr>
                                      <w:divsChild>
                                        <w:div w:id="1394818239">
                                          <w:marLeft w:val="0"/>
                                          <w:marRight w:val="0"/>
                                          <w:marTop w:val="0"/>
                                          <w:marBottom w:val="0"/>
                                          <w:divBdr>
                                            <w:top w:val="none" w:sz="0" w:space="0" w:color="auto"/>
                                            <w:left w:val="none" w:sz="0" w:space="0" w:color="auto"/>
                                            <w:bottom w:val="none" w:sz="0" w:space="0" w:color="auto"/>
                                            <w:right w:val="none" w:sz="0" w:space="0" w:color="auto"/>
                                          </w:divBdr>
                                          <w:divsChild>
                                            <w:div w:id="2097315404">
                                              <w:marLeft w:val="0"/>
                                              <w:marRight w:val="0"/>
                                              <w:marTop w:val="0"/>
                                              <w:marBottom w:val="0"/>
                                              <w:divBdr>
                                                <w:top w:val="none" w:sz="0" w:space="0" w:color="auto"/>
                                                <w:left w:val="none" w:sz="0" w:space="0" w:color="auto"/>
                                                <w:bottom w:val="none" w:sz="0" w:space="0" w:color="auto"/>
                                                <w:right w:val="none" w:sz="0" w:space="0" w:color="auto"/>
                                              </w:divBdr>
                                              <w:divsChild>
                                                <w:div w:id="2067727397">
                                                  <w:marLeft w:val="0"/>
                                                  <w:marRight w:val="0"/>
                                                  <w:marTop w:val="0"/>
                                                  <w:marBottom w:val="0"/>
                                                  <w:divBdr>
                                                    <w:top w:val="none" w:sz="0" w:space="0" w:color="auto"/>
                                                    <w:left w:val="none" w:sz="0" w:space="0" w:color="auto"/>
                                                    <w:bottom w:val="none" w:sz="0" w:space="0" w:color="auto"/>
                                                    <w:right w:val="none" w:sz="0" w:space="0" w:color="auto"/>
                                                  </w:divBdr>
                                                  <w:divsChild>
                                                    <w:div w:id="42755209">
                                                      <w:marLeft w:val="0"/>
                                                      <w:marRight w:val="0"/>
                                                      <w:marTop w:val="0"/>
                                                      <w:marBottom w:val="0"/>
                                                      <w:divBdr>
                                                        <w:top w:val="none" w:sz="0" w:space="0" w:color="auto"/>
                                                        <w:left w:val="none" w:sz="0" w:space="0" w:color="auto"/>
                                                        <w:bottom w:val="none" w:sz="0" w:space="0" w:color="auto"/>
                                                        <w:right w:val="none" w:sz="0" w:space="0" w:color="auto"/>
                                                      </w:divBdr>
                                                      <w:divsChild>
                                                        <w:div w:id="269355893">
                                                          <w:marLeft w:val="0"/>
                                                          <w:marRight w:val="0"/>
                                                          <w:marTop w:val="0"/>
                                                          <w:marBottom w:val="0"/>
                                                          <w:divBdr>
                                                            <w:top w:val="none" w:sz="0" w:space="0" w:color="auto"/>
                                                            <w:left w:val="none" w:sz="0" w:space="0" w:color="auto"/>
                                                            <w:bottom w:val="none" w:sz="0" w:space="0" w:color="auto"/>
                                                            <w:right w:val="none" w:sz="0" w:space="0" w:color="auto"/>
                                                          </w:divBdr>
                                                          <w:divsChild>
                                                            <w:div w:id="1317806820">
                                                              <w:marLeft w:val="0"/>
                                                              <w:marRight w:val="0"/>
                                                              <w:marTop w:val="0"/>
                                                              <w:marBottom w:val="0"/>
                                                              <w:divBdr>
                                                                <w:top w:val="none" w:sz="0" w:space="0" w:color="auto"/>
                                                                <w:left w:val="none" w:sz="0" w:space="0" w:color="auto"/>
                                                                <w:bottom w:val="none" w:sz="0" w:space="0" w:color="auto"/>
                                                                <w:right w:val="none" w:sz="0" w:space="0" w:color="auto"/>
                                                              </w:divBdr>
                                                              <w:divsChild>
                                                                <w:div w:id="1545286094">
                                                                  <w:marLeft w:val="0"/>
                                                                  <w:marRight w:val="0"/>
                                                                  <w:marTop w:val="0"/>
                                                                  <w:marBottom w:val="0"/>
                                                                  <w:divBdr>
                                                                    <w:top w:val="none" w:sz="0" w:space="0" w:color="auto"/>
                                                                    <w:left w:val="none" w:sz="0" w:space="0" w:color="auto"/>
                                                                    <w:bottom w:val="none" w:sz="0" w:space="0" w:color="auto"/>
                                                                    <w:right w:val="none" w:sz="0" w:space="0" w:color="auto"/>
                                                                  </w:divBdr>
                                                                  <w:divsChild>
                                                                    <w:div w:id="1323923040">
                                                                      <w:marLeft w:val="0"/>
                                                                      <w:marRight w:val="0"/>
                                                                      <w:marTop w:val="0"/>
                                                                      <w:marBottom w:val="0"/>
                                                                      <w:divBdr>
                                                                        <w:top w:val="none" w:sz="0" w:space="0" w:color="auto"/>
                                                                        <w:left w:val="none" w:sz="0" w:space="0" w:color="auto"/>
                                                                        <w:bottom w:val="none" w:sz="0" w:space="0" w:color="auto"/>
                                                                        <w:right w:val="none" w:sz="0" w:space="0" w:color="auto"/>
                                                                      </w:divBdr>
                                                                      <w:divsChild>
                                                                        <w:div w:id="237056195">
                                                                          <w:marLeft w:val="0"/>
                                                                          <w:marRight w:val="0"/>
                                                                          <w:marTop w:val="0"/>
                                                                          <w:marBottom w:val="0"/>
                                                                          <w:divBdr>
                                                                            <w:top w:val="none" w:sz="0" w:space="0" w:color="auto"/>
                                                                            <w:left w:val="none" w:sz="0" w:space="0" w:color="auto"/>
                                                                            <w:bottom w:val="none" w:sz="0" w:space="0" w:color="auto"/>
                                                                            <w:right w:val="none" w:sz="0" w:space="0" w:color="auto"/>
                                                                          </w:divBdr>
                                                                          <w:divsChild>
                                                                            <w:div w:id="1641612545">
                                                                              <w:marLeft w:val="0"/>
                                                                              <w:marRight w:val="0"/>
                                                                              <w:marTop w:val="0"/>
                                                                              <w:marBottom w:val="0"/>
                                                                              <w:divBdr>
                                                                                <w:top w:val="none" w:sz="0" w:space="0" w:color="auto"/>
                                                                                <w:left w:val="none" w:sz="0" w:space="0" w:color="auto"/>
                                                                                <w:bottom w:val="none" w:sz="0" w:space="0" w:color="auto"/>
                                                                                <w:right w:val="none" w:sz="0" w:space="0" w:color="auto"/>
                                                                              </w:divBdr>
                                                                              <w:divsChild>
                                                                                <w:div w:id="187377883">
                                                                                  <w:marLeft w:val="0"/>
                                                                                  <w:marRight w:val="0"/>
                                                                                  <w:marTop w:val="0"/>
                                                                                  <w:marBottom w:val="0"/>
                                                                                  <w:divBdr>
                                                                                    <w:top w:val="none" w:sz="0" w:space="0" w:color="auto"/>
                                                                                    <w:left w:val="none" w:sz="0" w:space="0" w:color="auto"/>
                                                                                    <w:bottom w:val="none" w:sz="0" w:space="0" w:color="auto"/>
                                                                                    <w:right w:val="none" w:sz="0" w:space="0" w:color="auto"/>
                                                                                  </w:divBdr>
                                                                                  <w:divsChild>
                                                                                    <w:div w:id="1249728425">
                                                                                      <w:marLeft w:val="0"/>
                                                                                      <w:marRight w:val="0"/>
                                                                                      <w:marTop w:val="0"/>
                                                                                      <w:marBottom w:val="0"/>
                                                                                      <w:divBdr>
                                                                                        <w:top w:val="none" w:sz="0" w:space="0" w:color="auto"/>
                                                                                        <w:left w:val="none" w:sz="0" w:space="0" w:color="auto"/>
                                                                                        <w:bottom w:val="none" w:sz="0" w:space="0" w:color="auto"/>
                                                                                        <w:right w:val="none" w:sz="0" w:space="0" w:color="auto"/>
                                                                                      </w:divBdr>
                                                                                      <w:divsChild>
                                                                                        <w:div w:id="788399943">
                                                                                          <w:marLeft w:val="0"/>
                                                                                          <w:marRight w:val="0"/>
                                                                                          <w:marTop w:val="0"/>
                                                                                          <w:marBottom w:val="0"/>
                                                                                          <w:divBdr>
                                                                                            <w:top w:val="none" w:sz="0" w:space="0" w:color="auto"/>
                                                                                            <w:left w:val="none" w:sz="0" w:space="0" w:color="auto"/>
                                                                                            <w:bottom w:val="none" w:sz="0" w:space="0" w:color="auto"/>
                                                                                            <w:right w:val="none" w:sz="0" w:space="0" w:color="auto"/>
                                                                                          </w:divBdr>
                                                                                          <w:divsChild>
                                                                                            <w:div w:id="104158892">
                                                                                              <w:marLeft w:val="0"/>
                                                                                              <w:marRight w:val="0"/>
                                                                                              <w:marTop w:val="0"/>
                                                                                              <w:marBottom w:val="0"/>
                                                                                              <w:divBdr>
                                                                                                <w:top w:val="none" w:sz="0" w:space="0" w:color="auto"/>
                                                                                                <w:left w:val="none" w:sz="0" w:space="0" w:color="auto"/>
                                                                                                <w:bottom w:val="none" w:sz="0" w:space="0" w:color="auto"/>
                                                                                                <w:right w:val="none" w:sz="0" w:space="0" w:color="auto"/>
                                                                                              </w:divBdr>
                                                                                            </w:div>
                                                                                            <w:div w:id="117284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6534856">
      <w:bodyDiv w:val="1"/>
      <w:marLeft w:val="0"/>
      <w:marRight w:val="0"/>
      <w:marTop w:val="0"/>
      <w:marBottom w:val="0"/>
      <w:divBdr>
        <w:top w:val="none" w:sz="0" w:space="0" w:color="auto"/>
        <w:left w:val="none" w:sz="0" w:space="0" w:color="auto"/>
        <w:bottom w:val="none" w:sz="0" w:space="0" w:color="auto"/>
        <w:right w:val="none" w:sz="0" w:space="0" w:color="auto"/>
      </w:divBdr>
    </w:div>
    <w:div w:id="504636013">
      <w:bodyDiv w:val="1"/>
      <w:marLeft w:val="0"/>
      <w:marRight w:val="0"/>
      <w:marTop w:val="0"/>
      <w:marBottom w:val="0"/>
      <w:divBdr>
        <w:top w:val="none" w:sz="0" w:space="0" w:color="auto"/>
        <w:left w:val="none" w:sz="0" w:space="0" w:color="auto"/>
        <w:bottom w:val="none" w:sz="0" w:space="0" w:color="auto"/>
        <w:right w:val="none" w:sz="0" w:space="0" w:color="auto"/>
      </w:divBdr>
      <w:divsChild>
        <w:div w:id="2133862106">
          <w:marLeft w:val="0"/>
          <w:marRight w:val="0"/>
          <w:marTop w:val="0"/>
          <w:marBottom w:val="0"/>
          <w:divBdr>
            <w:top w:val="none" w:sz="0" w:space="0" w:color="auto"/>
            <w:left w:val="none" w:sz="0" w:space="0" w:color="auto"/>
            <w:bottom w:val="none" w:sz="0" w:space="0" w:color="auto"/>
            <w:right w:val="none" w:sz="0" w:space="0" w:color="auto"/>
          </w:divBdr>
          <w:divsChild>
            <w:div w:id="1624381618">
              <w:marLeft w:val="0"/>
              <w:marRight w:val="0"/>
              <w:marTop w:val="0"/>
              <w:marBottom w:val="0"/>
              <w:divBdr>
                <w:top w:val="none" w:sz="0" w:space="0" w:color="auto"/>
                <w:left w:val="none" w:sz="0" w:space="0" w:color="auto"/>
                <w:bottom w:val="none" w:sz="0" w:space="0" w:color="auto"/>
                <w:right w:val="none" w:sz="0" w:space="0" w:color="auto"/>
              </w:divBdr>
              <w:divsChild>
                <w:div w:id="692149163">
                  <w:marLeft w:val="0"/>
                  <w:marRight w:val="0"/>
                  <w:marTop w:val="0"/>
                  <w:marBottom w:val="0"/>
                  <w:divBdr>
                    <w:top w:val="none" w:sz="0" w:space="0" w:color="auto"/>
                    <w:left w:val="none" w:sz="0" w:space="0" w:color="auto"/>
                    <w:bottom w:val="none" w:sz="0" w:space="0" w:color="auto"/>
                    <w:right w:val="none" w:sz="0" w:space="0" w:color="auto"/>
                  </w:divBdr>
                  <w:divsChild>
                    <w:div w:id="1527982728">
                      <w:marLeft w:val="0"/>
                      <w:marRight w:val="0"/>
                      <w:marTop w:val="0"/>
                      <w:marBottom w:val="0"/>
                      <w:divBdr>
                        <w:top w:val="none" w:sz="0" w:space="0" w:color="auto"/>
                        <w:left w:val="none" w:sz="0" w:space="0" w:color="auto"/>
                        <w:bottom w:val="none" w:sz="0" w:space="0" w:color="auto"/>
                        <w:right w:val="none" w:sz="0" w:space="0" w:color="auto"/>
                      </w:divBdr>
                      <w:divsChild>
                        <w:div w:id="882671117">
                          <w:marLeft w:val="0"/>
                          <w:marRight w:val="0"/>
                          <w:marTop w:val="0"/>
                          <w:marBottom w:val="0"/>
                          <w:divBdr>
                            <w:top w:val="none" w:sz="0" w:space="0" w:color="auto"/>
                            <w:left w:val="none" w:sz="0" w:space="0" w:color="auto"/>
                            <w:bottom w:val="none" w:sz="0" w:space="0" w:color="auto"/>
                            <w:right w:val="none" w:sz="0" w:space="0" w:color="auto"/>
                          </w:divBdr>
                          <w:divsChild>
                            <w:div w:id="378092539">
                              <w:marLeft w:val="0"/>
                              <w:marRight w:val="0"/>
                              <w:marTop w:val="0"/>
                              <w:marBottom w:val="0"/>
                              <w:divBdr>
                                <w:top w:val="none" w:sz="0" w:space="0" w:color="auto"/>
                                <w:left w:val="none" w:sz="0" w:space="0" w:color="auto"/>
                                <w:bottom w:val="none" w:sz="0" w:space="0" w:color="auto"/>
                                <w:right w:val="none" w:sz="0" w:space="0" w:color="auto"/>
                              </w:divBdr>
                              <w:divsChild>
                                <w:div w:id="1749035452">
                                  <w:marLeft w:val="0"/>
                                  <w:marRight w:val="0"/>
                                  <w:marTop w:val="0"/>
                                  <w:marBottom w:val="0"/>
                                  <w:divBdr>
                                    <w:top w:val="none" w:sz="0" w:space="0" w:color="auto"/>
                                    <w:left w:val="none" w:sz="0" w:space="0" w:color="auto"/>
                                    <w:bottom w:val="none" w:sz="0" w:space="0" w:color="auto"/>
                                    <w:right w:val="none" w:sz="0" w:space="0" w:color="auto"/>
                                  </w:divBdr>
                                  <w:divsChild>
                                    <w:div w:id="1505239732">
                                      <w:marLeft w:val="0"/>
                                      <w:marRight w:val="0"/>
                                      <w:marTop w:val="0"/>
                                      <w:marBottom w:val="0"/>
                                      <w:divBdr>
                                        <w:top w:val="none" w:sz="0" w:space="0" w:color="auto"/>
                                        <w:left w:val="none" w:sz="0" w:space="0" w:color="auto"/>
                                        <w:bottom w:val="none" w:sz="0" w:space="0" w:color="auto"/>
                                        <w:right w:val="none" w:sz="0" w:space="0" w:color="auto"/>
                                      </w:divBdr>
                                      <w:divsChild>
                                        <w:div w:id="1816331874">
                                          <w:marLeft w:val="0"/>
                                          <w:marRight w:val="0"/>
                                          <w:marTop w:val="0"/>
                                          <w:marBottom w:val="0"/>
                                          <w:divBdr>
                                            <w:top w:val="none" w:sz="0" w:space="0" w:color="auto"/>
                                            <w:left w:val="none" w:sz="0" w:space="0" w:color="auto"/>
                                            <w:bottom w:val="none" w:sz="0" w:space="0" w:color="auto"/>
                                            <w:right w:val="none" w:sz="0" w:space="0" w:color="auto"/>
                                          </w:divBdr>
                                          <w:divsChild>
                                            <w:div w:id="355040084">
                                              <w:marLeft w:val="0"/>
                                              <w:marRight w:val="0"/>
                                              <w:marTop w:val="0"/>
                                              <w:marBottom w:val="0"/>
                                              <w:divBdr>
                                                <w:top w:val="none" w:sz="0" w:space="0" w:color="auto"/>
                                                <w:left w:val="none" w:sz="0" w:space="0" w:color="auto"/>
                                                <w:bottom w:val="none" w:sz="0" w:space="0" w:color="auto"/>
                                                <w:right w:val="none" w:sz="0" w:space="0" w:color="auto"/>
                                              </w:divBdr>
                                              <w:divsChild>
                                                <w:div w:id="1085686529">
                                                  <w:marLeft w:val="0"/>
                                                  <w:marRight w:val="0"/>
                                                  <w:marTop w:val="0"/>
                                                  <w:marBottom w:val="0"/>
                                                  <w:divBdr>
                                                    <w:top w:val="none" w:sz="0" w:space="0" w:color="auto"/>
                                                    <w:left w:val="none" w:sz="0" w:space="0" w:color="auto"/>
                                                    <w:bottom w:val="none" w:sz="0" w:space="0" w:color="auto"/>
                                                    <w:right w:val="none" w:sz="0" w:space="0" w:color="auto"/>
                                                  </w:divBdr>
                                                  <w:divsChild>
                                                    <w:div w:id="1583834578">
                                                      <w:marLeft w:val="0"/>
                                                      <w:marRight w:val="0"/>
                                                      <w:marTop w:val="0"/>
                                                      <w:marBottom w:val="0"/>
                                                      <w:divBdr>
                                                        <w:top w:val="none" w:sz="0" w:space="0" w:color="auto"/>
                                                        <w:left w:val="none" w:sz="0" w:space="0" w:color="auto"/>
                                                        <w:bottom w:val="none" w:sz="0" w:space="0" w:color="auto"/>
                                                        <w:right w:val="none" w:sz="0" w:space="0" w:color="auto"/>
                                                      </w:divBdr>
                                                      <w:divsChild>
                                                        <w:div w:id="4209650">
                                                          <w:marLeft w:val="0"/>
                                                          <w:marRight w:val="0"/>
                                                          <w:marTop w:val="0"/>
                                                          <w:marBottom w:val="0"/>
                                                          <w:divBdr>
                                                            <w:top w:val="none" w:sz="0" w:space="0" w:color="auto"/>
                                                            <w:left w:val="none" w:sz="0" w:space="0" w:color="auto"/>
                                                            <w:bottom w:val="none" w:sz="0" w:space="0" w:color="auto"/>
                                                            <w:right w:val="none" w:sz="0" w:space="0" w:color="auto"/>
                                                          </w:divBdr>
                                                          <w:divsChild>
                                                            <w:div w:id="1205945142">
                                                              <w:marLeft w:val="0"/>
                                                              <w:marRight w:val="0"/>
                                                              <w:marTop w:val="0"/>
                                                              <w:marBottom w:val="0"/>
                                                              <w:divBdr>
                                                                <w:top w:val="none" w:sz="0" w:space="0" w:color="auto"/>
                                                                <w:left w:val="none" w:sz="0" w:space="0" w:color="auto"/>
                                                                <w:bottom w:val="none" w:sz="0" w:space="0" w:color="auto"/>
                                                                <w:right w:val="none" w:sz="0" w:space="0" w:color="auto"/>
                                                              </w:divBdr>
                                                              <w:divsChild>
                                                                <w:div w:id="1001666559">
                                                                  <w:marLeft w:val="0"/>
                                                                  <w:marRight w:val="0"/>
                                                                  <w:marTop w:val="0"/>
                                                                  <w:marBottom w:val="0"/>
                                                                  <w:divBdr>
                                                                    <w:top w:val="none" w:sz="0" w:space="0" w:color="auto"/>
                                                                    <w:left w:val="none" w:sz="0" w:space="0" w:color="auto"/>
                                                                    <w:bottom w:val="none" w:sz="0" w:space="0" w:color="auto"/>
                                                                    <w:right w:val="none" w:sz="0" w:space="0" w:color="auto"/>
                                                                  </w:divBdr>
                                                                  <w:divsChild>
                                                                    <w:div w:id="26226850">
                                                                      <w:marLeft w:val="0"/>
                                                                      <w:marRight w:val="0"/>
                                                                      <w:marTop w:val="0"/>
                                                                      <w:marBottom w:val="0"/>
                                                                      <w:divBdr>
                                                                        <w:top w:val="none" w:sz="0" w:space="0" w:color="auto"/>
                                                                        <w:left w:val="none" w:sz="0" w:space="0" w:color="auto"/>
                                                                        <w:bottom w:val="none" w:sz="0" w:space="0" w:color="auto"/>
                                                                        <w:right w:val="none" w:sz="0" w:space="0" w:color="auto"/>
                                                                      </w:divBdr>
                                                                      <w:divsChild>
                                                                        <w:div w:id="1930116517">
                                                                          <w:marLeft w:val="0"/>
                                                                          <w:marRight w:val="0"/>
                                                                          <w:marTop w:val="0"/>
                                                                          <w:marBottom w:val="0"/>
                                                                          <w:divBdr>
                                                                            <w:top w:val="none" w:sz="0" w:space="0" w:color="auto"/>
                                                                            <w:left w:val="none" w:sz="0" w:space="0" w:color="auto"/>
                                                                            <w:bottom w:val="none" w:sz="0" w:space="0" w:color="auto"/>
                                                                            <w:right w:val="none" w:sz="0" w:space="0" w:color="auto"/>
                                                                          </w:divBdr>
                                                                          <w:divsChild>
                                                                            <w:div w:id="1926260399">
                                                                              <w:marLeft w:val="0"/>
                                                                              <w:marRight w:val="0"/>
                                                                              <w:marTop w:val="0"/>
                                                                              <w:marBottom w:val="0"/>
                                                                              <w:divBdr>
                                                                                <w:top w:val="none" w:sz="0" w:space="0" w:color="auto"/>
                                                                                <w:left w:val="none" w:sz="0" w:space="0" w:color="auto"/>
                                                                                <w:bottom w:val="none" w:sz="0" w:space="0" w:color="auto"/>
                                                                                <w:right w:val="none" w:sz="0" w:space="0" w:color="auto"/>
                                                                              </w:divBdr>
                                                                              <w:divsChild>
                                                                                <w:div w:id="676738949">
                                                                                  <w:marLeft w:val="0"/>
                                                                                  <w:marRight w:val="0"/>
                                                                                  <w:marTop w:val="0"/>
                                                                                  <w:marBottom w:val="0"/>
                                                                                  <w:divBdr>
                                                                                    <w:top w:val="none" w:sz="0" w:space="0" w:color="auto"/>
                                                                                    <w:left w:val="none" w:sz="0" w:space="0" w:color="auto"/>
                                                                                    <w:bottom w:val="none" w:sz="0" w:space="0" w:color="auto"/>
                                                                                    <w:right w:val="none" w:sz="0" w:space="0" w:color="auto"/>
                                                                                  </w:divBdr>
                                                                                  <w:divsChild>
                                                                                    <w:div w:id="1554265706">
                                                                                      <w:marLeft w:val="0"/>
                                                                                      <w:marRight w:val="0"/>
                                                                                      <w:marTop w:val="0"/>
                                                                                      <w:marBottom w:val="0"/>
                                                                                      <w:divBdr>
                                                                                        <w:top w:val="none" w:sz="0" w:space="0" w:color="auto"/>
                                                                                        <w:left w:val="none" w:sz="0" w:space="0" w:color="auto"/>
                                                                                        <w:bottom w:val="none" w:sz="0" w:space="0" w:color="auto"/>
                                                                                        <w:right w:val="none" w:sz="0" w:space="0" w:color="auto"/>
                                                                                      </w:divBdr>
                                                                                      <w:divsChild>
                                                                                        <w:div w:id="1216430327">
                                                                                          <w:marLeft w:val="0"/>
                                                                                          <w:marRight w:val="0"/>
                                                                                          <w:marTop w:val="0"/>
                                                                                          <w:marBottom w:val="0"/>
                                                                                          <w:divBdr>
                                                                                            <w:top w:val="none" w:sz="0" w:space="0" w:color="auto"/>
                                                                                            <w:left w:val="none" w:sz="0" w:space="0" w:color="auto"/>
                                                                                            <w:bottom w:val="none" w:sz="0" w:space="0" w:color="auto"/>
                                                                                            <w:right w:val="none" w:sz="0" w:space="0" w:color="auto"/>
                                                                                          </w:divBdr>
                                                                                          <w:divsChild>
                                                                                            <w:div w:id="112080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9029871">
      <w:bodyDiv w:val="1"/>
      <w:marLeft w:val="0"/>
      <w:marRight w:val="0"/>
      <w:marTop w:val="0"/>
      <w:marBottom w:val="0"/>
      <w:divBdr>
        <w:top w:val="none" w:sz="0" w:space="0" w:color="auto"/>
        <w:left w:val="none" w:sz="0" w:space="0" w:color="auto"/>
        <w:bottom w:val="none" w:sz="0" w:space="0" w:color="auto"/>
        <w:right w:val="none" w:sz="0" w:space="0" w:color="auto"/>
      </w:divBdr>
      <w:divsChild>
        <w:div w:id="1820418733">
          <w:marLeft w:val="0"/>
          <w:marRight w:val="0"/>
          <w:marTop w:val="0"/>
          <w:marBottom w:val="0"/>
          <w:divBdr>
            <w:top w:val="none" w:sz="0" w:space="0" w:color="auto"/>
            <w:left w:val="none" w:sz="0" w:space="0" w:color="auto"/>
            <w:bottom w:val="none" w:sz="0" w:space="0" w:color="auto"/>
            <w:right w:val="none" w:sz="0" w:space="0" w:color="auto"/>
          </w:divBdr>
          <w:divsChild>
            <w:div w:id="772745281">
              <w:marLeft w:val="0"/>
              <w:marRight w:val="0"/>
              <w:marTop w:val="0"/>
              <w:marBottom w:val="0"/>
              <w:divBdr>
                <w:top w:val="none" w:sz="0" w:space="0" w:color="auto"/>
                <w:left w:val="none" w:sz="0" w:space="0" w:color="auto"/>
                <w:bottom w:val="none" w:sz="0" w:space="0" w:color="auto"/>
                <w:right w:val="none" w:sz="0" w:space="0" w:color="auto"/>
              </w:divBdr>
              <w:divsChild>
                <w:div w:id="1290740262">
                  <w:marLeft w:val="0"/>
                  <w:marRight w:val="0"/>
                  <w:marTop w:val="100"/>
                  <w:marBottom w:val="100"/>
                  <w:divBdr>
                    <w:top w:val="none" w:sz="0" w:space="0" w:color="auto"/>
                    <w:left w:val="none" w:sz="0" w:space="0" w:color="auto"/>
                    <w:bottom w:val="none" w:sz="0" w:space="0" w:color="auto"/>
                    <w:right w:val="none" w:sz="0" w:space="0" w:color="auto"/>
                  </w:divBdr>
                  <w:divsChild>
                    <w:div w:id="533541867">
                      <w:marLeft w:val="0"/>
                      <w:marRight w:val="0"/>
                      <w:marTop w:val="0"/>
                      <w:marBottom w:val="0"/>
                      <w:divBdr>
                        <w:top w:val="none" w:sz="0" w:space="0" w:color="auto"/>
                        <w:left w:val="none" w:sz="0" w:space="0" w:color="auto"/>
                        <w:bottom w:val="none" w:sz="0" w:space="0" w:color="auto"/>
                        <w:right w:val="none" w:sz="0" w:space="0" w:color="auto"/>
                      </w:divBdr>
                      <w:divsChild>
                        <w:div w:id="1723751358">
                          <w:marLeft w:val="0"/>
                          <w:marRight w:val="0"/>
                          <w:marTop w:val="0"/>
                          <w:marBottom w:val="0"/>
                          <w:divBdr>
                            <w:top w:val="none" w:sz="0" w:space="0" w:color="auto"/>
                            <w:left w:val="none" w:sz="0" w:space="0" w:color="auto"/>
                            <w:bottom w:val="none" w:sz="0" w:space="0" w:color="auto"/>
                            <w:right w:val="none" w:sz="0" w:space="0" w:color="auto"/>
                          </w:divBdr>
                          <w:divsChild>
                            <w:div w:id="1436442670">
                              <w:marLeft w:val="0"/>
                              <w:marRight w:val="0"/>
                              <w:marTop w:val="0"/>
                              <w:marBottom w:val="0"/>
                              <w:divBdr>
                                <w:top w:val="none" w:sz="0" w:space="0" w:color="auto"/>
                                <w:left w:val="none" w:sz="0" w:space="0" w:color="auto"/>
                                <w:bottom w:val="none" w:sz="0" w:space="0" w:color="auto"/>
                                <w:right w:val="none" w:sz="0" w:space="0" w:color="auto"/>
                              </w:divBdr>
                              <w:divsChild>
                                <w:div w:id="28084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8223383">
      <w:bodyDiv w:val="1"/>
      <w:marLeft w:val="0"/>
      <w:marRight w:val="0"/>
      <w:marTop w:val="0"/>
      <w:marBottom w:val="0"/>
      <w:divBdr>
        <w:top w:val="none" w:sz="0" w:space="0" w:color="auto"/>
        <w:left w:val="none" w:sz="0" w:space="0" w:color="auto"/>
        <w:bottom w:val="none" w:sz="0" w:space="0" w:color="auto"/>
        <w:right w:val="none" w:sz="0" w:space="0" w:color="auto"/>
      </w:divBdr>
      <w:divsChild>
        <w:div w:id="880746889">
          <w:marLeft w:val="0"/>
          <w:marRight w:val="0"/>
          <w:marTop w:val="0"/>
          <w:marBottom w:val="0"/>
          <w:divBdr>
            <w:top w:val="none" w:sz="0" w:space="0" w:color="auto"/>
            <w:left w:val="none" w:sz="0" w:space="0" w:color="auto"/>
            <w:bottom w:val="none" w:sz="0" w:space="0" w:color="auto"/>
            <w:right w:val="none" w:sz="0" w:space="0" w:color="auto"/>
          </w:divBdr>
          <w:divsChild>
            <w:div w:id="1239751166">
              <w:marLeft w:val="0"/>
              <w:marRight w:val="0"/>
              <w:marTop w:val="0"/>
              <w:marBottom w:val="0"/>
              <w:divBdr>
                <w:top w:val="none" w:sz="0" w:space="0" w:color="auto"/>
                <w:left w:val="none" w:sz="0" w:space="0" w:color="auto"/>
                <w:bottom w:val="none" w:sz="0" w:space="0" w:color="auto"/>
                <w:right w:val="none" w:sz="0" w:space="0" w:color="auto"/>
              </w:divBdr>
              <w:divsChild>
                <w:div w:id="1813323043">
                  <w:marLeft w:val="0"/>
                  <w:marRight w:val="0"/>
                  <w:marTop w:val="100"/>
                  <w:marBottom w:val="100"/>
                  <w:divBdr>
                    <w:top w:val="none" w:sz="0" w:space="0" w:color="auto"/>
                    <w:left w:val="none" w:sz="0" w:space="0" w:color="auto"/>
                    <w:bottom w:val="none" w:sz="0" w:space="0" w:color="auto"/>
                    <w:right w:val="none" w:sz="0" w:space="0" w:color="auto"/>
                  </w:divBdr>
                  <w:divsChild>
                    <w:div w:id="1549804649">
                      <w:marLeft w:val="0"/>
                      <w:marRight w:val="0"/>
                      <w:marTop w:val="0"/>
                      <w:marBottom w:val="0"/>
                      <w:divBdr>
                        <w:top w:val="none" w:sz="0" w:space="0" w:color="auto"/>
                        <w:left w:val="none" w:sz="0" w:space="0" w:color="auto"/>
                        <w:bottom w:val="none" w:sz="0" w:space="0" w:color="auto"/>
                        <w:right w:val="none" w:sz="0" w:space="0" w:color="auto"/>
                      </w:divBdr>
                      <w:divsChild>
                        <w:div w:id="1286430409">
                          <w:marLeft w:val="0"/>
                          <w:marRight w:val="0"/>
                          <w:marTop w:val="0"/>
                          <w:marBottom w:val="0"/>
                          <w:divBdr>
                            <w:top w:val="none" w:sz="0" w:space="0" w:color="auto"/>
                            <w:left w:val="none" w:sz="0" w:space="0" w:color="auto"/>
                            <w:bottom w:val="none" w:sz="0" w:space="0" w:color="auto"/>
                            <w:right w:val="none" w:sz="0" w:space="0" w:color="auto"/>
                          </w:divBdr>
                          <w:divsChild>
                            <w:div w:id="540552951">
                              <w:marLeft w:val="0"/>
                              <w:marRight w:val="0"/>
                              <w:marTop w:val="0"/>
                              <w:marBottom w:val="0"/>
                              <w:divBdr>
                                <w:top w:val="none" w:sz="0" w:space="0" w:color="auto"/>
                                <w:left w:val="none" w:sz="0" w:space="0" w:color="auto"/>
                                <w:bottom w:val="none" w:sz="0" w:space="0" w:color="auto"/>
                                <w:right w:val="none" w:sz="0" w:space="0" w:color="auto"/>
                              </w:divBdr>
                              <w:divsChild>
                                <w:div w:id="213425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3542251">
      <w:bodyDiv w:val="1"/>
      <w:marLeft w:val="0"/>
      <w:marRight w:val="0"/>
      <w:marTop w:val="0"/>
      <w:marBottom w:val="0"/>
      <w:divBdr>
        <w:top w:val="none" w:sz="0" w:space="0" w:color="auto"/>
        <w:left w:val="none" w:sz="0" w:space="0" w:color="auto"/>
        <w:bottom w:val="none" w:sz="0" w:space="0" w:color="auto"/>
        <w:right w:val="none" w:sz="0" w:space="0" w:color="auto"/>
      </w:divBdr>
    </w:div>
    <w:div w:id="560865036">
      <w:bodyDiv w:val="1"/>
      <w:marLeft w:val="0"/>
      <w:marRight w:val="0"/>
      <w:marTop w:val="0"/>
      <w:marBottom w:val="0"/>
      <w:divBdr>
        <w:top w:val="none" w:sz="0" w:space="0" w:color="auto"/>
        <w:left w:val="none" w:sz="0" w:space="0" w:color="auto"/>
        <w:bottom w:val="none" w:sz="0" w:space="0" w:color="auto"/>
        <w:right w:val="none" w:sz="0" w:space="0" w:color="auto"/>
      </w:divBdr>
      <w:divsChild>
        <w:div w:id="1923441185">
          <w:marLeft w:val="0"/>
          <w:marRight w:val="0"/>
          <w:marTop w:val="0"/>
          <w:marBottom w:val="0"/>
          <w:divBdr>
            <w:top w:val="none" w:sz="0" w:space="0" w:color="auto"/>
            <w:left w:val="none" w:sz="0" w:space="0" w:color="auto"/>
            <w:bottom w:val="none" w:sz="0" w:space="0" w:color="auto"/>
            <w:right w:val="none" w:sz="0" w:space="0" w:color="auto"/>
          </w:divBdr>
          <w:divsChild>
            <w:div w:id="256444182">
              <w:marLeft w:val="0"/>
              <w:marRight w:val="0"/>
              <w:marTop w:val="0"/>
              <w:marBottom w:val="0"/>
              <w:divBdr>
                <w:top w:val="none" w:sz="0" w:space="0" w:color="auto"/>
                <w:left w:val="none" w:sz="0" w:space="0" w:color="auto"/>
                <w:bottom w:val="none" w:sz="0" w:space="0" w:color="auto"/>
                <w:right w:val="none" w:sz="0" w:space="0" w:color="auto"/>
              </w:divBdr>
              <w:divsChild>
                <w:div w:id="1646855382">
                  <w:marLeft w:val="0"/>
                  <w:marRight w:val="0"/>
                  <w:marTop w:val="100"/>
                  <w:marBottom w:val="100"/>
                  <w:divBdr>
                    <w:top w:val="none" w:sz="0" w:space="0" w:color="auto"/>
                    <w:left w:val="none" w:sz="0" w:space="0" w:color="auto"/>
                    <w:bottom w:val="none" w:sz="0" w:space="0" w:color="auto"/>
                    <w:right w:val="none" w:sz="0" w:space="0" w:color="auto"/>
                  </w:divBdr>
                  <w:divsChild>
                    <w:div w:id="462314395">
                      <w:marLeft w:val="0"/>
                      <w:marRight w:val="0"/>
                      <w:marTop w:val="0"/>
                      <w:marBottom w:val="0"/>
                      <w:divBdr>
                        <w:top w:val="none" w:sz="0" w:space="0" w:color="auto"/>
                        <w:left w:val="none" w:sz="0" w:space="0" w:color="auto"/>
                        <w:bottom w:val="none" w:sz="0" w:space="0" w:color="auto"/>
                        <w:right w:val="none" w:sz="0" w:space="0" w:color="auto"/>
                      </w:divBdr>
                      <w:divsChild>
                        <w:div w:id="603391631">
                          <w:marLeft w:val="0"/>
                          <w:marRight w:val="0"/>
                          <w:marTop w:val="0"/>
                          <w:marBottom w:val="0"/>
                          <w:divBdr>
                            <w:top w:val="none" w:sz="0" w:space="0" w:color="auto"/>
                            <w:left w:val="none" w:sz="0" w:space="0" w:color="auto"/>
                            <w:bottom w:val="none" w:sz="0" w:space="0" w:color="auto"/>
                            <w:right w:val="none" w:sz="0" w:space="0" w:color="auto"/>
                          </w:divBdr>
                          <w:divsChild>
                            <w:div w:id="935331548">
                              <w:marLeft w:val="0"/>
                              <w:marRight w:val="0"/>
                              <w:marTop w:val="0"/>
                              <w:marBottom w:val="0"/>
                              <w:divBdr>
                                <w:top w:val="none" w:sz="0" w:space="0" w:color="auto"/>
                                <w:left w:val="none" w:sz="0" w:space="0" w:color="auto"/>
                                <w:bottom w:val="none" w:sz="0" w:space="0" w:color="auto"/>
                                <w:right w:val="none" w:sz="0" w:space="0" w:color="auto"/>
                              </w:divBdr>
                              <w:divsChild>
                                <w:div w:id="28917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3760744">
      <w:bodyDiv w:val="1"/>
      <w:marLeft w:val="0"/>
      <w:marRight w:val="0"/>
      <w:marTop w:val="0"/>
      <w:marBottom w:val="0"/>
      <w:divBdr>
        <w:top w:val="none" w:sz="0" w:space="0" w:color="auto"/>
        <w:left w:val="none" w:sz="0" w:space="0" w:color="auto"/>
        <w:bottom w:val="none" w:sz="0" w:space="0" w:color="auto"/>
        <w:right w:val="none" w:sz="0" w:space="0" w:color="auto"/>
      </w:divBdr>
      <w:divsChild>
        <w:div w:id="1545174766">
          <w:marLeft w:val="0"/>
          <w:marRight w:val="0"/>
          <w:marTop w:val="0"/>
          <w:marBottom w:val="0"/>
          <w:divBdr>
            <w:top w:val="none" w:sz="0" w:space="0" w:color="auto"/>
            <w:left w:val="none" w:sz="0" w:space="0" w:color="auto"/>
            <w:bottom w:val="none" w:sz="0" w:space="0" w:color="auto"/>
            <w:right w:val="none" w:sz="0" w:space="0" w:color="auto"/>
          </w:divBdr>
        </w:div>
      </w:divsChild>
    </w:div>
    <w:div w:id="568350142">
      <w:bodyDiv w:val="1"/>
      <w:marLeft w:val="0"/>
      <w:marRight w:val="0"/>
      <w:marTop w:val="0"/>
      <w:marBottom w:val="0"/>
      <w:divBdr>
        <w:top w:val="none" w:sz="0" w:space="0" w:color="auto"/>
        <w:left w:val="none" w:sz="0" w:space="0" w:color="auto"/>
        <w:bottom w:val="none" w:sz="0" w:space="0" w:color="auto"/>
        <w:right w:val="none" w:sz="0" w:space="0" w:color="auto"/>
      </w:divBdr>
      <w:divsChild>
        <w:div w:id="8455232">
          <w:marLeft w:val="0"/>
          <w:marRight w:val="0"/>
          <w:marTop w:val="0"/>
          <w:marBottom w:val="0"/>
          <w:divBdr>
            <w:top w:val="none" w:sz="0" w:space="0" w:color="auto"/>
            <w:left w:val="none" w:sz="0" w:space="0" w:color="auto"/>
            <w:bottom w:val="none" w:sz="0" w:space="0" w:color="auto"/>
            <w:right w:val="none" w:sz="0" w:space="0" w:color="auto"/>
          </w:divBdr>
          <w:divsChild>
            <w:div w:id="452335154">
              <w:marLeft w:val="0"/>
              <w:marRight w:val="0"/>
              <w:marTop w:val="0"/>
              <w:marBottom w:val="0"/>
              <w:divBdr>
                <w:top w:val="none" w:sz="0" w:space="0" w:color="auto"/>
                <w:left w:val="none" w:sz="0" w:space="0" w:color="auto"/>
                <w:bottom w:val="none" w:sz="0" w:space="0" w:color="auto"/>
                <w:right w:val="none" w:sz="0" w:space="0" w:color="auto"/>
              </w:divBdr>
              <w:divsChild>
                <w:div w:id="1965891397">
                  <w:marLeft w:val="0"/>
                  <w:marRight w:val="0"/>
                  <w:marTop w:val="100"/>
                  <w:marBottom w:val="100"/>
                  <w:divBdr>
                    <w:top w:val="none" w:sz="0" w:space="0" w:color="auto"/>
                    <w:left w:val="none" w:sz="0" w:space="0" w:color="auto"/>
                    <w:bottom w:val="none" w:sz="0" w:space="0" w:color="auto"/>
                    <w:right w:val="none" w:sz="0" w:space="0" w:color="auto"/>
                  </w:divBdr>
                  <w:divsChild>
                    <w:div w:id="707991059">
                      <w:marLeft w:val="0"/>
                      <w:marRight w:val="0"/>
                      <w:marTop w:val="0"/>
                      <w:marBottom w:val="0"/>
                      <w:divBdr>
                        <w:top w:val="none" w:sz="0" w:space="0" w:color="auto"/>
                        <w:left w:val="none" w:sz="0" w:space="0" w:color="auto"/>
                        <w:bottom w:val="none" w:sz="0" w:space="0" w:color="auto"/>
                        <w:right w:val="none" w:sz="0" w:space="0" w:color="auto"/>
                      </w:divBdr>
                      <w:divsChild>
                        <w:div w:id="725420787">
                          <w:marLeft w:val="0"/>
                          <w:marRight w:val="0"/>
                          <w:marTop w:val="0"/>
                          <w:marBottom w:val="0"/>
                          <w:divBdr>
                            <w:top w:val="none" w:sz="0" w:space="0" w:color="auto"/>
                            <w:left w:val="none" w:sz="0" w:space="0" w:color="auto"/>
                            <w:bottom w:val="none" w:sz="0" w:space="0" w:color="auto"/>
                            <w:right w:val="none" w:sz="0" w:space="0" w:color="auto"/>
                          </w:divBdr>
                          <w:divsChild>
                            <w:div w:id="1035809820">
                              <w:marLeft w:val="0"/>
                              <w:marRight w:val="0"/>
                              <w:marTop w:val="0"/>
                              <w:marBottom w:val="0"/>
                              <w:divBdr>
                                <w:top w:val="none" w:sz="0" w:space="0" w:color="auto"/>
                                <w:left w:val="none" w:sz="0" w:space="0" w:color="auto"/>
                                <w:bottom w:val="none" w:sz="0" w:space="0" w:color="auto"/>
                                <w:right w:val="none" w:sz="0" w:space="0" w:color="auto"/>
                              </w:divBdr>
                              <w:divsChild>
                                <w:div w:id="213294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0427432">
      <w:bodyDiv w:val="1"/>
      <w:marLeft w:val="0"/>
      <w:marRight w:val="0"/>
      <w:marTop w:val="0"/>
      <w:marBottom w:val="0"/>
      <w:divBdr>
        <w:top w:val="none" w:sz="0" w:space="0" w:color="auto"/>
        <w:left w:val="none" w:sz="0" w:space="0" w:color="auto"/>
        <w:bottom w:val="none" w:sz="0" w:space="0" w:color="auto"/>
        <w:right w:val="none" w:sz="0" w:space="0" w:color="auto"/>
      </w:divBdr>
      <w:divsChild>
        <w:div w:id="1482187544">
          <w:marLeft w:val="0"/>
          <w:marRight w:val="0"/>
          <w:marTop w:val="0"/>
          <w:marBottom w:val="0"/>
          <w:divBdr>
            <w:top w:val="none" w:sz="0" w:space="0" w:color="auto"/>
            <w:left w:val="none" w:sz="0" w:space="0" w:color="auto"/>
            <w:bottom w:val="none" w:sz="0" w:space="0" w:color="auto"/>
            <w:right w:val="none" w:sz="0" w:space="0" w:color="auto"/>
          </w:divBdr>
        </w:div>
        <w:div w:id="659892504">
          <w:marLeft w:val="0"/>
          <w:marRight w:val="0"/>
          <w:marTop w:val="0"/>
          <w:marBottom w:val="0"/>
          <w:divBdr>
            <w:top w:val="none" w:sz="0" w:space="0" w:color="auto"/>
            <w:left w:val="none" w:sz="0" w:space="0" w:color="auto"/>
            <w:bottom w:val="none" w:sz="0" w:space="0" w:color="auto"/>
            <w:right w:val="none" w:sz="0" w:space="0" w:color="auto"/>
          </w:divBdr>
        </w:div>
      </w:divsChild>
    </w:div>
    <w:div w:id="603463007">
      <w:bodyDiv w:val="1"/>
      <w:marLeft w:val="0"/>
      <w:marRight w:val="0"/>
      <w:marTop w:val="0"/>
      <w:marBottom w:val="0"/>
      <w:divBdr>
        <w:top w:val="none" w:sz="0" w:space="0" w:color="auto"/>
        <w:left w:val="none" w:sz="0" w:space="0" w:color="auto"/>
        <w:bottom w:val="none" w:sz="0" w:space="0" w:color="auto"/>
        <w:right w:val="none" w:sz="0" w:space="0" w:color="auto"/>
      </w:divBdr>
      <w:divsChild>
        <w:div w:id="617030926">
          <w:marLeft w:val="0"/>
          <w:marRight w:val="0"/>
          <w:marTop w:val="0"/>
          <w:marBottom w:val="0"/>
          <w:divBdr>
            <w:top w:val="none" w:sz="0" w:space="0" w:color="auto"/>
            <w:left w:val="none" w:sz="0" w:space="0" w:color="auto"/>
            <w:bottom w:val="none" w:sz="0" w:space="0" w:color="auto"/>
            <w:right w:val="none" w:sz="0" w:space="0" w:color="auto"/>
          </w:divBdr>
          <w:divsChild>
            <w:div w:id="28385406">
              <w:marLeft w:val="0"/>
              <w:marRight w:val="0"/>
              <w:marTop w:val="0"/>
              <w:marBottom w:val="0"/>
              <w:divBdr>
                <w:top w:val="none" w:sz="0" w:space="0" w:color="auto"/>
                <w:left w:val="none" w:sz="0" w:space="0" w:color="auto"/>
                <w:bottom w:val="none" w:sz="0" w:space="0" w:color="auto"/>
                <w:right w:val="none" w:sz="0" w:space="0" w:color="auto"/>
              </w:divBdr>
              <w:divsChild>
                <w:div w:id="1191068700">
                  <w:marLeft w:val="0"/>
                  <w:marRight w:val="0"/>
                  <w:marTop w:val="100"/>
                  <w:marBottom w:val="100"/>
                  <w:divBdr>
                    <w:top w:val="none" w:sz="0" w:space="0" w:color="auto"/>
                    <w:left w:val="none" w:sz="0" w:space="0" w:color="auto"/>
                    <w:bottom w:val="none" w:sz="0" w:space="0" w:color="auto"/>
                    <w:right w:val="none" w:sz="0" w:space="0" w:color="auto"/>
                  </w:divBdr>
                  <w:divsChild>
                    <w:div w:id="2136478853">
                      <w:marLeft w:val="0"/>
                      <w:marRight w:val="0"/>
                      <w:marTop w:val="0"/>
                      <w:marBottom w:val="0"/>
                      <w:divBdr>
                        <w:top w:val="none" w:sz="0" w:space="0" w:color="auto"/>
                        <w:left w:val="none" w:sz="0" w:space="0" w:color="auto"/>
                        <w:bottom w:val="none" w:sz="0" w:space="0" w:color="auto"/>
                        <w:right w:val="none" w:sz="0" w:space="0" w:color="auto"/>
                      </w:divBdr>
                      <w:divsChild>
                        <w:div w:id="1728646779">
                          <w:marLeft w:val="0"/>
                          <w:marRight w:val="0"/>
                          <w:marTop w:val="0"/>
                          <w:marBottom w:val="0"/>
                          <w:divBdr>
                            <w:top w:val="none" w:sz="0" w:space="0" w:color="auto"/>
                            <w:left w:val="none" w:sz="0" w:space="0" w:color="auto"/>
                            <w:bottom w:val="none" w:sz="0" w:space="0" w:color="auto"/>
                            <w:right w:val="none" w:sz="0" w:space="0" w:color="auto"/>
                          </w:divBdr>
                          <w:divsChild>
                            <w:div w:id="398138676">
                              <w:marLeft w:val="0"/>
                              <w:marRight w:val="0"/>
                              <w:marTop w:val="0"/>
                              <w:marBottom w:val="0"/>
                              <w:divBdr>
                                <w:top w:val="none" w:sz="0" w:space="0" w:color="auto"/>
                                <w:left w:val="none" w:sz="0" w:space="0" w:color="auto"/>
                                <w:bottom w:val="none" w:sz="0" w:space="0" w:color="auto"/>
                                <w:right w:val="none" w:sz="0" w:space="0" w:color="auto"/>
                              </w:divBdr>
                              <w:divsChild>
                                <w:div w:id="200554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0961370">
      <w:bodyDiv w:val="1"/>
      <w:marLeft w:val="0"/>
      <w:marRight w:val="0"/>
      <w:marTop w:val="0"/>
      <w:marBottom w:val="0"/>
      <w:divBdr>
        <w:top w:val="none" w:sz="0" w:space="0" w:color="auto"/>
        <w:left w:val="none" w:sz="0" w:space="0" w:color="auto"/>
        <w:bottom w:val="none" w:sz="0" w:space="0" w:color="auto"/>
        <w:right w:val="none" w:sz="0" w:space="0" w:color="auto"/>
      </w:divBdr>
      <w:divsChild>
        <w:div w:id="689718438">
          <w:marLeft w:val="0"/>
          <w:marRight w:val="0"/>
          <w:marTop w:val="0"/>
          <w:marBottom w:val="0"/>
          <w:divBdr>
            <w:top w:val="none" w:sz="0" w:space="0" w:color="auto"/>
            <w:left w:val="none" w:sz="0" w:space="0" w:color="auto"/>
            <w:bottom w:val="none" w:sz="0" w:space="0" w:color="auto"/>
            <w:right w:val="none" w:sz="0" w:space="0" w:color="auto"/>
          </w:divBdr>
          <w:divsChild>
            <w:div w:id="1289967213">
              <w:marLeft w:val="0"/>
              <w:marRight w:val="0"/>
              <w:marTop w:val="0"/>
              <w:marBottom w:val="0"/>
              <w:divBdr>
                <w:top w:val="none" w:sz="0" w:space="0" w:color="auto"/>
                <w:left w:val="none" w:sz="0" w:space="0" w:color="auto"/>
                <w:bottom w:val="none" w:sz="0" w:space="0" w:color="auto"/>
                <w:right w:val="none" w:sz="0" w:space="0" w:color="auto"/>
              </w:divBdr>
              <w:divsChild>
                <w:div w:id="1356417752">
                  <w:marLeft w:val="0"/>
                  <w:marRight w:val="0"/>
                  <w:marTop w:val="100"/>
                  <w:marBottom w:val="100"/>
                  <w:divBdr>
                    <w:top w:val="none" w:sz="0" w:space="0" w:color="auto"/>
                    <w:left w:val="none" w:sz="0" w:space="0" w:color="auto"/>
                    <w:bottom w:val="none" w:sz="0" w:space="0" w:color="auto"/>
                    <w:right w:val="none" w:sz="0" w:space="0" w:color="auto"/>
                  </w:divBdr>
                  <w:divsChild>
                    <w:div w:id="756906545">
                      <w:marLeft w:val="0"/>
                      <w:marRight w:val="0"/>
                      <w:marTop w:val="0"/>
                      <w:marBottom w:val="0"/>
                      <w:divBdr>
                        <w:top w:val="none" w:sz="0" w:space="0" w:color="auto"/>
                        <w:left w:val="none" w:sz="0" w:space="0" w:color="auto"/>
                        <w:bottom w:val="none" w:sz="0" w:space="0" w:color="auto"/>
                        <w:right w:val="none" w:sz="0" w:space="0" w:color="auto"/>
                      </w:divBdr>
                      <w:divsChild>
                        <w:div w:id="1946620737">
                          <w:marLeft w:val="0"/>
                          <w:marRight w:val="0"/>
                          <w:marTop w:val="0"/>
                          <w:marBottom w:val="0"/>
                          <w:divBdr>
                            <w:top w:val="none" w:sz="0" w:space="0" w:color="auto"/>
                            <w:left w:val="none" w:sz="0" w:space="0" w:color="auto"/>
                            <w:bottom w:val="none" w:sz="0" w:space="0" w:color="auto"/>
                            <w:right w:val="none" w:sz="0" w:space="0" w:color="auto"/>
                          </w:divBdr>
                          <w:divsChild>
                            <w:div w:id="1985892751">
                              <w:marLeft w:val="0"/>
                              <w:marRight w:val="0"/>
                              <w:marTop w:val="0"/>
                              <w:marBottom w:val="0"/>
                              <w:divBdr>
                                <w:top w:val="none" w:sz="0" w:space="0" w:color="auto"/>
                                <w:left w:val="none" w:sz="0" w:space="0" w:color="auto"/>
                                <w:bottom w:val="none" w:sz="0" w:space="0" w:color="auto"/>
                                <w:right w:val="none" w:sz="0" w:space="0" w:color="auto"/>
                              </w:divBdr>
                              <w:divsChild>
                                <w:div w:id="1447893063">
                                  <w:marLeft w:val="0"/>
                                  <w:marRight w:val="0"/>
                                  <w:marTop w:val="0"/>
                                  <w:marBottom w:val="0"/>
                                  <w:divBdr>
                                    <w:top w:val="none" w:sz="0" w:space="0" w:color="auto"/>
                                    <w:left w:val="none" w:sz="0" w:space="0" w:color="auto"/>
                                    <w:bottom w:val="none" w:sz="0" w:space="0" w:color="auto"/>
                                    <w:right w:val="none" w:sz="0" w:space="0" w:color="auto"/>
                                  </w:divBdr>
                                  <w:divsChild>
                                    <w:div w:id="154252154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52910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24137241">
      <w:bodyDiv w:val="1"/>
      <w:marLeft w:val="0"/>
      <w:marRight w:val="0"/>
      <w:marTop w:val="0"/>
      <w:marBottom w:val="0"/>
      <w:divBdr>
        <w:top w:val="none" w:sz="0" w:space="0" w:color="auto"/>
        <w:left w:val="none" w:sz="0" w:space="0" w:color="auto"/>
        <w:bottom w:val="none" w:sz="0" w:space="0" w:color="auto"/>
        <w:right w:val="none" w:sz="0" w:space="0" w:color="auto"/>
      </w:divBdr>
      <w:divsChild>
        <w:div w:id="914818339">
          <w:marLeft w:val="0"/>
          <w:marRight w:val="0"/>
          <w:marTop w:val="0"/>
          <w:marBottom w:val="0"/>
          <w:divBdr>
            <w:top w:val="none" w:sz="0" w:space="0" w:color="auto"/>
            <w:left w:val="none" w:sz="0" w:space="0" w:color="auto"/>
            <w:bottom w:val="none" w:sz="0" w:space="0" w:color="auto"/>
            <w:right w:val="none" w:sz="0" w:space="0" w:color="auto"/>
          </w:divBdr>
          <w:divsChild>
            <w:div w:id="1963687519">
              <w:marLeft w:val="0"/>
              <w:marRight w:val="0"/>
              <w:marTop w:val="0"/>
              <w:marBottom w:val="0"/>
              <w:divBdr>
                <w:top w:val="none" w:sz="0" w:space="0" w:color="auto"/>
                <w:left w:val="none" w:sz="0" w:space="0" w:color="auto"/>
                <w:bottom w:val="none" w:sz="0" w:space="0" w:color="auto"/>
                <w:right w:val="none" w:sz="0" w:space="0" w:color="auto"/>
              </w:divBdr>
              <w:divsChild>
                <w:div w:id="536435771">
                  <w:marLeft w:val="0"/>
                  <w:marRight w:val="0"/>
                  <w:marTop w:val="100"/>
                  <w:marBottom w:val="100"/>
                  <w:divBdr>
                    <w:top w:val="none" w:sz="0" w:space="0" w:color="auto"/>
                    <w:left w:val="none" w:sz="0" w:space="0" w:color="auto"/>
                    <w:bottom w:val="none" w:sz="0" w:space="0" w:color="auto"/>
                    <w:right w:val="none" w:sz="0" w:space="0" w:color="auto"/>
                  </w:divBdr>
                  <w:divsChild>
                    <w:div w:id="1567304571">
                      <w:marLeft w:val="0"/>
                      <w:marRight w:val="0"/>
                      <w:marTop w:val="0"/>
                      <w:marBottom w:val="0"/>
                      <w:divBdr>
                        <w:top w:val="none" w:sz="0" w:space="0" w:color="auto"/>
                        <w:left w:val="none" w:sz="0" w:space="0" w:color="auto"/>
                        <w:bottom w:val="none" w:sz="0" w:space="0" w:color="auto"/>
                        <w:right w:val="none" w:sz="0" w:space="0" w:color="auto"/>
                      </w:divBdr>
                      <w:divsChild>
                        <w:div w:id="1995404849">
                          <w:marLeft w:val="0"/>
                          <w:marRight w:val="0"/>
                          <w:marTop w:val="0"/>
                          <w:marBottom w:val="0"/>
                          <w:divBdr>
                            <w:top w:val="none" w:sz="0" w:space="0" w:color="auto"/>
                            <w:left w:val="none" w:sz="0" w:space="0" w:color="auto"/>
                            <w:bottom w:val="none" w:sz="0" w:space="0" w:color="auto"/>
                            <w:right w:val="none" w:sz="0" w:space="0" w:color="auto"/>
                          </w:divBdr>
                          <w:divsChild>
                            <w:div w:id="1898279363">
                              <w:marLeft w:val="0"/>
                              <w:marRight w:val="0"/>
                              <w:marTop w:val="0"/>
                              <w:marBottom w:val="0"/>
                              <w:divBdr>
                                <w:top w:val="none" w:sz="0" w:space="0" w:color="auto"/>
                                <w:left w:val="none" w:sz="0" w:space="0" w:color="auto"/>
                                <w:bottom w:val="none" w:sz="0" w:space="0" w:color="auto"/>
                                <w:right w:val="none" w:sz="0" w:space="0" w:color="auto"/>
                              </w:divBdr>
                              <w:divsChild>
                                <w:div w:id="211158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9952323">
      <w:bodyDiv w:val="1"/>
      <w:marLeft w:val="0"/>
      <w:marRight w:val="0"/>
      <w:marTop w:val="0"/>
      <w:marBottom w:val="0"/>
      <w:divBdr>
        <w:top w:val="none" w:sz="0" w:space="0" w:color="auto"/>
        <w:left w:val="none" w:sz="0" w:space="0" w:color="auto"/>
        <w:bottom w:val="none" w:sz="0" w:space="0" w:color="auto"/>
        <w:right w:val="none" w:sz="0" w:space="0" w:color="auto"/>
      </w:divBdr>
      <w:divsChild>
        <w:div w:id="657810187">
          <w:marLeft w:val="0"/>
          <w:marRight w:val="0"/>
          <w:marTop w:val="0"/>
          <w:marBottom w:val="0"/>
          <w:divBdr>
            <w:top w:val="none" w:sz="0" w:space="0" w:color="auto"/>
            <w:left w:val="none" w:sz="0" w:space="0" w:color="auto"/>
            <w:bottom w:val="none" w:sz="0" w:space="0" w:color="auto"/>
            <w:right w:val="none" w:sz="0" w:space="0" w:color="auto"/>
          </w:divBdr>
        </w:div>
      </w:divsChild>
    </w:div>
    <w:div w:id="858741660">
      <w:bodyDiv w:val="1"/>
      <w:marLeft w:val="0"/>
      <w:marRight w:val="0"/>
      <w:marTop w:val="0"/>
      <w:marBottom w:val="0"/>
      <w:divBdr>
        <w:top w:val="none" w:sz="0" w:space="0" w:color="auto"/>
        <w:left w:val="none" w:sz="0" w:space="0" w:color="auto"/>
        <w:bottom w:val="none" w:sz="0" w:space="0" w:color="auto"/>
        <w:right w:val="none" w:sz="0" w:space="0" w:color="auto"/>
      </w:divBdr>
      <w:divsChild>
        <w:div w:id="1024479806">
          <w:marLeft w:val="0"/>
          <w:marRight w:val="0"/>
          <w:marTop w:val="0"/>
          <w:marBottom w:val="0"/>
          <w:divBdr>
            <w:top w:val="none" w:sz="0" w:space="0" w:color="auto"/>
            <w:left w:val="none" w:sz="0" w:space="0" w:color="auto"/>
            <w:bottom w:val="none" w:sz="0" w:space="0" w:color="auto"/>
            <w:right w:val="none" w:sz="0" w:space="0" w:color="auto"/>
          </w:divBdr>
          <w:divsChild>
            <w:div w:id="2091341635">
              <w:marLeft w:val="0"/>
              <w:marRight w:val="0"/>
              <w:marTop w:val="0"/>
              <w:marBottom w:val="0"/>
              <w:divBdr>
                <w:top w:val="none" w:sz="0" w:space="0" w:color="auto"/>
                <w:left w:val="none" w:sz="0" w:space="0" w:color="auto"/>
                <w:bottom w:val="none" w:sz="0" w:space="0" w:color="auto"/>
                <w:right w:val="none" w:sz="0" w:space="0" w:color="auto"/>
              </w:divBdr>
              <w:divsChild>
                <w:div w:id="1746536755">
                  <w:marLeft w:val="0"/>
                  <w:marRight w:val="0"/>
                  <w:marTop w:val="0"/>
                  <w:marBottom w:val="0"/>
                  <w:divBdr>
                    <w:top w:val="none" w:sz="0" w:space="0" w:color="auto"/>
                    <w:left w:val="none" w:sz="0" w:space="0" w:color="auto"/>
                    <w:bottom w:val="none" w:sz="0" w:space="0" w:color="auto"/>
                    <w:right w:val="none" w:sz="0" w:space="0" w:color="auto"/>
                  </w:divBdr>
                  <w:divsChild>
                    <w:div w:id="512572690">
                      <w:marLeft w:val="0"/>
                      <w:marRight w:val="0"/>
                      <w:marTop w:val="0"/>
                      <w:marBottom w:val="0"/>
                      <w:divBdr>
                        <w:top w:val="none" w:sz="0" w:space="0" w:color="auto"/>
                        <w:left w:val="none" w:sz="0" w:space="0" w:color="auto"/>
                        <w:bottom w:val="none" w:sz="0" w:space="0" w:color="auto"/>
                        <w:right w:val="none" w:sz="0" w:space="0" w:color="auto"/>
                      </w:divBdr>
                      <w:divsChild>
                        <w:div w:id="1508448068">
                          <w:marLeft w:val="0"/>
                          <w:marRight w:val="0"/>
                          <w:marTop w:val="0"/>
                          <w:marBottom w:val="0"/>
                          <w:divBdr>
                            <w:top w:val="none" w:sz="0" w:space="0" w:color="auto"/>
                            <w:left w:val="none" w:sz="0" w:space="0" w:color="auto"/>
                            <w:bottom w:val="none" w:sz="0" w:space="0" w:color="auto"/>
                            <w:right w:val="none" w:sz="0" w:space="0" w:color="auto"/>
                          </w:divBdr>
                          <w:divsChild>
                            <w:div w:id="1054618380">
                              <w:marLeft w:val="0"/>
                              <w:marRight w:val="0"/>
                              <w:marTop w:val="0"/>
                              <w:marBottom w:val="0"/>
                              <w:divBdr>
                                <w:top w:val="none" w:sz="0" w:space="0" w:color="auto"/>
                                <w:left w:val="none" w:sz="0" w:space="0" w:color="auto"/>
                                <w:bottom w:val="none" w:sz="0" w:space="0" w:color="auto"/>
                                <w:right w:val="none" w:sz="0" w:space="0" w:color="auto"/>
                              </w:divBdr>
                              <w:divsChild>
                                <w:div w:id="21175079">
                                  <w:marLeft w:val="0"/>
                                  <w:marRight w:val="0"/>
                                  <w:marTop w:val="0"/>
                                  <w:marBottom w:val="0"/>
                                  <w:divBdr>
                                    <w:top w:val="none" w:sz="0" w:space="0" w:color="auto"/>
                                    <w:left w:val="none" w:sz="0" w:space="0" w:color="auto"/>
                                    <w:bottom w:val="none" w:sz="0" w:space="0" w:color="auto"/>
                                    <w:right w:val="none" w:sz="0" w:space="0" w:color="auto"/>
                                  </w:divBdr>
                                  <w:divsChild>
                                    <w:div w:id="514853822">
                                      <w:marLeft w:val="0"/>
                                      <w:marRight w:val="0"/>
                                      <w:marTop w:val="0"/>
                                      <w:marBottom w:val="0"/>
                                      <w:divBdr>
                                        <w:top w:val="none" w:sz="0" w:space="0" w:color="auto"/>
                                        <w:left w:val="none" w:sz="0" w:space="0" w:color="auto"/>
                                        <w:bottom w:val="none" w:sz="0" w:space="0" w:color="auto"/>
                                        <w:right w:val="none" w:sz="0" w:space="0" w:color="auto"/>
                                      </w:divBdr>
                                      <w:divsChild>
                                        <w:div w:id="981999646">
                                          <w:marLeft w:val="0"/>
                                          <w:marRight w:val="0"/>
                                          <w:marTop w:val="0"/>
                                          <w:marBottom w:val="0"/>
                                          <w:divBdr>
                                            <w:top w:val="none" w:sz="0" w:space="0" w:color="auto"/>
                                            <w:left w:val="none" w:sz="0" w:space="0" w:color="auto"/>
                                            <w:bottom w:val="none" w:sz="0" w:space="0" w:color="auto"/>
                                            <w:right w:val="none" w:sz="0" w:space="0" w:color="auto"/>
                                          </w:divBdr>
                                          <w:divsChild>
                                            <w:div w:id="484468885">
                                              <w:marLeft w:val="0"/>
                                              <w:marRight w:val="0"/>
                                              <w:marTop w:val="0"/>
                                              <w:marBottom w:val="0"/>
                                              <w:divBdr>
                                                <w:top w:val="none" w:sz="0" w:space="0" w:color="auto"/>
                                                <w:left w:val="none" w:sz="0" w:space="0" w:color="auto"/>
                                                <w:bottom w:val="none" w:sz="0" w:space="0" w:color="auto"/>
                                                <w:right w:val="none" w:sz="0" w:space="0" w:color="auto"/>
                                              </w:divBdr>
                                              <w:divsChild>
                                                <w:div w:id="170459770">
                                                  <w:marLeft w:val="0"/>
                                                  <w:marRight w:val="0"/>
                                                  <w:marTop w:val="0"/>
                                                  <w:marBottom w:val="0"/>
                                                  <w:divBdr>
                                                    <w:top w:val="none" w:sz="0" w:space="0" w:color="auto"/>
                                                    <w:left w:val="none" w:sz="0" w:space="0" w:color="auto"/>
                                                    <w:bottom w:val="none" w:sz="0" w:space="0" w:color="auto"/>
                                                    <w:right w:val="none" w:sz="0" w:space="0" w:color="auto"/>
                                                  </w:divBdr>
                                                  <w:divsChild>
                                                    <w:div w:id="1007487597">
                                                      <w:marLeft w:val="0"/>
                                                      <w:marRight w:val="0"/>
                                                      <w:marTop w:val="0"/>
                                                      <w:marBottom w:val="0"/>
                                                      <w:divBdr>
                                                        <w:top w:val="none" w:sz="0" w:space="0" w:color="auto"/>
                                                        <w:left w:val="none" w:sz="0" w:space="0" w:color="auto"/>
                                                        <w:bottom w:val="none" w:sz="0" w:space="0" w:color="auto"/>
                                                        <w:right w:val="none" w:sz="0" w:space="0" w:color="auto"/>
                                                      </w:divBdr>
                                                      <w:divsChild>
                                                        <w:div w:id="1446731130">
                                                          <w:marLeft w:val="0"/>
                                                          <w:marRight w:val="0"/>
                                                          <w:marTop w:val="0"/>
                                                          <w:marBottom w:val="0"/>
                                                          <w:divBdr>
                                                            <w:top w:val="none" w:sz="0" w:space="0" w:color="auto"/>
                                                            <w:left w:val="none" w:sz="0" w:space="0" w:color="auto"/>
                                                            <w:bottom w:val="none" w:sz="0" w:space="0" w:color="auto"/>
                                                            <w:right w:val="none" w:sz="0" w:space="0" w:color="auto"/>
                                                          </w:divBdr>
                                                          <w:divsChild>
                                                            <w:div w:id="754669032">
                                                              <w:marLeft w:val="0"/>
                                                              <w:marRight w:val="0"/>
                                                              <w:marTop w:val="0"/>
                                                              <w:marBottom w:val="0"/>
                                                              <w:divBdr>
                                                                <w:top w:val="none" w:sz="0" w:space="0" w:color="auto"/>
                                                                <w:left w:val="none" w:sz="0" w:space="0" w:color="auto"/>
                                                                <w:bottom w:val="none" w:sz="0" w:space="0" w:color="auto"/>
                                                                <w:right w:val="none" w:sz="0" w:space="0" w:color="auto"/>
                                                              </w:divBdr>
                                                              <w:divsChild>
                                                                <w:div w:id="996225882">
                                                                  <w:marLeft w:val="0"/>
                                                                  <w:marRight w:val="0"/>
                                                                  <w:marTop w:val="0"/>
                                                                  <w:marBottom w:val="0"/>
                                                                  <w:divBdr>
                                                                    <w:top w:val="none" w:sz="0" w:space="0" w:color="auto"/>
                                                                    <w:left w:val="none" w:sz="0" w:space="0" w:color="auto"/>
                                                                    <w:bottom w:val="none" w:sz="0" w:space="0" w:color="auto"/>
                                                                    <w:right w:val="none" w:sz="0" w:space="0" w:color="auto"/>
                                                                  </w:divBdr>
                                                                  <w:divsChild>
                                                                    <w:div w:id="1845246441">
                                                                      <w:marLeft w:val="0"/>
                                                                      <w:marRight w:val="0"/>
                                                                      <w:marTop w:val="0"/>
                                                                      <w:marBottom w:val="0"/>
                                                                      <w:divBdr>
                                                                        <w:top w:val="none" w:sz="0" w:space="0" w:color="auto"/>
                                                                        <w:left w:val="none" w:sz="0" w:space="0" w:color="auto"/>
                                                                        <w:bottom w:val="none" w:sz="0" w:space="0" w:color="auto"/>
                                                                        <w:right w:val="none" w:sz="0" w:space="0" w:color="auto"/>
                                                                      </w:divBdr>
                                                                      <w:divsChild>
                                                                        <w:div w:id="1064915246">
                                                                          <w:marLeft w:val="0"/>
                                                                          <w:marRight w:val="0"/>
                                                                          <w:marTop w:val="0"/>
                                                                          <w:marBottom w:val="0"/>
                                                                          <w:divBdr>
                                                                            <w:top w:val="none" w:sz="0" w:space="0" w:color="auto"/>
                                                                            <w:left w:val="none" w:sz="0" w:space="0" w:color="auto"/>
                                                                            <w:bottom w:val="none" w:sz="0" w:space="0" w:color="auto"/>
                                                                            <w:right w:val="none" w:sz="0" w:space="0" w:color="auto"/>
                                                                          </w:divBdr>
                                                                          <w:divsChild>
                                                                            <w:div w:id="1496871996">
                                                                              <w:marLeft w:val="0"/>
                                                                              <w:marRight w:val="0"/>
                                                                              <w:marTop w:val="0"/>
                                                                              <w:marBottom w:val="0"/>
                                                                              <w:divBdr>
                                                                                <w:top w:val="none" w:sz="0" w:space="0" w:color="auto"/>
                                                                                <w:left w:val="none" w:sz="0" w:space="0" w:color="auto"/>
                                                                                <w:bottom w:val="none" w:sz="0" w:space="0" w:color="auto"/>
                                                                                <w:right w:val="none" w:sz="0" w:space="0" w:color="auto"/>
                                                                              </w:divBdr>
                                                                              <w:divsChild>
                                                                                <w:div w:id="1983270022">
                                                                                  <w:marLeft w:val="0"/>
                                                                                  <w:marRight w:val="0"/>
                                                                                  <w:marTop w:val="0"/>
                                                                                  <w:marBottom w:val="0"/>
                                                                                  <w:divBdr>
                                                                                    <w:top w:val="none" w:sz="0" w:space="0" w:color="auto"/>
                                                                                    <w:left w:val="none" w:sz="0" w:space="0" w:color="auto"/>
                                                                                    <w:bottom w:val="none" w:sz="0" w:space="0" w:color="auto"/>
                                                                                    <w:right w:val="none" w:sz="0" w:space="0" w:color="auto"/>
                                                                                  </w:divBdr>
                                                                                  <w:divsChild>
                                                                                    <w:div w:id="1732918756">
                                                                                      <w:marLeft w:val="0"/>
                                                                                      <w:marRight w:val="0"/>
                                                                                      <w:marTop w:val="0"/>
                                                                                      <w:marBottom w:val="0"/>
                                                                                      <w:divBdr>
                                                                                        <w:top w:val="none" w:sz="0" w:space="0" w:color="auto"/>
                                                                                        <w:left w:val="none" w:sz="0" w:space="0" w:color="auto"/>
                                                                                        <w:bottom w:val="none" w:sz="0" w:space="0" w:color="auto"/>
                                                                                        <w:right w:val="none" w:sz="0" w:space="0" w:color="auto"/>
                                                                                      </w:divBdr>
                                                                                      <w:divsChild>
                                                                                        <w:div w:id="964503577">
                                                                                          <w:marLeft w:val="0"/>
                                                                                          <w:marRight w:val="0"/>
                                                                                          <w:marTop w:val="0"/>
                                                                                          <w:marBottom w:val="0"/>
                                                                                          <w:divBdr>
                                                                                            <w:top w:val="none" w:sz="0" w:space="0" w:color="auto"/>
                                                                                            <w:left w:val="none" w:sz="0" w:space="0" w:color="auto"/>
                                                                                            <w:bottom w:val="none" w:sz="0" w:space="0" w:color="auto"/>
                                                                                            <w:right w:val="none" w:sz="0" w:space="0" w:color="auto"/>
                                                                                          </w:divBdr>
                                                                                          <w:divsChild>
                                                                                            <w:div w:id="976687113">
                                                                                              <w:marLeft w:val="0"/>
                                                                                              <w:marRight w:val="0"/>
                                                                                              <w:marTop w:val="0"/>
                                                                                              <w:marBottom w:val="0"/>
                                                                                              <w:divBdr>
                                                                                                <w:top w:val="none" w:sz="0" w:space="0" w:color="auto"/>
                                                                                                <w:left w:val="none" w:sz="0" w:space="0" w:color="auto"/>
                                                                                                <w:bottom w:val="none" w:sz="0" w:space="0" w:color="auto"/>
                                                                                                <w:right w:val="none" w:sz="0" w:space="0" w:color="auto"/>
                                                                                              </w:divBdr>
                                                                                              <w:divsChild>
                                                                                                <w:div w:id="1547445984">
                                                                                                  <w:marLeft w:val="0"/>
                                                                                                  <w:marRight w:val="0"/>
                                                                                                  <w:marTop w:val="0"/>
                                                                                                  <w:marBottom w:val="0"/>
                                                                                                  <w:divBdr>
                                                                                                    <w:top w:val="none" w:sz="0" w:space="0" w:color="auto"/>
                                                                                                    <w:left w:val="none" w:sz="0" w:space="0" w:color="auto"/>
                                                                                                    <w:bottom w:val="none" w:sz="0" w:space="0" w:color="auto"/>
                                                                                                    <w:right w:val="none" w:sz="0" w:space="0" w:color="auto"/>
                                                                                                  </w:divBdr>
                                                                                                </w:div>
                                                                                                <w:div w:id="173762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81139262">
      <w:bodyDiv w:val="1"/>
      <w:marLeft w:val="0"/>
      <w:marRight w:val="0"/>
      <w:marTop w:val="0"/>
      <w:marBottom w:val="0"/>
      <w:divBdr>
        <w:top w:val="none" w:sz="0" w:space="0" w:color="auto"/>
        <w:left w:val="none" w:sz="0" w:space="0" w:color="auto"/>
        <w:bottom w:val="none" w:sz="0" w:space="0" w:color="auto"/>
        <w:right w:val="none" w:sz="0" w:space="0" w:color="auto"/>
      </w:divBdr>
      <w:divsChild>
        <w:div w:id="1565143448">
          <w:marLeft w:val="0"/>
          <w:marRight w:val="0"/>
          <w:marTop w:val="0"/>
          <w:marBottom w:val="0"/>
          <w:divBdr>
            <w:top w:val="none" w:sz="0" w:space="0" w:color="auto"/>
            <w:left w:val="none" w:sz="0" w:space="0" w:color="auto"/>
            <w:bottom w:val="none" w:sz="0" w:space="0" w:color="auto"/>
            <w:right w:val="none" w:sz="0" w:space="0" w:color="auto"/>
          </w:divBdr>
          <w:divsChild>
            <w:div w:id="563419046">
              <w:marLeft w:val="0"/>
              <w:marRight w:val="0"/>
              <w:marTop w:val="0"/>
              <w:marBottom w:val="0"/>
              <w:divBdr>
                <w:top w:val="none" w:sz="0" w:space="0" w:color="auto"/>
                <w:left w:val="none" w:sz="0" w:space="0" w:color="auto"/>
                <w:bottom w:val="none" w:sz="0" w:space="0" w:color="auto"/>
                <w:right w:val="none" w:sz="0" w:space="0" w:color="auto"/>
              </w:divBdr>
              <w:divsChild>
                <w:div w:id="1306423655">
                  <w:marLeft w:val="0"/>
                  <w:marRight w:val="0"/>
                  <w:marTop w:val="100"/>
                  <w:marBottom w:val="100"/>
                  <w:divBdr>
                    <w:top w:val="none" w:sz="0" w:space="0" w:color="auto"/>
                    <w:left w:val="none" w:sz="0" w:space="0" w:color="auto"/>
                    <w:bottom w:val="none" w:sz="0" w:space="0" w:color="auto"/>
                    <w:right w:val="none" w:sz="0" w:space="0" w:color="auto"/>
                  </w:divBdr>
                  <w:divsChild>
                    <w:div w:id="1977417837">
                      <w:marLeft w:val="0"/>
                      <w:marRight w:val="0"/>
                      <w:marTop w:val="0"/>
                      <w:marBottom w:val="0"/>
                      <w:divBdr>
                        <w:top w:val="none" w:sz="0" w:space="0" w:color="auto"/>
                        <w:left w:val="none" w:sz="0" w:space="0" w:color="auto"/>
                        <w:bottom w:val="none" w:sz="0" w:space="0" w:color="auto"/>
                        <w:right w:val="none" w:sz="0" w:space="0" w:color="auto"/>
                      </w:divBdr>
                      <w:divsChild>
                        <w:div w:id="1639920590">
                          <w:marLeft w:val="0"/>
                          <w:marRight w:val="0"/>
                          <w:marTop w:val="0"/>
                          <w:marBottom w:val="0"/>
                          <w:divBdr>
                            <w:top w:val="none" w:sz="0" w:space="0" w:color="auto"/>
                            <w:left w:val="none" w:sz="0" w:space="0" w:color="auto"/>
                            <w:bottom w:val="none" w:sz="0" w:space="0" w:color="auto"/>
                            <w:right w:val="none" w:sz="0" w:space="0" w:color="auto"/>
                          </w:divBdr>
                          <w:divsChild>
                            <w:div w:id="434136764">
                              <w:marLeft w:val="0"/>
                              <w:marRight w:val="0"/>
                              <w:marTop w:val="0"/>
                              <w:marBottom w:val="0"/>
                              <w:divBdr>
                                <w:top w:val="none" w:sz="0" w:space="0" w:color="auto"/>
                                <w:left w:val="none" w:sz="0" w:space="0" w:color="auto"/>
                                <w:bottom w:val="none" w:sz="0" w:space="0" w:color="auto"/>
                                <w:right w:val="none" w:sz="0" w:space="0" w:color="auto"/>
                              </w:divBdr>
                              <w:divsChild>
                                <w:div w:id="67950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1889526">
      <w:bodyDiv w:val="1"/>
      <w:marLeft w:val="0"/>
      <w:marRight w:val="0"/>
      <w:marTop w:val="0"/>
      <w:marBottom w:val="0"/>
      <w:divBdr>
        <w:top w:val="none" w:sz="0" w:space="0" w:color="auto"/>
        <w:left w:val="none" w:sz="0" w:space="0" w:color="auto"/>
        <w:bottom w:val="none" w:sz="0" w:space="0" w:color="auto"/>
        <w:right w:val="none" w:sz="0" w:space="0" w:color="auto"/>
      </w:divBdr>
      <w:divsChild>
        <w:div w:id="1573082263">
          <w:marLeft w:val="0"/>
          <w:marRight w:val="0"/>
          <w:marTop w:val="0"/>
          <w:marBottom w:val="0"/>
          <w:divBdr>
            <w:top w:val="none" w:sz="0" w:space="0" w:color="auto"/>
            <w:left w:val="none" w:sz="0" w:space="0" w:color="auto"/>
            <w:bottom w:val="none" w:sz="0" w:space="0" w:color="auto"/>
            <w:right w:val="none" w:sz="0" w:space="0" w:color="auto"/>
          </w:divBdr>
          <w:divsChild>
            <w:div w:id="780538286">
              <w:marLeft w:val="0"/>
              <w:marRight w:val="0"/>
              <w:marTop w:val="0"/>
              <w:marBottom w:val="0"/>
              <w:divBdr>
                <w:top w:val="none" w:sz="0" w:space="0" w:color="auto"/>
                <w:left w:val="none" w:sz="0" w:space="0" w:color="auto"/>
                <w:bottom w:val="none" w:sz="0" w:space="0" w:color="auto"/>
                <w:right w:val="none" w:sz="0" w:space="0" w:color="auto"/>
              </w:divBdr>
              <w:divsChild>
                <w:div w:id="1933659393">
                  <w:marLeft w:val="0"/>
                  <w:marRight w:val="0"/>
                  <w:marTop w:val="0"/>
                  <w:marBottom w:val="0"/>
                  <w:divBdr>
                    <w:top w:val="none" w:sz="0" w:space="0" w:color="auto"/>
                    <w:left w:val="none" w:sz="0" w:space="0" w:color="auto"/>
                    <w:bottom w:val="none" w:sz="0" w:space="0" w:color="auto"/>
                    <w:right w:val="none" w:sz="0" w:space="0" w:color="auto"/>
                  </w:divBdr>
                  <w:divsChild>
                    <w:div w:id="717435947">
                      <w:marLeft w:val="0"/>
                      <w:marRight w:val="0"/>
                      <w:marTop w:val="0"/>
                      <w:marBottom w:val="0"/>
                      <w:divBdr>
                        <w:top w:val="none" w:sz="0" w:space="0" w:color="auto"/>
                        <w:left w:val="none" w:sz="0" w:space="0" w:color="auto"/>
                        <w:bottom w:val="none" w:sz="0" w:space="0" w:color="auto"/>
                        <w:right w:val="none" w:sz="0" w:space="0" w:color="auto"/>
                      </w:divBdr>
                      <w:divsChild>
                        <w:div w:id="1732533429">
                          <w:marLeft w:val="0"/>
                          <w:marRight w:val="0"/>
                          <w:marTop w:val="0"/>
                          <w:marBottom w:val="0"/>
                          <w:divBdr>
                            <w:top w:val="none" w:sz="0" w:space="0" w:color="auto"/>
                            <w:left w:val="none" w:sz="0" w:space="0" w:color="auto"/>
                            <w:bottom w:val="none" w:sz="0" w:space="0" w:color="auto"/>
                            <w:right w:val="none" w:sz="0" w:space="0" w:color="auto"/>
                          </w:divBdr>
                          <w:divsChild>
                            <w:div w:id="2075010303">
                              <w:marLeft w:val="0"/>
                              <w:marRight w:val="0"/>
                              <w:marTop w:val="0"/>
                              <w:marBottom w:val="0"/>
                              <w:divBdr>
                                <w:top w:val="none" w:sz="0" w:space="0" w:color="auto"/>
                                <w:left w:val="none" w:sz="0" w:space="0" w:color="auto"/>
                                <w:bottom w:val="none" w:sz="0" w:space="0" w:color="auto"/>
                                <w:right w:val="none" w:sz="0" w:space="0" w:color="auto"/>
                              </w:divBdr>
                              <w:divsChild>
                                <w:div w:id="1032338516">
                                  <w:marLeft w:val="0"/>
                                  <w:marRight w:val="0"/>
                                  <w:marTop w:val="0"/>
                                  <w:marBottom w:val="0"/>
                                  <w:divBdr>
                                    <w:top w:val="none" w:sz="0" w:space="0" w:color="auto"/>
                                    <w:left w:val="none" w:sz="0" w:space="0" w:color="auto"/>
                                    <w:bottom w:val="none" w:sz="0" w:space="0" w:color="auto"/>
                                    <w:right w:val="none" w:sz="0" w:space="0" w:color="auto"/>
                                  </w:divBdr>
                                  <w:divsChild>
                                    <w:div w:id="227228691">
                                      <w:marLeft w:val="0"/>
                                      <w:marRight w:val="0"/>
                                      <w:marTop w:val="0"/>
                                      <w:marBottom w:val="0"/>
                                      <w:divBdr>
                                        <w:top w:val="none" w:sz="0" w:space="0" w:color="auto"/>
                                        <w:left w:val="none" w:sz="0" w:space="0" w:color="auto"/>
                                        <w:bottom w:val="none" w:sz="0" w:space="0" w:color="auto"/>
                                        <w:right w:val="none" w:sz="0" w:space="0" w:color="auto"/>
                                      </w:divBdr>
                                      <w:divsChild>
                                        <w:div w:id="2005933468">
                                          <w:marLeft w:val="0"/>
                                          <w:marRight w:val="0"/>
                                          <w:marTop w:val="0"/>
                                          <w:marBottom w:val="0"/>
                                          <w:divBdr>
                                            <w:top w:val="none" w:sz="0" w:space="0" w:color="auto"/>
                                            <w:left w:val="none" w:sz="0" w:space="0" w:color="auto"/>
                                            <w:bottom w:val="none" w:sz="0" w:space="0" w:color="auto"/>
                                            <w:right w:val="none" w:sz="0" w:space="0" w:color="auto"/>
                                          </w:divBdr>
                                          <w:divsChild>
                                            <w:div w:id="442383290">
                                              <w:marLeft w:val="0"/>
                                              <w:marRight w:val="0"/>
                                              <w:marTop w:val="0"/>
                                              <w:marBottom w:val="0"/>
                                              <w:divBdr>
                                                <w:top w:val="none" w:sz="0" w:space="0" w:color="auto"/>
                                                <w:left w:val="none" w:sz="0" w:space="0" w:color="auto"/>
                                                <w:bottom w:val="none" w:sz="0" w:space="0" w:color="auto"/>
                                                <w:right w:val="none" w:sz="0" w:space="0" w:color="auto"/>
                                              </w:divBdr>
                                              <w:divsChild>
                                                <w:div w:id="1768689669">
                                                  <w:marLeft w:val="0"/>
                                                  <w:marRight w:val="0"/>
                                                  <w:marTop w:val="0"/>
                                                  <w:marBottom w:val="0"/>
                                                  <w:divBdr>
                                                    <w:top w:val="none" w:sz="0" w:space="0" w:color="auto"/>
                                                    <w:left w:val="none" w:sz="0" w:space="0" w:color="auto"/>
                                                    <w:bottom w:val="none" w:sz="0" w:space="0" w:color="auto"/>
                                                    <w:right w:val="none" w:sz="0" w:space="0" w:color="auto"/>
                                                  </w:divBdr>
                                                  <w:divsChild>
                                                    <w:div w:id="229466131">
                                                      <w:marLeft w:val="0"/>
                                                      <w:marRight w:val="0"/>
                                                      <w:marTop w:val="0"/>
                                                      <w:marBottom w:val="0"/>
                                                      <w:divBdr>
                                                        <w:top w:val="none" w:sz="0" w:space="0" w:color="auto"/>
                                                        <w:left w:val="none" w:sz="0" w:space="0" w:color="auto"/>
                                                        <w:bottom w:val="none" w:sz="0" w:space="0" w:color="auto"/>
                                                        <w:right w:val="none" w:sz="0" w:space="0" w:color="auto"/>
                                                      </w:divBdr>
                                                      <w:divsChild>
                                                        <w:div w:id="1085998804">
                                                          <w:marLeft w:val="0"/>
                                                          <w:marRight w:val="0"/>
                                                          <w:marTop w:val="0"/>
                                                          <w:marBottom w:val="0"/>
                                                          <w:divBdr>
                                                            <w:top w:val="none" w:sz="0" w:space="0" w:color="auto"/>
                                                            <w:left w:val="none" w:sz="0" w:space="0" w:color="auto"/>
                                                            <w:bottom w:val="none" w:sz="0" w:space="0" w:color="auto"/>
                                                            <w:right w:val="none" w:sz="0" w:space="0" w:color="auto"/>
                                                          </w:divBdr>
                                                          <w:divsChild>
                                                            <w:div w:id="1993370223">
                                                              <w:marLeft w:val="0"/>
                                                              <w:marRight w:val="0"/>
                                                              <w:marTop w:val="0"/>
                                                              <w:marBottom w:val="0"/>
                                                              <w:divBdr>
                                                                <w:top w:val="none" w:sz="0" w:space="0" w:color="auto"/>
                                                                <w:left w:val="none" w:sz="0" w:space="0" w:color="auto"/>
                                                                <w:bottom w:val="none" w:sz="0" w:space="0" w:color="auto"/>
                                                                <w:right w:val="none" w:sz="0" w:space="0" w:color="auto"/>
                                                              </w:divBdr>
                                                              <w:divsChild>
                                                                <w:div w:id="941835996">
                                                                  <w:marLeft w:val="0"/>
                                                                  <w:marRight w:val="0"/>
                                                                  <w:marTop w:val="0"/>
                                                                  <w:marBottom w:val="0"/>
                                                                  <w:divBdr>
                                                                    <w:top w:val="none" w:sz="0" w:space="0" w:color="auto"/>
                                                                    <w:left w:val="none" w:sz="0" w:space="0" w:color="auto"/>
                                                                    <w:bottom w:val="none" w:sz="0" w:space="0" w:color="auto"/>
                                                                    <w:right w:val="none" w:sz="0" w:space="0" w:color="auto"/>
                                                                  </w:divBdr>
                                                                  <w:divsChild>
                                                                    <w:div w:id="1675181108">
                                                                      <w:marLeft w:val="0"/>
                                                                      <w:marRight w:val="0"/>
                                                                      <w:marTop w:val="0"/>
                                                                      <w:marBottom w:val="0"/>
                                                                      <w:divBdr>
                                                                        <w:top w:val="none" w:sz="0" w:space="0" w:color="auto"/>
                                                                        <w:left w:val="none" w:sz="0" w:space="0" w:color="auto"/>
                                                                        <w:bottom w:val="none" w:sz="0" w:space="0" w:color="auto"/>
                                                                        <w:right w:val="none" w:sz="0" w:space="0" w:color="auto"/>
                                                                      </w:divBdr>
                                                                      <w:divsChild>
                                                                        <w:div w:id="1935362983">
                                                                          <w:marLeft w:val="0"/>
                                                                          <w:marRight w:val="0"/>
                                                                          <w:marTop w:val="0"/>
                                                                          <w:marBottom w:val="0"/>
                                                                          <w:divBdr>
                                                                            <w:top w:val="none" w:sz="0" w:space="0" w:color="auto"/>
                                                                            <w:left w:val="none" w:sz="0" w:space="0" w:color="auto"/>
                                                                            <w:bottom w:val="none" w:sz="0" w:space="0" w:color="auto"/>
                                                                            <w:right w:val="none" w:sz="0" w:space="0" w:color="auto"/>
                                                                          </w:divBdr>
                                                                          <w:divsChild>
                                                                            <w:div w:id="357900700">
                                                                              <w:marLeft w:val="0"/>
                                                                              <w:marRight w:val="0"/>
                                                                              <w:marTop w:val="0"/>
                                                                              <w:marBottom w:val="0"/>
                                                                              <w:divBdr>
                                                                                <w:top w:val="none" w:sz="0" w:space="0" w:color="auto"/>
                                                                                <w:left w:val="none" w:sz="0" w:space="0" w:color="auto"/>
                                                                                <w:bottom w:val="none" w:sz="0" w:space="0" w:color="auto"/>
                                                                                <w:right w:val="none" w:sz="0" w:space="0" w:color="auto"/>
                                                                              </w:divBdr>
                                                                              <w:divsChild>
                                                                                <w:div w:id="113717542">
                                                                                  <w:marLeft w:val="0"/>
                                                                                  <w:marRight w:val="0"/>
                                                                                  <w:marTop w:val="0"/>
                                                                                  <w:marBottom w:val="0"/>
                                                                                  <w:divBdr>
                                                                                    <w:top w:val="none" w:sz="0" w:space="0" w:color="auto"/>
                                                                                    <w:left w:val="none" w:sz="0" w:space="0" w:color="auto"/>
                                                                                    <w:bottom w:val="none" w:sz="0" w:space="0" w:color="auto"/>
                                                                                    <w:right w:val="none" w:sz="0" w:space="0" w:color="auto"/>
                                                                                  </w:divBdr>
                                                                                  <w:divsChild>
                                                                                    <w:div w:id="1178693066">
                                                                                      <w:marLeft w:val="0"/>
                                                                                      <w:marRight w:val="0"/>
                                                                                      <w:marTop w:val="0"/>
                                                                                      <w:marBottom w:val="0"/>
                                                                                      <w:divBdr>
                                                                                        <w:top w:val="none" w:sz="0" w:space="0" w:color="auto"/>
                                                                                        <w:left w:val="none" w:sz="0" w:space="0" w:color="auto"/>
                                                                                        <w:bottom w:val="none" w:sz="0" w:space="0" w:color="auto"/>
                                                                                        <w:right w:val="none" w:sz="0" w:space="0" w:color="auto"/>
                                                                                      </w:divBdr>
                                                                                      <w:divsChild>
                                                                                        <w:div w:id="1747074107">
                                                                                          <w:marLeft w:val="0"/>
                                                                                          <w:marRight w:val="0"/>
                                                                                          <w:marTop w:val="0"/>
                                                                                          <w:marBottom w:val="0"/>
                                                                                          <w:divBdr>
                                                                                            <w:top w:val="none" w:sz="0" w:space="0" w:color="auto"/>
                                                                                            <w:left w:val="none" w:sz="0" w:space="0" w:color="auto"/>
                                                                                            <w:bottom w:val="none" w:sz="0" w:space="0" w:color="auto"/>
                                                                                            <w:right w:val="none" w:sz="0" w:space="0" w:color="auto"/>
                                                                                          </w:divBdr>
                                                                                          <w:divsChild>
                                                                                            <w:div w:id="1360355638">
                                                                                              <w:marLeft w:val="0"/>
                                                                                              <w:marRight w:val="0"/>
                                                                                              <w:marTop w:val="0"/>
                                                                                              <w:marBottom w:val="0"/>
                                                                                              <w:divBdr>
                                                                                                <w:top w:val="none" w:sz="0" w:space="0" w:color="auto"/>
                                                                                                <w:left w:val="none" w:sz="0" w:space="0" w:color="auto"/>
                                                                                                <w:bottom w:val="none" w:sz="0" w:space="0" w:color="auto"/>
                                                                                                <w:right w:val="none" w:sz="0" w:space="0" w:color="auto"/>
                                                                                              </w:divBdr>
                                                                                            </w:div>
                                                                                            <w:div w:id="179786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1986252">
      <w:bodyDiv w:val="1"/>
      <w:marLeft w:val="0"/>
      <w:marRight w:val="0"/>
      <w:marTop w:val="0"/>
      <w:marBottom w:val="0"/>
      <w:divBdr>
        <w:top w:val="none" w:sz="0" w:space="0" w:color="auto"/>
        <w:left w:val="none" w:sz="0" w:space="0" w:color="auto"/>
        <w:bottom w:val="none" w:sz="0" w:space="0" w:color="auto"/>
        <w:right w:val="none" w:sz="0" w:space="0" w:color="auto"/>
      </w:divBdr>
      <w:divsChild>
        <w:div w:id="529612279">
          <w:marLeft w:val="0"/>
          <w:marRight w:val="0"/>
          <w:marTop w:val="0"/>
          <w:marBottom w:val="0"/>
          <w:divBdr>
            <w:top w:val="none" w:sz="0" w:space="0" w:color="auto"/>
            <w:left w:val="none" w:sz="0" w:space="0" w:color="auto"/>
            <w:bottom w:val="none" w:sz="0" w:space="0" w:color="auto"/>
            <w:right w:val="none" w:sz="0" w:space="0" w:color="auto"/>
          </w:divBdr>
          <w:divsChild>
            <w:div w:id="767384336">
              <w:marLeft w:val="0"/>
              <w:marRight w:val="0"/>
              <w:marTop w:val="0"/>
              <w:marBottom w:val="0"/>
              <w:divBdr>
                <w:top w:val="none" w:sz="0" w:space="0" w:color="auto"/>
                <w:left w:val="none" w:sz="0" w:space="0" w:color="auto"/>
                <w:bottom w:val="none" w:sz="0" w:space="0" w:color="auto"/>
                <w:right w:val="none" w:sz="0" w:space="0" w:color="auto"/>
              </w:divBdr>
              <w:divsChild>
                <w:div w:id="2006349603">
                  <w:marLeft w:val="0"/>
                  <w:marRight w:val="0"/>
                  <w:marTop w:val="100"/>
                  <w:marBottom w:val="100"/>
                  <w:divBdr>
                    <w:top w:val="none" w:sz="0" w:space="0" w:color="auto"/>
                    <w:left w:val="none" w:sz="0" w:space="0" w:color="auto"/>
                    <w:bottom w:val="none" w:sz="0" w:space="0" w:color="auto"/>
                    <w:right w:val="none" w:sz="0" w:space="0" w:color="auto"/>
                  </w:divBdr>
                  <w:divsChild>
                    <w:div w:id="1094667566">
                      <w:marLeft w:val="0"/>
                      <w:marRight w:val="0"/>
                      <w:marTop w:val="0"/>
                      <w:marBottom w:val="0"/>
                      <w:divBdr>
                        <w:top w:val="none" w:sz="0" w:space="0" w:color="auto"/>
                        <w:left w:val="none" w:sz="0" w:space="0" w:color="auto"/>
                        <w:bottom w:val="none" w:sz="0" w:space="0" w:color="auto"/>
                        <w:right w:val="none" w:sz="0" w:space="0" w:color="auto"/>
                      </w:divBdr>
                      <w:divsChild>
                        <w:div w:id="1146704793">
                          <w:marLeft w:val="0"/>
                          <w:marRight w:val="0"/>
                          <w:marTop w:val="0"/>
                          <w:marBottom w:val="0"/>
                          <w:divBdr>
                            <w:top w:val="none" w:sz="0" w:space="0" w:color="auto"/>
                            <w:left w:val="none" w:sz="0" w:space="0" w:color="auto"/>
                            <w:bottom w:val="none" w:sz="0" w:space="0" w:color="auto"/>
                            <w:right w:val="none" w:sz="0" w:space="0" w:color="auto"/>
                          </w:divBdr>
                          <w:divsChild>
                            <w:div w:id="2024938683">
                              <w:marLeft w:val="0"/>
                              <w:marRight w:val="0"/>
                              <w:marTop w:val="0"/>
                              <w:marBottom w:val="0"/>
                              <w:divBdr>
                                <w:top w:val="none" w:sz="0" w:space="0" w:color="auto"/>
                                <w:left w:val="none" w:sz="0" w:space="0" w:color="auto"/>
                                <w:bottom w:val="none" w:sz="0" w:space="0" w:color="auto"/>
                                <w:right w:val="none" w:sz="0" w:space="0" w:color="auto"/>
                              </w:divBdr>
                              <w:divsChild>
                                <w:div w:id="32316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0990609">
      <w:bodyDiv w:val="1"/>
      <w:marLeft w:val="0"/>
      <w:marRight w:val="0"/>
      <w:marTop w:val="0"/>
      <w:marBottom w:val="0"/>
      <w:divBdr>
        <w:top w:val="none" w:sz="0" w:space="0" w:color="auto"/>
        <w:left w:val="none" w:sz="0" w:space="0" w:color="auto"/>
        <w:bottom w:val="none" w:sz="0" w:space="0" w:color="auto"/>
        <w:right w:val="none" w:sz="0" w:space="0" w:color="auto"/>
      </w:divBdr>
    </w:div>
    <w:div w:id="1008287935">
      <w:bodyDiv w:val="1"/>
      <w:marLeft w:val="0"/>
      <w:marRight w:val="0"/>
      <w:marTop w:val="0"/>
      <w:marBottom w:val="0"/>
      <w:divBdr>
        <w:top w:val="none" w:sz="0" w:space="0" w:color="auto"/>
        <w:left w:val="none" w:sz="0" w:space="0" w:color="auto"/>
        <w:bottom w:val="none" w:sz="0" w:space="0" w:color="auto"/>
        <w:right w:val="none" w:sz="0" w:space="0" w:color="auto"/>
      </w:divBdr>
      <w:divsChild>
        <w:div w:id="217396146">
          <w:marLeft w:val="0"/>
          <w:marRight w:val="0"/>
          <w:marTop w:val="0"/>
          <w:marBottom w:val="0"/>
          <w:divBdr>
            <w:top w:val="none" w:sz="0" w:space="0" w:color="auto"/>
            <w:left w:val="none" w:sz="0" w:space="0" w:color="auto"/>
            <w:bottom w:val="none" w:sz="0" w:space="0" w:color="auto"/>
            <w:right w:val="none" w:sz="0" w:space="0" w:color="auto"/>
          </w:divBdr>
        </w:div>
        <w:div w:id="1434860213">
          <w:marLeft w:val="0"/>
          <w:marRight w:val="0"/>
          <w:marTop w:val="0"/>
          <w:marBottom w:val="0"/>
          <w:divBdr>
            <w:top w:val="none" w:sz="0" w:space="0" w:color="auto"/>
            <w:left w:val="none" w:sz="0" w:space="0" w:color="auto"/>
            <w:bottom w:val="none" w:sz="0" w:space="0" w:color="auto"/>
            <w:right w:val="none" w:sz="0" w:space="0" w:color="auto"/>
          </w:divBdr>
        </w:div>
      </w:divsChild>
    </w:div>
    <w:div w:id="1037461791">
      <w:bodyDiv w:val="1"/>
      <w:marLeft w:val="0"/>
      <w:marRight w:val="0"/>
      <w:marTop w:val="0"/>
      <w:marBottom w:val="0"/>
      <w:divBdr>
        <w:top w:val="none" w:sz="0" w:space="0" w:color="auto"/>
        <w:left w:val="none" w:sz="0" w:space="0" w:color="auto"/>
        <w:bottom w:val="none" w:sz="0" w:space="0" w:color="auto"/>
        <w:right w:val="none" w:sz="0" w:space="0" w:color="auto"/>
      </w:divBdr>
      <w:divsChild>
        <w:div w:id="315114052">
          <w:marLeft w:val="0"/>
          <w:marRight w:val="0"/>
          <w:marTop w:val="0"/>
          <w:marBottom w:val="0"/>
          <w:divBdr>
            <w:top w:val="none" w:sz="0" w:space="0" w:color="auto"/>
            <w:left w:val="none" w:sz="0" w:space="0" w:color="auto"/>
            <w:bottom w:val="none" w:sz="0" w:space="0" w:color="auto"/>
            <w:right w:val="none" w:sz="0" w:space="0" w:color="auto"/>
          </w:divBdr>
          <w:divsChild>
            <w:div w:id="339503642">
              <w:marLeft w:val="0"/>
              <w:marRight w:val="0"/>
              <w:marTop w:val="0"/>
              <w:marBottom w:val="0"/>
              <w:divBdr>
                <w:top w:val="none" w:sz="0" w:space="0" w:color="auto"/>
                <w:left w:val="none" w:sz="0" w:space="0" w:color="auto"/>
                <w:bottom w:val="none" w:sz="0" w:space="0" w:color="auto"/>
                <w:right w:val="none" w:sz="0" w:space="0" w:color="auto"/>
              </w:divBdr>
              <w:divsChild>
                <w:div w:id="1248533920">
                  <w:marLeft w:val="0"/>
                  <w:marRight w:val="0"/>
                  <w:marTop w:val="100"/>
                  <w:marBottom w:val="100"/>
                  <w:divBdr>
                    <w:top w:val="none" w:sz="0" w:space="0" w:color="auto"/>
                    <w:left w:val="none" w:sz="0" w:space="0" w:color="auto"/>
                    <w:bottom w:val="none" w:sz="0" w:space="0" w:color="auto"/>
                    <w:right w:val="none" w:sz="0" w:space="0" w:color="auto"/>
                  </w:divBdr>
                  <w:divsChild>
                    <w:div w:id="966740882">
                      <w:marLeft w:val="0"/>
                      <w:marRight w:val="0"/>
                      <w:marTop w:val="0"/>
                      <w:marBottom w:val="0"/>
                      <w:divBdr>
                        <w:top w:val="none" w:sz="0" w:space="0" w:color="auto"/>
                        <w:left w:val="none" w:sz="0" w:space="0" w:color="auto"/>
                        <w:bottom w:val="none" w:sz="0" w:space="0" w:color="auto"/>
                        <w:right w:val="none" w:sz="0" w:space="0" w:color="auto"/>
                      </w:divBdr>
                      <w:divsChild>
                        <w:div w:id="1404183996">
                          <w:marLeft w:val="0"/>
                          <w:marRight w:val="0"/>
                          <w:marTop w:val="0"/>
                          <w:marBottom w:val="0"/>
                          <w:divBdr>
                            <w:top w:val="none" w:sz="0" w:space="0" w:color="auto"/>
                            <w:left w:val="none" w:sz="0" w:space="0" w:color="auto"/>
                            <w:bottom w:val="none" w:sz="0" w:space="0" w:color="auto"/>
                            <w:right w:val="none" w:sz="0" w:space="0" w:color="auto"/>
                          </w:divBdr>
                          <w:divsChild>
                            <w:div w:id="1639259954">
                              <w:marLeft w:val="0"/>
                              <w:marRight w:val="0"/>
                              <w:marTop w:val="0"/>
                              <w:marBottom w:val="0"/>
                              <w:divBdr>
                                <w:top w:val="none" w:sz="0" w:space="0" w:color="auto"/>
                                <w:left w:val="none" w:sz="0" w:space="0" w:color="auto"/>
                                <w:bottom w:val="none" w:sz="0" w:space="0" w:color="auto"/>
                                <w:right w:val="none" w:sz="0" w:space="0" w:color="auto"/>
                              </w:divBdr>
                              <w:divsChild>
                                <w:div w:id="407576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4065743">
      <w:bodyDiv w:val="1"/>
      <w:marLeft w:val="0"/>
      <w:marRight w:val="0"/>
      <w:marTop w:val="0"/>
      <w:marBottom w:val="0"/>
      <w:divBdr>
        <w:top w:val="none" w:sz="0" w:space="0" w:color="auto"/>
        <w:left w:val="none" w:sz="0" w:space="0" w:color="auto"/>
        <w:bottom w:val="none" w:sz="0" w:space="0" w:color="auto"/>
        <w:right w:val="none" w:sz="0" w:space="0" w:color="auto"/>
      </w:divBdr>
      <w:divsChild>
        <w:div w:id="2088771144">
          <w:marLeft w:val="0"/>
          <w:marRight w:val="0"/>
          <w:marTop w:val="0"/>
          <w:marBottom w:val="0"/>
          <w:divBdr>
            <w:top w:val="none" w:sz="0" w:space="0" w:color="auto"/>
            <w:left w:val="none" w:sz="0" w:space="0" w:color="auto"/>
            <w:bottom w:val="none" w:sz="0" w:space="0" w:color="auto"/>
            <w:right w:val="none" w:sz="0" w:space="0" w:color="auto"/>
          </w:divBdr>
          <w:divsChild>
            <w:div w:id="448821253">
              <w:marLeft w:val="0"/>
              <w:marRight w:val="0"/>
              <w:marTop w:val="0"/>
              <w:marBottom w:val="0"/>
              <w:divBdr>
                <w:top w:val="none" w:sz="0" w:space="0" w:color="auto"/>
                <w:left w:val="none" w:sz="0" w:space="0" w:color="auto"/>
                <w:bottom w:val="none" w:sz="0" w:space="0" w:color="auto"/>
                <w:right w:val="none" w:sz="0" w:space="0" w:color="auto"/>
              </w:divBdr>
              <w:divsChild>
                <w:div w:id="871723080">
                  <w:marLeft w:val="0"/>
                  <w:marRight w:val="0"/>
                  <w:marTop w:val="0"/>
                  <w:marBottom w:val="0"/>
                  <w:divBdr>
                    <w:top w:val="none" w:sz="0" w:space="0" w:color="auto"/>
                    <w:left w:val="none" w:sz="0" w:space="0" w:color="auto"/>
                    <w:bottom w:val="none" w:sz="0" w:space="0" w:color="auto"/>
                    <w:right w:val="none" w:sz="0" w:space="0" w:color="auto"/>
                  </w:divBdr>
                  <w:divsChild>
                    <w:div w:id="777407755">
                      <w:marLeft w:val="0"/>
                      <w:marRight w:val="0"/>
                      <w:marTop w:val="0"/>
                      <w:marBottom w:val="0"/>
                      <w:divBdr>
                        <w:top w:val="none" w:sz="0" w:space="0" w:color="auto"/>
                        <w:left w:val="none" w:sz="0" w:space="0" w:color="auto"/>
                        <w:bottom w:val="none" w:sz="0" w:space="0" w:color="auto"/>
                        <w:right w:val="none" w:sz="0" w:space="0" w:color="auto"/>
                      </w:divBdr>
                      <w:divsChild>
                        <w:div w:id="1210992596">
                          <w:marLeft w:val="0"/>
                          <w:marRight w:val="0"/>
                          <w:marTop w:val="0"/>
                          <w:marBottom w:val="0"/>
                          <w:divBdr>
                            <w:top w:val="none" w:sz="0" w:space="0" w:color="auto"/>
                            <w:left w:val="none" w:sz="0" w:space="0" w:color="auto"/>
                            <w:bottom w:val="none" w:sz="0" w:space="0" w:color="auto"/>
                            <w:right w:val="none" w:sz="0" w:space="0" w:color="auto"/>
                          </w:divBdr>
                          <w:divsChild>
                            <w:div w:id="250092251">
                              <w:marLeft w:val="0"/>
                              <w:marRight w:val="0"/>
                              <w:marTop w:val="0"/>
                              <w:marBottom w:val="0"/>
                              <w:divBdr>
                                <w:top w:val="none" w:sz="0" w:space="0" w:color="auto"/>
                                <w:left w:val="none" w:sz="0" w:space="0" w:color="auto"/>
                                <w:bottom w:val="none" w:sz="0" w:space="0" w:color="auto"/>
                                <w:right w:val="none" w:sz="0" w:space="0" w:color="auto"/>
                              </w:divBdr>
                              <w:divsChild>
                                <w:div w:id="913859428">
                                  <w:marLeft w:val="0"/>
                                  <w:marRight w:val="0"/>
                                  <w:marTop w:val="0"/>
                                  <w:marBottom w:val="0"/>
                                  <w:divBdr>
                                    <w:top w:val="none" w:sz="0" w:space="0" w:color="auto"/>
                                    <w:left w:val="none" w:sz="0" w:space="0" w:color="auto"/>
                                    <w:bottom w:val="none" w:sz="0" w:space="0" w:color="auto"/>
                                    <w:right w:val="none" w:sz="0" w:space="0" w:color="auto"/>
                                  </w:divBdr>
                                  <w:divsChild>
                                    <w:div w:id="664165420">
                                      <w:marLeft w:val="0"/>
                                      <w:marRight w:val="0"/>
                                      <w:marTop w:val="0"/>
                                      <w:marBottom w:val="0"/>
                                      <w:divBdr>
                                        <w:top w:val="none" w:sz="0" w:space="0" w:color="auto"/>
                                        <w:left w:val="none" w:sz="0" w:space="0" w:color="auto"/>
                                        <w:bottom w:val="none" w:sz="0" w:space="0" w:color="auto"/>
                                        <w:right w:val="none" w:sz="0" w:space="0" w:color="auto"/>
                                      </w:divBdr>
                                      <w:divsChild>
                                        <w:div w:id="1550336262">
                                          <w:marLeft w:val="0"/>
                                          <w:marRight w:val="0"/>
                                          <w:marTop w:val="0"/>
                                          <w:marBottom w:val="0"/>
                                          <w:divBdr>
                                            <w:top w:val="none" w:sz="0" w:space="0" w:color="auto"/>
                                            <w:left w:val="none" w:sz="0" w:space="0" w:color="auto"/>
                                            <w:bottom w:val="none" w:sz="0" w:space="0" w:color="auto"/>
                                            <w:right w:val="none" w:sz="0" w:space="0" w:color="auto"/>
                                          </w:divBdr>
                                          <w:divsChild>
                                            <w:div w:id="1260331450">
                                              <w:marLeft w:val="0"/>
                                              <w:marRight w:val="0"/>
                                              <w:marTop w:val="0"/>
                                              <w:marBottom w:val="0"/>
                                              <w:divBdr>
                                                <w:top w:val="none" w:sz="0" w:space="0" w:color="auto"/>
                                                <w:left w:val="none" w:sz="0" w:space="0" w:color="auto"/>
                                                <w:bottom w:val="none" w:sz="0" w:space="0" w:color="auto"/>
                                                <w:right w:val="none" w:sz="0" w:space="0" w:color="auto"/>
                                              </w:divBdr>
                                              <w:divsChild>
                                                <w:div w:id="2019379147">
                                                  <w:marLeft w:val="0"/>
                                                  <w:marRight w:val="0"/>
                                                  <w:marTop w:val="0"/>
                                                  <w:marBottom w:val="0"/>
                                                  <w:divBdr>
                                                    <w:top w:val="none" w:sz="0" w:space="0" w:color="auto"/>
                                                    <w:left w:val="none" w:sz="0" w:space="0" w:color="auto"/>
                                                    <w:bottom w:val="none" w:sz="0" w:space="0" w:color="auto"/>
                                                    <w:right w:val="none" w:sz="0" w:space="0" w:color="auto"/>
                                                  </w:divBdr>
                                                  <w:divsChild>
                                                    <w:div w:id="2091585383">
                                                      <w:marLeft w:val="0"/>
                                                      <w:marRight w:val="0"/>
                                                      <w:marTop w:val="0"/>
                                                      <w:marBottom w:val="0"/>
                                                      <w:divBdr>
                                                        <w:top w:val="none" w:sz="0" w:space="0" w:color="auto"/>
                                                        <w:left w:val="none" w:sz="0" w:space="0" w:color="auto"/>
                                                        <w:bottom w:val="none" w:sz="0" w:space="0" w:color="auto"/>
                                                        <w:right w:val="none" w:sz="0" w:space="0" w:color="auto"/>
                                                      </w:divBdr>
                                                      <w:divsChild>
                                                        <w:div w:id="55590389">
                                                          <w:marLeft w:val="0"/>
                                                          <w:marRight w:val="0"/>
                                                          <w:marTop w:val="0"/>
                                                          <w:marBottom w:val="0"/>
                                                          <w:divBdr>
                                                            <w:top w:val="none" w:sz="0" w:space="0" w:color="auto"/>
                                                            <w:left w:val="none" w:sz="0" w:space="0" w:color="auto"/>
                                                            <w:bottom w:val="none" w:sz="0" w:space="0" w:color="auto"/>
                                                            <w:right w:val="none" w:sz="0" w:space="0" w:color="auto"/>
                                                          </w:divBdr>
                                                          <w:divsChild>
                                                            <w:div w:id="54664938">
                                                              <w:marLeft w:val="0"/>
                                                              <w:marRight w:val="0"/>
                                                              <w:marTop w:val="0"/>
                                                              <w:marBottom w:val="0"/>
                                                              <w:divBdr>
                                                                <w:top w:val="none" w:sz="0" w:space="0" w:color="auto"/>
                                                                <w:left w:val="none" w:sz="0" w:space="0" w:color="auto"/>
                                                                <w:bottom w:val="none" w:sz="0" w:space="0" w:color="auto"/>
                                                                <w:right w:val="none" w:sz="0" w:space="0" w:color="auto"/>
                                                              </w:divBdr>
                                                              <w:divsChild>
                                                                <w:div w:id="669068665">
                                                                  <w:marLeft w:val="0"/>
                                                                  <w:marRight w:val="0"/>
                                                                  <w:marTop w:val="0"/>
                                                                  <w:marBottom w:val="0"/>
                                                                  <w:divBdr>
                                                                    <w:top w:val="none" w:sz="0" w:space="0" w:color="auto"/>
                                                                    <w:left w:val="none" w:sz="0" w:space="0" w:color="auto"/>
                                                                    <w:bottom w:val="none" w:sz="0" w:space="0" w:color="auto"/>
                                                                    <w:right w:val="none" w:sz="0" w:space="0" w:color="auto"/>
                                                                  </w:divBdr>
                                                                  <w:divsChild>
                                                                    <w:div w:id="329918074">
                                                                      <w:marLeft w:val="0"/>
                                                                      <w:marRight w:val="0"/>
                                                                      <w:marTop w:val="0"/>
                                                                      <w:marBottom w:val="0"/>
                                                                      <w:divBdr>
                                                                        <w:top w:val="none" w:sz="0" w:space="0" w:color="auto"/>
                                                                        <w:left w:val="none" w:sz="0" w:space="0" w:color="auto"/>
                                                                        <w:bottom w:val="none" w:sz="0" w:space="0" w:color="auto"/>
                                                                        <w:right w:val="none" w:sz="0" w:space="0" w:color="auto"/>
                                                                      </w:divBdr>
                                                                      <w:divsChild>
                                                                        <w:div w:id="786701388">
                                                                          <w:marLeft w:val="0"/>
                                                                          <w:marRight w:val="0"/>
                                                                          <w:marTop w:val="0"/>
                                                                          <w:marBottom w:val="0"/>
                                                                          <w:divBdr>
                                                                            <w:top w:val="none" w:sz="0" w:space="0" w:color="auto"/>
                                                                            <w:left w:val="none" w:sz="0" w:space="0" w:color="auto"/>
                                                                            <w:bottom w:val="none" w:sz="0" w:space="0" w:color="auto"/>
                                                                            <w:right w:val="none" w:sz="0" w:space="0" w:color="auto"/>
                                                                          </w:divBdr>
                                                                          <w:divsChild>
                                                                            <w:div w:id="1521775115">
                                                                              <w:marLeft w:val="0"/>
                                                                              <w:marRight w:val="0"/>
                                                                              <w:marTop w:val="0"/>
                                                                              <w:marBottom w:val="0"/>
                                                                              <w:divBdr>
                                                                                <w:top w:val="none" w:sz="0" w:space="0" w:color="auto"/>
                                                                                <w:left w:val="none" w:sz="0" w:space="0" w:color="auto"/>
                                                                                <w:bottom w:val="none" w:sz="0" w:space="0" w:color="auto"/>
                                                                                <w:right w:val="none" w:sz="0" w:space="0" w:color="auto"/>
                                                                              </w:divBdr>
                                                                              <w:divsChild>
                                                                                <w:div w:id="955646668">
                                                                                  <w:marLeft w:val="0"/>
                                                                                  <w:marRight w:val="0"/>
                                                                                  <w:marTop w:val="0"/>
                                                                                  <w:marBottom w:val="0"/>
                                                                                  <w:divBdr>
                                                                                    <w:top w:val="none" w:sz="0" w:space="0" w:color="auto"/>
                                                                                    <w:left w:val="none" w:sz="0" w:space="0" w:color="auto"/>
                                                                                    <w:bottom w:val="none" w:sz="0" w:space="0" w:color="auto"/>
                                                                                    <w:right w:val="none" w:sz="0" w:space="0" w:color="auto"/>
                                                                                  </w:divBdr>
                                                                                  <w:divsChild>
                                                                                    <w:div w:id="1561398608">
                                                                                      <w:marLeft w:val="0"/>
                                                                                      <w:marRight w:val="0"/>
                                                                                      <w:marTop w:val="0"/>
                                                                                      <w:marBottom w:val="0"/>
                                                                                      <w:divBdr>
                                                                                        <w:top w:val="none" w:sz="0" w:space="0" w:color="auto"/>
                                                                                        <w:left w:val="none" w:sz="0" w:space="0" w:color="auto"/>
                                                                                        <w:bottom w:val="none" w:sz="0" w:space="0" w:color="auto"/>
                                                                                        <w:right w:val="none" w:sz="0" w:space="0" w:color="auto"/>
                                                                                      </w:divBdr>
                                                                                      <w:divsChild>
                                                                                        <w:div w:id="170428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2292497">
      <w:bodyDiv w:val="1"/>
      <w:marLeft w:val="0"/>
      <w:marRight w:val="0"/>
      <w:marTop w:val="0"/>
      <w:marBottom w:val="0"/>
      <w:divBdr>
        <w:top w:val="none" w:sz="0" w:space="0" w:color="auto"/>
        <w:left w:val="none" w:sz="0" w:space="0" w:color="auto"/>
        <w:bottom w:val="none" w:sz="0" w:space="0" w:color="auto"/>
        <w:right w:val="none" w:sz="0" w:space="0" w:color="auto"/>
      </w:divBdr>
      <w:divsChild>
        <w:div w:id="860699550">
          <w:marLeft w:val="0"/>
          <w:marRight w:val="0"/>
          <w:marTop w:val="0"/>
          <w:marBottom w:val="0"/>
          <w:divBdr>
            <w:top w:val="none" w:sz="0" w:space="0" w:color="auto"/>
            <w:left w:val="none" w:sz="0" w:space="0" w:color="auto"/>
            <w:bottom w:val="none" w:sz="0" w:space="0" w:color="auto"/>
            <w:right w:val="none" w:sz="0" w:space="0" w:color="auto"/>
          </w:divBdr>
          <w:divsChild>
            <w:div w:id="1985231620">
              <w:marLeft w:val="0"/>
              <w:marRight w:val="0"/>
              <w:marTop w:val="0"/>
              <w:marBottom w:val="0"/>
              <w:divBdr>
                <w:top w:val="none" w:sz="0" w:space="0" w:color="auto"/>
                <w:left w:val="none" w:sz="0" w:space="0" w:color="auto"/>
                <w:bottom w:val="none" w:sz="0" w:space="0" w:color="auto"/>
                <w:right w:val="none" w:sz="0" w:space="0" w:color="auto"/>
              </w:divBdr>
              <w:divsChild>
                <w:div w:id="1010528991">
                  <w:marLeft w:val="0"/>
                  <w:marRight w:val="0"/>
                  <w:marTop w:val="0"/>
                  <w:marBottom w:val="0"/>
                  <w:divBdr>
                    <w:top w:val="none" w:sz="0" w:space="0" w:color="auto"/>
                    <w:left w:val="none" w:sz="0" w:space="0" w:color="auto"/>
                    <w:bottom w:val="none" w:sz="0" w:space="0" w:color="auto"/>
                    <w:right w:val="none" w:sz="0" w:space="0" w:color="auto"/>
                  </w:divBdr>
                  <w:divsChild>
                    <w:div w:id="1965844555">
                      <w:marLeft w:val="0"/>
                      <w:marRight w:val="0"/>
                      <w:marTop w:val="0"/>
                      <w:marBottom w:val="0"/>
                      <w:divBdr>
                        <w:top w:val="none" w:sz="0" w:space="0" w:color="auto"/>
                        <w:left w:val="none" w:sz="0" w:space="0" w:color="auto"/>
                        <w:bottom w:val="none" w:sz="0" w:space="0" w:color="auto"/>
                        <w:right w:val="none" w:sz="0" w:space="0" w:color="auto"/>
                      </w:divBdr>
                      <w:divsChild>
                        <w:div w:id="75178583">
                          <w:marLeft w:val="0"/>
                          <w:marRight w:val="0"/>
                          <w:marTop w:val="0"/>
                          <w:marBottom w:val="0"/>
                          <w:divBdr>
                            <w:top w:val="none" w:sz="0" w:space="0" w:color="auto"/>
                            <w:left w:val="none" w:sz="0" w:space="0" w:color="auto"/>
                            <w:bottom w:val="none" w:sz="0" w:space="0" w:color="auto"/>
                            <w:right w:val="none" w:sz="0" w:space="0" w:color="auto"/>
                          </w:divBdr>
                          <w:divsChild>
                            <w:div w:id="123550621">
                              <w:marLeft w:val="0"/>
                              <w:marRight w:val="0"/>
                              <w:marTop w:val="0"/>
                              <w:marBottom w:val="0"/>
                              <w:divBdr>
                                <w:top w:val="none" w:sz="0" w:space="0" w:color="auto"/>
                                <w:left w:val="none" w:sz="0" w:space="0" w:color="auto"/>
                                <w:bottom w:val="none" w:sz="0" w:space="0" w:color="auto"/>
                                <w:right w:val="none" w:sz="0" w:space="0" w:color="auto"/>
                              </w:divBdr>
                              <w:divsChild>
                                <w:div w:id="2086295935">
                                  <w:marLeft w:val="0"/>
                                  <w:marRight w:val="0"/>
                                  <w:marTop w:val="0"/>
                                  <w:marBottom w:val="0"/>
                                  <w:divBdr>
                                    <w:top w:val="none" w:sz="0" w:space="0" w:color="auto"/>
                                    <w:left w:val="none" w:sz="0" w:space="0" w:color="auto"/>
                                    <w:bottom w:val="none" w:sz="0" w:space="0" w:color="auto"/>
                                    <w:right w:val="none" w:sz="0" w:space="0" w:color="auto"/>
                                  </w:divBdr>
                                  <w:divsChild>
                                    <w:div w:id="589704422">
                                      <w:marLeft w:val="0"/>
                                      <w:marRight w:val="0"/>
                                      <w:marTop w:val="0"/>
                                      <w:marBottom w:val="0"/>
                                      <w:divBdr>
                                        <w:top w:val="none" w:sz="0" w:space="0" w:color="auto"/>
                                        <w:left w:val="none" w:sz="0" w:space="0" w:color="auto"/>
                                        <w:bottom w:val="none" w:sz="0" w:space="0" w:color="auto"/>
                                        <w:right w:val="none" w:sz="0" w:space="0" w:color="auto"/>
                                      </w:divBdr>
                                      <w:divsChild>
                                        <w:div w:id="126750698">
                                          <w:marLeft w:val="0"/>
                                          <w:marRight w:val="0"/>
                                          <w:marTop w:val="0"/>
                                          <w:marBottom w:val="0"/>
                                          <w:divBdr>
                                            <w:top w:val="none" w:sz="0" w:space="0" w:color="auto"/>
                                            <w:left w:val="none" w:sz="0" w:space="0" w:color="auto"/>
                                            <w:bottom w:val="none" w:sz="0" w:space="0" w:color="auto"/>
                                            <w:right w:val="none" w:sz="0" w:space="0" w:color="auto"/>
                                          </w:divBdr>
                                          <w:divsChild>
                                            <w:div w:id="1332635525">
                                              <w:marLeft w:val="0"/>
                                              <w:marRight w:val="0"/>
                                              <w:marTop w:val="0"/>
                                              <w:marBottom w:val="0"/>
                                              <w:divBdr>
                                                <w:top w:val="none" w:sz="0" w:space="0" w:color="auto"/>
                                                <w:left w:val="none" w:sz="0" w:space="0" w:color="auto"/>
                                                <w:bottom w:val="none" w:sz="0" w:space="0" w:color="auto"/>
                                                <w:right w:val="none" w:sz="0" w:space="0" w:color="auto"/>
                                              </w:divBdr>
                                              <w:divsChild>
                                                <w:div w:id="667099207">
                                                  <w:marLeft w:val="0"/>
                                                  <w:marRight w:val="0"/>
                                                  <w:marTop w:val="0"/>
                                                  <w:marBottom w:val="0"/>
                                                  <w:divBdr>
                                                    <w:top w:val="none" w:sz="0" w:space="0" w:color="auto"/>
                                                    <w:left w:val="none" w:sz="0" w:space="0" w:color="auto"/>
                                                    <w:bottom w:val="none" w:sz="0" w:space="0" w:color="auto"/>
                                                    <w:right w:val="none" w:sz="0" w:space="0" w:color="auto"/>
                                                  </w:divBdr>
                                                  <w:divsChild>
                                                    <w:div w:id="1359085959">
                                                      <w:marLeft w:val="0"/>
                                                      <w:marRight w:val="0"/>
                                                      <w:marTop w:val="0"/>
                                                      <w:marBottom w:val="0"/>
                                                      <w:divBdr>
                                                        <w:top w:val="none" w:sz="0" w:space="0" w:color="auto"/>
                                                        <w:left w:val="none" w:sz="0" w:space="0" w:color="auto"/>
                                                        <w:bottom w:val="none" w:sz="0" w:space="0" w:color="auto"/>
                                                        <w:right w:val="none" w:sz="0" w:space="0" w:color="auto"/>
                                                      </w:divBdr>
                                                      <w:divsChild>
                                                        <w:div w:id="428241540">
                                                          <w:marLeft w:val="0"/>
                                                          <w:marRight w:val="0"/>
                                                          <w:marTop w:val="0"/>
                                                          <w:marBottom w:val="0"/>
                                                          <w:divBdr>
                                                            <w:top w:val="none" w:sz="0" w:space="0" w:color="auto"/>
                                                            <w:left w:val="none" w:sz="0" w:space="0" w:color="auto"/>
                                                            <w:bottom w:val="none" w:sz="0" w:space="0" w:color="auto"/>
                                                            <w:right w:val="none" w:sz="0" w:space="0" w:color="auto"/>
                                                          </w:divBdr>
                                                          <w:divsChild>
                                                            <w:div w:id="1285424302">
                                                              <w:marLeft w:val="0"/>
                                                              <w:marRight w:val="0"/>
                                                              <w:marTop w:val="0"/>
                                                              <w:marBottom w:val="0"/>
                                                              <w:divBdr>
                                                                <w:top w:val="none" w:sz="0" w:space="0" w:color="auto"/>
                                                                <w:left w:val="none" w:sz="0" w:space="0" w:color="auto"/>
                                                                <w:bottom w:val="none" w:sz="0" w:space="0" w:color="auto"/>
                                                                <w:right w:val="none" w:sz="0" w:space="0" w:color="auto"/>
                                                              </w:divBdr>
                                                              <w:divsChild>
                                                                <w:div w:id="1658537060">
                                                                  <w:marLeft w:val="0"/>
                                                                  <w:marRight w:val="0"/>
                                                                  <w:marTop w:val="0"/>
                                                                  <w:marBottom w:val="0"/>
                                                                  <w:divBdr>
                                                                    <w:top w:val="none" w:sz="0" w:space="0" w:color="auto"/>
                                                                    <w:left w:val="none" w:sz="0" w:space="0" w:color="auto"/>
                                                                    <w:bottom w:val="none" w:sz="0" w:space="0" w:color="auto"/>
                                                                    <w:right w:val="none" w:sz="0" w:space="0" w:color="auto"/>
                                                                  </w:divBdr>
                                                                  <w:divsChild>
                                                                    <w:div w:id="1955013140">
                                                                      <w:marLeft w:val="0"/>
                                                                      <w:marRight w:val="0"/>
                                                                      <w:marTop w:val="0"/>
                                                                      <w:marBottom w:val="0"/>
                                                                      <w:divBdr>
                                                                        <w:top w:val="none" w:sz="0" w:space="0" w:color="auto"/>
                                                                        <w:left w:val="none" w:sz="0" w:space="0" w:color="auto"/>
                                                                        <w:bottom w:val="none" w:sz="0" w:space="0" w:color="auto"/>
                                                                        <w:right w:val="none" w:sz="0" w:space="0" w:color="auto"/>
                                                                      </w:divBdr>
                                                                      <w:divsChild>
                                                                        <w:div w:id="686563824">
                                                                          <w:marLeft w:val="0"/>
                                                                          <w:marRight w:val="0"/>
                                                                          <w:marTop w:val="0"/>
                                                                          <w:marBottom w:val="0"/>
                                                                          <w:divBdr>
                                                                            <w:top w:val="none" w:sz="0" w:space="0" w:color="auto"/>
                                                                            <w:left w:val="none" w:sz="0" w:space="0" w:color="auto"/>
                                                                            <w:bottom w:val="none" w:sz="0" w:space="0" w:color="auto"/>
                                                                            <w:right w:val="none" w:sz="0" w:space="0" w:color="auto"/>
                                                                          </w:divBdr>
                                                                          <w:divsChild>
                                                                            <w:div w:id="199513835">
                                                                              <w:marLeft w:val="0"/>
                                                                              <w:marRight w:val="0"/>
                                                                              <w:marTop w:val="0"/>
                                                                              <w:marBottom w:val="0"/>
                                                                              <w:divBdr>
                                                                                <w:top w:val="none" w:sz="0" w:space="0" w:color="auto"/>
                                                                                <w:left w:val="none" w:sz="0" w:space="0" w:color="auto"/>
                                                                                <w:bottom w:val="none" w:sz="0" w:space="0" w:color="auto"/>
                                                                                <w:right w:val="none" w:sz="0" w:space="0" w:color="auto"/>
                                                                              </w:divBdr>
                                                                              <w:divsChild>
                                                                                <w:div w:id="1530099881">
                                                                                  <w:marLeft w:val="0"/>
                                                                                  <w:marRight w:val="0"/>
                                                                                  <w:marTop w:val="0"/>
                                                                                  <w:marBottom w:val="0"/>
                                                                                  <w:divBdr>
                                                                                    <w:top w:val="none" w:sz="0" w:space="0" w:color="auto"/>
                                                                                    <w:left w:val="none" w:sz="0" w:space="0" w:color="auto"/>
                                                                                    <w:bottom w:val="none" w:sz="0" w:space="0" w:color="auto"/>
                                                                                    <w:right w:val="none" w:sz="0" w:space="0" w:color="auto"/>
                                                                                  </w:divBdr>
                                                                                  <w:divsChild>
                                                                                    <w:div w:id="270667452">
                                                                                      <w:marLeft w:val="0"/>
                                                                                      <w:marRight w:val="0"/>
                                                                                      <w:marTop w:val="0"/>
                                                                                      <w:marBottom w:val="0"/>
                                                                                      <w:divBdr>
                                                                                        <w:top w:val="none" w:sz="0" w:space="0" w:color="auto"/>
                                                                                        <w:left w:val="none" w:sz="0" w:space="0" w:color="auto"/>
                                                                                        <w:bottom w:val="none" w:sz="0" w:space="0" w:color="auto"/>
                                                                                        <w:right w:val="none" w:sz="0" w:space="0" w:color="auto"/>
                                                                                      </w:divBdr>
                                                                                      <w:divsChild>
                                                                                        <w:div w:id="1370765703">
                                                                                          <w:marLeft w:val="0"/>
                                                                                          <w:marRight w:val="0"/>
                                                                                          <w:marTop w:val="0"/>
                                                                                          <w:marBottom w:val="0"/>
                                                                                          <w:divBdr>
                                                                                            <w:top w:val="none" w:sz="0" w:space="0" w:color="auto"/>
                                                                                            <w:left w:val="none" w:sz="0" w:space="0" w:color="auto"/>
                                                                                            <w:bottom w:val="none" w:sz="0" w:space="0" w:color="auto"/>
                                                                                            <w:right w:val="none" w:sz="0" w:space="0" w:color="auto"/>
                                                                                          </w:divBdr>
                                                                                          <w:divsChild>
                                                                                            <w:div w:id="82570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2488336">
      <w:bodyDiv w:val="1"/>
      <w:marLeft w:val="0"/>
      <w:marRight w:val="0"/>
      <w:marTop w:val="0"/>
      <w:marBottom w:val="0"/>
      <w:divBdr>
        <w:top w:val="none" w:sz="0" w:space="0" w:color="auto"/>
        <w:left w:val="none" w:sz="0" w:space="0" w:color="auto"/>
        <w:bottom w:val="none" w:sz="0" w:space="0" w:color="auto"/>
        <w:right w:val="none" w:sz="0" w:space="0" w:color="auto"/>
      </w:divBdr>
    </w:div>
    <w:div w:id="1105612060">
      <w:bodyDiv w:val="1"/>
      <w:marLeft w:val="0"/>
      <w:marRight w:val="0"/>
      <w:marTop w:val="0"/>
      <w:marBottom w:val="0"/>
      <w:divBdr>
        <w:top w:val="none" w:sz="0" w:space="0" w:color="auto"/>
        <w:left w:val="none" w:sz="0" w:space="0" w:color="auto"/>
        <w:bottom w:val="none" w:sz="0" w:space="0" w:color="auto"/>
        <w:right w:val="none" w:sz="0" w:space="0" w:color="auto"/>
      </w:divBdr>
    </w:div>
    <w:div w:id="1168985956">
      <w:bodyDiv w:val="1"/>
      <w:marLeft w:val="0"/>
      <w:marRight w:val="0"/>
      <w:marTop w:val="0"/>
      <w:marBottom w:val="0"/>
      <w:divBdr>
        <w:top w:val="none" w:sz="0" w:space="0" w:color="auto"/>
        <w:left w:val="none" w:sz="0" w:space="0" w:color="auto"/>
        <w:bottom w:val="none" w:sz="0" w:space="0" w:color="auto"/>
        <w:right w:val="none" w:sz="0" w:space="0" w:color="auto"/>
      </w:divBdr>
      <w:divsChild>
        <w:div w:id="706492784">
          <w:marLeft w:val="0"/>
          <w:marRight w:val="0"/>
          <w:marTop w:val="0"/>
          <w:marBottom w:val="0"/>
          <w:divBdr>
            <w:top w:val="none" w:sz="0" w:space="0" w:color="auto"/>
            <w:left w:val="none" w:sz="0" w:space="0" w:color="auto"/>
            <w:bottom w:val="none" w:sz="0" w:space="0" w:color="auto"/>
            <w:right w:val="none" w:sz="0" w:space="0" w:color="auto"/>
          </w:divBdr>
        </w:div>
        <w:div w:id="606893987">
          <w:marLeft w:val="0"/>
          <w:marRight w:val="0"/>
          <w:marTop w:val="0"/>
          <w:marBottom w:val="0"/>
          <w:divBdr>
            <w:top w:val="none" w:sz="0" w:space="0" w:color="auto"/>
            <w:left w:val="none" w:sz="0" w:space="0" w:color="auto"/>
            <w:bottom w:val="none" w:sz="0" w:space="0" w:color="auto"/>
            <w:right w:val="none" w:sz="0" w:space="0" w:color="auto"/>
          </w:divBdr>
        </w:div>
      </w:divsChild>
    </w:div>
    <w:div w:id="1223978397">
      <w:bodyDiv w:val="1"/>
      <w:marLeft w:val="0"/>
      <w:marRight w:val="0"/>
      <w:marTop w:val="0"/>
      <w:marBottom w:val="0"/>
      <w:divBdr>
        <w:top w:val="none" w:sz="0" w:space="0" w:color="auto"/>
        <w:left w:val="none" w:sz="0" w:space="0" w:color="auto"/>
        <w:bottom w:val="none" w:sz="0" w:space="0" w:color="auto"/>
        <w:right w:val="none" w:sz="0" w:space="0" w:color="auto"/>
      </w:divBdr>
      <w:divsChild>
        <w:div w:id="1958097271">
          <w:marLeft w:val="0"/>
          <w:marRight w:val="0"/>
          <w:marTop w:val="0"/>
          <w:marBottom w:val="0"/>
          <w:divBdr>
            <w:top w:val="none" w:sz="0" w:space="0" w:color="auto"/>
            <w:left w:val="none" w:sz="0" w:space="0" w:color="auto"/>
            <w:bottom w:val="none" w:sz="0" w:space="0" w:color="auto"/>
            <w:right w:val="none" w:sz="0" w:space="0" w:color="auto"/>
          </w:divBdr>
          <w:divsChild>
            <w:div w:id="480199301">
              <w:marLeft w:val="0"/>
              <w:marRight w:val="0"/>
              <w:marTop w:val="0"/>
              <w:marBottom w:val="0"/>
              <w:divBdr>
                <w:top w:val="none" w:sz="0" w:space="0" w:color="auto"/>
                <w:left w:val="none" w:sz="0" w:space="0" w:color="auto"/>
                <w:bottom w:val="none" w:sz="0" w:space="0" w:color="auto"/>
                <w:right w:val="none" w:sz="0" w:space="0" w:color="auto"/>
              </w:divBdr>
              <w:divsChild>
                <w:div w:id="1208301699">
                  <w:marLeft w:val="0"/>
                  <w:marRight w:val="0"/>
                  <w:marTop w:val="0"/>
                  <w:marBottom w:val="0"/>
                  <w:divBdr>
                    <w:top w:val="none" w:sz="0" w:space="0" w:color="auto"/>
                    <w:left w:val="none" w:sz="0" w:space="0" w:color="auto"/>
                    <w:bottom w:val="none" w:sz="0" w:space="0" w:color="auto"/>
                    <w:right w:val="none" w:sz="0" w:space="0" w:color="auto"/>
                  </w:divBdr>
                  <w:divsChild>
                    <w:div w:id="411900238">
                      <w:marLeft w:val="0"/>
                      <w:marRight w:val="0"/>
                      <w:marTop w:val="0"/>
                      <w:marBottom w:val="0"/>
                      <w:divBdr>
                        <w:top w:val="none" w:sz="0" w:space="0" w:color="auto"/>
                        <w:left w:val="none" w:sz="0" w:space="0" w:color="auto"/>
                        <w:bottom w:val="none" w:sz="0" w:space="0" w:color="auto"/>
                        <w:right w:val="none" w:sz="0" w:space="0" w:color="auto"/>
                      </w:divBdr>
                      <w:divsChild>
                        <w:div w:id="1845631615">
                          <w:marLeft w:val="0"/>
                          <w:marRight w:val="0"/>
                          <w:marTop w:val="0"/>
                          <w:marBottom w:val="0"/>
                          <w:divBdr>
                            <w:top w:val="none" w:sz="0" w:space="0" w:color="auto"/>
                            <w:left w:val="none" w:sz="0" w:space="0" w:color="auto"/>
                            <w:bottom w:val="none" w:sz="0" w:space="0" w:color="auto"/>
                            <w:right w:val="none" w:sz="0" w:space="0" w:color="auto"/>
                          </w:divBdr>
                          <w:divsChild>
                            <w:div w:id="1562405445">
                              <w:marLeft w:val="0"/>
                              <w:marRight w:val="0"/>
                              <w:marTop w:val="0"/>
                              <w:marBottom w:val="0"/>
                              <w:divBdr>
                                <w:top w:val="none" w:sz="0" w:space="0" w:color="auto"/>
                                <w:left w:val="none" w:sz="0" w:space="0" w:color="auto"/>
                                <w:bottom w:val="none" w:sz="0" w:space="0" w:color="auto"/>
                                <w:right w:val="none" w:sz="0" w:space="0" w:color="auto"/>
                              </w:divBdr>
                              <w:divsChild>
                                <w:div w:id="924462979">
                                  <w:marLeft w:val="0"/>
                                  <w:marRight w:val="0"/>
                                  <w:marTop w:val="0"/>
                                  <w:marBottom w:val="0"/>
                                  <w:divBdr>
                                    <w:top w:val="none" w:sz="0" w:space="0" w:color="auto"/>
                                    <w:left w:val="none" w:sz="0" w:space="0" w:color="auto"/>
                                    <w:bottom w:val="none" w:sz="0" w:space="0" w:color="auto"/>
                                    <w:right w:val="none" w:sz="0" w:space="0" w:color="auto"/>
                                  </w:divBdr>
                                  <w:divsChild>
                                    <w:div w:id="973101507">
                                      <w:marLeft w:val="0"/>
                                      <w:marRight w:val="0"/>
                                      <w:marTop w:val="0"/>
                                      <w:marBottom w:val="0"/>
                                      <w:divBdr>
                                        <w:top w:val="none" w:sz="0" w:space="0" w:color="auto"/>
                                        <w:left w:val="none" w:sz="0" w:space="0" w:color="auto"/>
                                        <w:bottom w:val="none" w:sz="0" w:space="0" w:color="auto"/>
                                        <w:right w:val="none" w:sz="0" w:space="0" w:color="auto"/>
                                      </w:divBdr>
                                      <w:divsChild>
                                        <w:div w:id="1078482171">
                                          <w:marLeft w:val="0"/>
                                          <w:marRight w:val="0"/>
                                          <w:marTop w:val="0"/>
                                          <w:marBottom w:val="0"/>
                                          <w:divBdr>
                                            <w:top w:val="none" w:sz="0" w:space="0" w:color="auto"/>
                                            <w:left w:val="none" w:sz="0" w:space="0" w:color="auto"/>
                                            <w:bottom w:val="none" w:sz="0" w:space="0" w:color="auto"/>
                                            <w:right w:val="none" w:sz="0" w:space="0" w:color="auto"/>
                                          </w:divBdr>
                                          <w:divsChild>
                                            <w:div w:id="2147116631">
                                              <w:marLeft w:val="0"/>
                                              <w:marRight w:val="0"/>
                                              <w:marTop w:val="0"/>
                                              <w:marBottom w:val="0"/>
                                              <w:divBdr>
                                                <w:top w:val="none" w:sz="0" w:space="0" w:color="auto"/>
                                                <w:left w:val="none" w:sz="0" w:space="0" w:color="auto"/>
                                                <w:bottom w:val="none" w:sz="0" w:space="0" w:color="auto"/>
                                                <w:right w:val="none" w:sz="0" w:space="0" w:color="auto"/>
                                              </w:divBdr>
                                              <w:divsChild>
                                                <w:div w:id="1512254420">
                                                  <w:marLeft w:val="0"/>
                                                  <w:marRight w:val="0"/>
                                                  <w:marTop w:val="0"/>
                                                  <w:marBottom w:val="0"/>
                                                  <w:divBdr>
                                                    <w:top w:val="none" w:sz="0" w:space="0" w:color="auto"/>
                                                    <w:left w:val="none" w:sz="0" w:space="0" w:color="auto"/>
                                                    <w:bottom w:val="none" w:sz="0" w:space="0" w:color="auto"/>
                                                    <w:right w:val="none" w:sz="0" w:space="0" w:color="auto"/>
                                                  </w:divBdr>
                                                  <w:divsChild>
                                                    <w:div w:id="695347632">
                                                      <w:marLeft w:val="0"/>
                                                      <w:marRight w:val="0"/>
                                                      <w:marTop w:val="0"/>
                                                      <w:marBottom w:val="0"/>
                                                      <w:divBdr>
                                                        <w:top w:val="none" w:sz="0" w:space="0" w:color="auto"/>
                                                        <w:left w:val="none" w:sz="0" w:space="0" w:color="auto"/>
                                                        <w:bottom w:val="none" w:sz="0" w:space="0" w:color="auto"/>
                                                        <w:right w:val="none" w:sz="0" w:space="0" w:color="auto"/>
                                                      </w:divBdr>
                                                      <w:divsChild>
                                                        <w:div w:id="20976923">
                                                          <w:marLeft w:val="0"/>
                                                          <w:marRight w:val="0"/>
                                                          <w:marTop w:val="0"/>
                                                          <w:marBottom w:val="0"/>
                                                          <w:divBdr>
                                                            <w:top w:val="none" w:sz="0" w:space="0" w:color="auto"/>
                                                            <w:left w:val="none" w:sz="0" w:space="0" w:color="auto"/>
                                                            <w:bottom w:val="none" w:sz="0" w:space="0" w:color="auto"/>
                                                            <w:right w:val="none" w:sz="0" w:space="0" w:color="auto"/>
                                                          </w:divBdr>
                                                          <w:divsChild>
                                                            <w:div w:id="1589266634">
                                                              <w:marLeft w:val="0"/>
                                                              <w:marRight w:val="0"/>
                                                              <w:marTop w:val="0"/>
                                                              <w:marBottom w:val="0"/>
                                                              <w:divBdr>
                                                                <w:top w:val="none" w:sz="0" w:space="0" w:color="auto"/>
                                                                <w:left w:val="none" w:sz="0" w:space="0" w:color="auto"/>
                                                                <w:bottom w:val="none" w:sz="0" w:space="0" w:color="auto"/>
                                                                <w:right w:val="none" w:sz="0" w:space="0" w:color="auto"/>
                                                              </w:divBdr>
                                                              <w:divsChild>
                                                                <w:div w:id="1489177316">
                                                                  <w:marLeft w:val="0"/>
                                                                  <w:marRight w:val="0"/>
                                                                  <w:marTop w:val="0"/>
                                                                  <w:marBottom w:val="0"/>
                                                                  <w:divBdr>
                                                                    <w:top w:val="none" w:sz="0" w:space="0" w:color="auto"/>
                                                                    <w:left w:val="none" w:sz="0" w:space="0" w:color="auto"/>
                                                                    <w:bottom w:val="none" w:sz="0" w:space="0" w:color="auto"/>
                                                                    <w:right w:val="none" w:sz="0" w:space="0" w:color="auto"/>
                                                                  </w:divBdr>
                                                                  <w:divsChild>
                                                                    <w:div w:id="1638413741">
                                                                      <w:marLeft w:val="0"/>
                                                                      <w:marRight w:val="0"/>
                                                                      <w:marTop w:val="0"/>
                                                                      <w:marBottom w:val="0"/>
                                                                      <w:divBdr>
                                                                        <w:top w:val="none" w:sz="0" w:space="0" w:color="auto"/>
                                                                        <w:left w:val="none" w:sz="0" w:space="0" w:color="auto"/>
                                                                        <w:bottom w:val="none" w:sz="0" w:space="0" w:color="auto"/>
                                                                        <w:right w:val="none" w:sz="0" w:space="0" w:color="auto"/>
                                                                      </w:divBdr>
                                                                      <w:divsChild>
                                                                        <w:div w:id="1813059818">
                                                                          <w:marLeft w:val="0"/>
                                                                          <w:marRight w:val="0"/>
                                                                          <w:marTop w:val="0"/>
                                                                          <w:marBottom w:val="0"/>
                                                                          <w:divBdr>
                                                                            <w:top w:val="none" w:sz="0" w:space="0" w:color="auto"/>
                                                                            <w:left w:val="none" w:sz="0" w:space="0" w:color="auto"/>
                                                                            <w:bottom w:val="none" w:sz="0" w:space="0" w:color="auto"/>
                                                                            <w:right w:val="none" w:sz="0" w:space="0" w:color="auto"/>
                                                                          </w:divBdr>
                                                                          <w:divsChild>
                                                                            <w:div w:id="296763536">
                                                                              <w:marLeft w:val="0"/>
                                                                              <w:marRight w:val="0"/>
                                                                              <w:marTop w:val="0"/>
                                                                              <w:marBottom w:val="0"/>
                                                                              <w:divBdr>
                                                                                <w:top w:val="none" w:sz="0" w:space="0" w:color="auto"/>
                                                                                <w:left w:val="none" w:sz="0" w:space="0" w:color="auto"/>
                                                                                <w:bottom w:val="none" w:sz="0" w:space="0" w:color="auto"/>
                                                                                <w:right w:val="none" w:sz="0" w:space="0" w:color="auto"/>
                                                                              </w:divBdr>
                                                                              <w:divsChild>
                                                                                <w:div w:id="1990935804">
                                                                                  <w:marLeft w:val="0"/>
                                                                                  <w:marRight w:val="0"/>
                                                                                  <w:marTop w:val="0"/>
                                                                                  <w:marBottom w:val="0"/>
                                                                                  <w:divBdr>
                                                                                    <w:top w:val="none" w:sz="0" w:space="0" w:color="auto"/>
                                                                                    <w:left w:val="none" w:sz="0" w:space="0" w:color="auto"/>
                                                                                    <w:bottom w:val="none" w:sz="0" w:space="0" w:color="auto"/>
                                                                                    <w:right w:val="none" w:sz="0" w:space="0" w:color="auto"/>
                                                                                  </w:divBdr>
                                                                                  <w:divsChild>
                                                                                    <w:div w:id="444926296">
                                                                                      <w:marLeft w:val="0"/>
                                                                                      <w:marRight w:val="0"/>
                                                                                      <w:marTop w:val="0"/>
                                                                                      <w:marBottom w:val="0"/>
                                                                                      <w:divBdr>
                                                                                        <w:top w:val="none" w:sz="0" w:space="0" w:color="auto"/>
                                                                                        <w:left w:val="none" w:sz="0" w:space="0" w:color="auto"/>
                                                                                        <w:bottom w:val="none" w:sz="0" w:space="0" w:color="auto"/>
                                                                                        <w:right w:val="none" w:sz="0" w:space="0" w:color="auto"/>
                                                                                      </w:divBdr>
                                                                                      <w:divsChild>
                                                                                        <w:div w:id="45333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33464028">
      <w:bodyDiv w:val="1"/>
      <w:marLeft w:val="0"/>
      <w:marRight w:val="0"/>
      <w:marTop w:val="0"/>
      <w:marBottom w:val="0"/>
      <w:divBdr>
        <w:top w:val="none" w:sz="0" w:space="0" w:color="auto"/>
        <w:left w:val="none" w:sz="0" w:space="0" w:color="auto"/>
        <w:bottom w:val="none" w:sz="0" w:space="0" w:color="auto"/>
        <w:right w:val="none" w:sz="0" w:space="0" w:color="auto"/>
      </w:divBdr>
      <w:divsChild>
        <w:div w:id="1529025240">
          <w:marLeft w:val="0"/>
          <w:marRight w:val="0"/>
          <w:marTop w:val="0"/>
          <w:marBottom w:val="0"/>
          <w:divBdr>
            <w:top w:val="none" w:sz="0" w:space="0" w:color="auto"/>
            <w:left w:val="none" w:sz="0" w:space="0" w:color="auto"/>
            <w:bottom w:val="none" w:sz="0" w:space="0" w:color="auto"/>
            <w:right w:val="none" w:sz="0" w:space="0" w:color="auto"/>
          </w:divBdr>
        </w:div>
        <w:div w:id="1774980987">
          <w:marLeft w:val="0"/>
          <w:marRight w:val="0"/>
          <w:marTop w:val="0"/>
          <w:marBottom w:val="0"/>
          <w:divBdr>
            <w:top w:val="none" w:sz="0" w:space="0" w:color="auto"/>
            <w:left w:val="none" w:sz="0" w:space="0" w:color="auto"/>
            <w:bottom w:val="none" w:sz="0" w:space="0" w:color="auto"/>
            <w:right w:val="none" w:sz="0" w:space="0" w:color="auto"/>
          </w:divBdr>
        </w:div>
        <w:div w:id="1711800519">
          <w:marLeft w:val="0"/>
          <w:marRight w:val="0"/>
          <w:marTop w:val="0"/>
          <w:marBottom w:val="0"/>
          <w:divBdr>
            <w:top w:val="none" w:sz="0" w:space="0" w:color="auto"/>
            <w:left w:val="none" w:sz="0" w:space="0" w:color="auto"/>
            <w:bottom w:val="none" w:sz="0" w:space="0" w:color="auto"/>
            <w:right w:val="none" w:sz="0" w:space="0" w:color="auto"/>
          </w:divBdr>
        </w:div>
      </w:divsChild>
    </w:div>
    <w:div w:id="1284262990">
      <w:bodyDiv w:val="1"/>
      <w:marLeft w:val="0"/>
      <w:marRight w:val="0"/>
      <w:marTop w:val="0"/>
      <w:marBottom w:val="0"/>
      <w:divBdr>
        <w:top w:val="none" w:sz="0" w:space="0" w:color="auto"/>
        <w:left w:val="none" w:sz="0" w:space="0" w:color="auto"/>
        <w:bottom w:val="none" w:sz="0" w:space="0" w:color="auto"/>
        <w:right w:val="none" w:sz="0" w:space="0" w:color="auto"/>
      </w:divBdr>
      <w:divsChild>
        <w:div w:id="1087189598">
          <w:marLeft w:val="0"/>
          <w:marRight w:val="0"/>
          <w:marTop w:val="0"/>
          <w:marBottom w:val="0"/>
          <w:divBdr>
            <w:top w:val="none" w:sz="0" w:space="0" w:color="auto"/>
            <w:left w:val="none" w:sz="0" w:space="0" w:color="auto"/>
            <w:bottom w:val="none" w:sz="0" w:space="0" w:color="auto"/>
            <w:right w:val="none" w:sz="0" w:space="0" w:color="auto"/>
          </w:divBdr>
          <w:divsChild>
            <w:div w:id="1100494493">
              <w:marLeft w:val="0"/>
              <w:marRight w:val="0"/>
              <w:marTop w:val="0"/>
              <w:marBottom w:val="0"/>
              <w:divBdr>
                <w:top w:val="none" w:sz="0" w:space="0" w:color="auto"/>
                <w:left w:val="none" w:sz="0" w:space="0" w:color="auto"/>
                <w:bottom w:val="none" w:sz="0" w:space="0" w:color="auto"/>
                <w:right w:val="none" w:sz="0" w:space="0" w:color="auto"/>
              </w:divBdr>
              <w:divsChild>
                <w:div w:id="1292133745">
                  <w:marLeft w:val="0"/>
                  <w:marRight w:val="0"/>
                  <w:marTop w:val="0"/>
                  <w:marBottom w:val="0"/>
                  <w:divBdr>
                    <w:top w:val="none" w:sz="0" w:space="0" w:color="auto"/>
                    <w:left w:val="none" w:sz="0" w:space="0" w:color="auto"/>
                    <w:bottom w:val="none" w:sz="0" w:space="0" w:color="auto"/>
                    <w:right w:val="none" w:sz="0" w:space="0" w:color="auto"/>
                  </w:divBdr>
                  <w:divsChild>
                    <w:div w:id="1010915383">
                      <w:marLeft w:val="0"/>
                      <w:marRight w:val="0"/>
                      <w:marTop w:val="0"/>
                      <w:marBottom w:val="0"/>
                      <w:divBdr>
                        <w:top w:val="none" w:sz="0" w:space="0" w:color="auto"/>
                        <w:left w:val="none" w:sz="0" w:space="0" w:color="auto"/>
                        <w:bottom w:val="none" w:sz="0" w:space="0" w:color="auto"/>
                        <w:right w:val="none" w:sz="0" w:space="0" w:color="auto"/>
                      </w:divBdr>
                      <w:divsChild>
                        <w:div w:id="1882861423">
                          <w:marLeft w:val="0"/>
                          <w:marRight w:val="0"/>
                          <w:marTop w:val="0"/>
                          <w:marBottom w:val="0"/>
                          <w:divBdr>
                            <w:top w:val="none" w:sz="0" w:space="0" w:color="auto"/>
                            <w:left w:val="none" w:sz="0" w:space="0" w:color="auto"/>
                            <w:bottom w:val="none" w:sz="0" w:space="0" w:color="auto"/>
                            <w:right w:val="none" w:sz="0" w:space="0" w:color="auto"/>
                          </w:divBdr>
                          <w:divsChild>
                            <w:div w:id="1129976052">
                              <w:marLeft w:val="0"/>
                              <w:marRight w:val="0"/>
                              <w:marTop w:val="0"/>
                              <w:marBottom w:val="0"/>
                              <w:divBdr>
                                <w:top w:val="none" w:sz="0" w:space="0" w:color="auto"/>
                                <w:left w:val="none" w:sz="0" w:space="0" w:color="auto"/>
                                <w:bottom w:val="none" w:sz="0" w:space="0" w:color="auto"/>
                                <w:right w:val="none" w:sz="0" w:space="0" w:color="auto"/>
                              </w:divBdr>
                              <w:divsChild>
                                <w:div w:id="1313215311">
                                  <w:marLeft w:val="0"/>
                                  <w:marRight w:val="0"/>
                                  <w:marTop w:val="0"/>
                                  <w:marBottom w:val="0"/>
                                  <w:divBdr>
                                    <w:top w:val="none" w:sz="0" w:space="0" w:color="auto"/>
                                    <w:left w:val="none" w:sz="0" w:space="0" w:color="auto"/>
                                    <w:bottom w:val="none" w:sz="0" w:space="0" w:color="auto"/>
                                    <w:right w:val="none" w:sz="0" w:space="0" w:color="auto"/>
                                  </w:divBdr>
                                  <w:divsChild>
                                    <w:div w:id="1006857422">
                                      <w:marLeft w:val="0"/>
                                      <w:marRight w:val="0"/>
                                      <w:marTop w:val="0"/>
                                      <w:marBottom w:val="0"/>
                                      <w:divBdr>
                                        <w:top w:val="none" w:sz="0" w:space="0" w:color="auto"/>
                                        <w:left w:val="none" w:sz="0" w:space="0" w:color="auto"/>
                                        <w:bottom w:val="none" w:sz="0" w:space="0" w:color="auto"/>
                                        <w:right w:val="none" w:sz="0" w:space="0" w:color="auto"/>
                                      </w:divBdr>
                                      <w:divsChild>
                                        <w:div w:id="538010052">
                                          <w:marLeft w:val="0"/>
                                          <w:marRight w:val="0"/>
                                          <w:marTop w:val="0"/>
                                          <w:marBottom w:val="0"/>
                                          <w:divBdr>
                                            <w:top w:val="none" w:sz="0" w:space="0" w:color="auto"/>
                                            <w:left w:val="none" w:sz="0" w:space="0" w:color="auto"/>
                                            <w:bottom w:val="none" w:sz="0" w:space="0" w:color="auto"/>
                                            <w:right w:val="none" w:sz="0" w:space="0" w:color="auto"/>
                                          </w:divBdr>
                                          <w:divsChild>
                                            <w:div w:id="690909860">
                                              <w:marLeft w:val="0"/>
                                              <w:marRight w:val="0"/>
                                              <w:marTop w:val="0"/>
                                              <w:marBottom w:val="0"/>
                                              <w:divBdr>
                                                <w:top w:val="none" w:sz="0" w:space="0" w:color="auto"/>
                                                <w:left w:val="none" w:sz="0" w:space="0" w:color="auto"/>
                                                <w:bottom w:val="none" w:sz="0" w:space="0" w:color="auto"/>
                                                <w:right w:val="none" w:sz="0" w:space="0" w:color="auto"/>
                                              </w:divBdr>
                                              <w:divsChild>
                                                <w:div w:id="477646387">
                                                  <w:marLeft w:val="0"/>
                                                  <w:marRight w:val="0"/>
                                                  <w:marTop w:val="0"/>
                                                  <w:marBottom w:val="0"/>
                                                  <w:divBdr>
                                                    <w:top w:val="none" w:sz="0" w:space="0" w:color="auto"/>
                                                    <w:left w:val="none" w:sz="0" w:space="0" w:color="auto"/>
                                                    <w:bottom w:val="none" w:sz="0" w:space="0" w:color="auto"/>
                                                    <w:right w:val="none" w:sz="0" w:space="0" w:color="auto"/>
                                                  </w:divBdr>
                                                  <w:divsChild>
                                                    <w:div w:id="1972594155">
                                                      <w:marLeft w:val="0"/>
                                                      <w:marRight w:val="0"/>
                                                      <w:marTop w:val="0"/>
                                                      <w:marBottom w:val="0"/>
                                                      <w:divBdr>
                                                        <w:top w:val="none" w:sz="0" w:space="0" w:color="auto"/>
                                                        <w:left w:val="none" w:sz="0" w:space="0" w:color="auto"/>
                                                        <w:bottom w:val="none" w:sz="0" w:space="0" w:color="auto"/>
                                                        <w:right w:val="none" w:sz="0" w:space="0" w:color="auto"/>
                                                      </w:divBdr>
                                                      <w:divsChild>
                                                        <w:div w:id="376513641">
                                                          <w:marLeft w:val="0"/>
                                                          <w:marRight w:val="0"/>
                                                          <w:marTop w:val="0"/>
                                                          <w:marBottom w:val="0"/>
                                                          <w:divBdr>
                                                            <w:top w:val="none" w:sz="0" w:space="0" w:color="auto"/>
                                                            <w:left w:val="none" w:sz="0" w:space="0" w:color="auto"/>
                                                            <w:bottom w:val="none" w:sz="0" w:space="0" w:color="auto"/>
                                                            <w:right w:val="none" w:sz="0" w:space="0" w:color="auto"/>
                                                          </w:divBdr>
                                                          <w:divsChild>
                                                            <w:div w:id="1089234882">
                                                              <w:marLeft w:val="0"/>
                                                              <w:marRight w:val="0"/>
                                                              <w:marTop w:val="0"/>
                                                              <w:marBottom w:val="0"/>
                                                              <w:divBdr>
                                                                <w:top w:val="none" w:sz="0" w:space="0" w:color="auto"/>
                                                                <w:left w:val="none" w:sz="0" w:space="0" w:color="auto"/>
                                                                <w:bottom w:val="none" w:sz="0" w:space="0" w:color="auto"/>
                                                                <w:right w:val="none" w:sz="0" w:space="0" w:color="auto"/>
                                                              </w:divBdr>
                                                              <w:divsChild>
                                                                <w:div w:id="585460371">
                                                                  <w:marLeft w:val="0"/>
                                                                  <w:marRight w:val="0"/>
                                                                  <w:marTop w:val="0"/>
                                                                  <w:marBottom w:val="0"/>
                                                                  <w:divBdr>
                                                                    <w:top w:val="none" w:sz="0" w:space="0" w:color="auto"/>
                                                                    <w:left w:val="none" w:sz="0" w:space="0" w:color="auto"/>
                                                                    <w:bottom w:val="none" w:sz="0" w:space="0" w:color="auto"/>
                                                                    <w:right w:val="none" w:sz="0" w:space="0" w:color="auto"/>
                                                                  </w:divBdr>
                                                                  <w:divsChild>
                                                                    <w:div w:id="1697849927">
                                                                      <w:marLeft w:val="0"/>
                                                                      <w:marRight w:val="0"/>
                                                                      <w:marTop w:val="0"/>
                                                                      <w:marBottom w:val="0"/>
                                                                      <w:divBdr>
                                                                        <w:top w:val="none" w:sz="0" w:space="0" w:color="auto"/>
                                                                        <w:left w:val="none" w:sz="0" w:space="0" w:color="auto"/>
                                                                        <w:bottom w:val="none" w:sz="0" w:space="0" w:color="auto"/>
                                                                        <w:right w:val="none" w:sz="0" w:space="0" w:color="auto"/>
                                                                      </w:divBdr>
                                                                      <w:divsChild>
                                                                        <w:div w:id="2066297982">
                                                                          <w:marLeft w:val="0"/>
                                                                          <w:marRight w:val="0"/>
                                                                          <w:marTop w:val="0"/>
                                                                          <w:marBottom w:val="0"/>
                                                                          <w:divBdr>
                                                                            <w:top w:val="none" w:sz="0" w:space="0" w:color="auto"/>
                                                                            <w:left w:val="none" w:sz="0" w:space="0" w:color="auto"/>
                                                                            <w:bottom w:val="none" w:sz="0" w:space="0" w:color="auto"/>
                                                                            <w:right w:val="none" w:sz="0" w:space="0" w:color="auto"/>
                                                                          </w:divBdr>
                                                                          <w:divsChild>
                                                                            <w:div w:id="90010942">
                                                                              <w:marLeft w:val="0"/>
                                                                              <w:marRight w:val="0"/>
                                                                              <w:marTop w:val="0"/>
                                                                              <w:marBottom w:val="0"/>
                                                                              <w:divBdr>
                                                                                <w:top w:val="none" w:sz="0" w:space="0" w:color="auto"/>
                                                                                <w:left w:val="none" w:sz="0" w:space="0" w:color="auto"/>
                                                                                <w:bottom w:val="none" w:sz="0" w:space="0" w:color="auto"/>
                                                                                <w:right w:val="none" w:sz="0" w:space="0" w:color="auto"/>
                                                                              </w:divBdr>
                                                                              <w:divsChild>
                                                                                <w:div w:id="499080936">
                                                                                  <w:marLeft w:val="0"/>
                                                                                  <w:marRight w:val="0"/>
                                                                                  <w:marTop w:val="0"/>
                                                                                  <w:marBottom w:val="0"/>
                                                                                  <w:divBdr>
                                                                                    <w:top w:val="none" w:sz="0" w:space="0" w:color="auto"/>
                                                                                    <w:left w:val="none" w:sz="0" w:space="0" w:color="auto"/>
                                                                                    <w:bottom w:val="none" w:sz="0" w:space="0" w:color="auto"/>
                                                                                    <w:right w:val="none" w:sz="0" w:space="0" w:color="auto"/>
                                                                                  </w:divBdr>
                                                                                  <w:divsChild>
                                                                                    <w:div w:id="353116416">
                                                                                      <w:marLeft w:val="0"/>
                                                                                      <w:marRight w:val="0"/>
                                                                                      <w:marTop w:val="0"/>
                                                                                      <w:marBottom w:val="0"/>
                                                                                      <w:divBdr>
                                                                                        <w:top w:val="none" w:sz="0" w:space="0" w:color="auto"/>
                                                                                        <w:left w:val="none" w:sz="0" w:space="0" w:color="auto"/>
                                                                                        <w:bottom w:val="none" w:sz="0" w:space="0" w:color="auto"/>
                                                                                        <w:right w:val="none" w:sz="0" w:space="0" w:color="auto"/>
                                                                                      </w:divBdr>
                                                                                      <w:divsChild>
                                                                                        <w:div w:id="47343590">
                                                                                          <w:marLeft w:val="0"/>
                                                                                          <w:marRight w:val="0"/>
                                                                                          <w:marTop w:val="0"/>
                                                                                          <w:marBottom w:val="0"/>
                                                                                          <w:divBdr>
                                                                                            <w:top w:val="none" w:sz="0" w:space="0" w:color="auto"/>
                                                                                            <w:left w:val="none" w:sz="0" w:space="0" w:color="auto"/>
                                                                                            <w:bottom w:val="none" w:sz="0" w:space="0" w:color="auto"/>
                                                                                            <w:right w:val="none" w:sz="0" w:space="0" w:color="auto"/>
                                                                                          </w:divBdr>
                                                                                          <w:divsChild>
                                                                                            <w:div w:id="1561478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8805174">
      <w:bodyDiv w:val="1"/>
      <w:marLeft w:val="0"/>
      <w:marRight w:val="0"/>
      <w:marTop w:val="0"/>
      <w:marBottom w:val="0"/>
      <w:divBdr>
        <w:top w:val="none" w:sz="0" w:space="0" w:color="auto"/>
        <w:left w:val="none" w:sz="0" w:space="0" w:color="auto"/>
        <w:bottom w:val="none" w:sz="0" w:space="0" w:color="auto"/>
        <w:right w:val="none" w:sz="0" w:space="0" w:color="auto"/>
      </w:divBdr>
      <w:divsChild>
        <w:div w:id="724715797">
          <w:marLeft w:val="0"/>
          <w:marRight w:val="0"/>
          <w:marTop w:val="0"/>
          <w:marBottom w:val="0"/>
          <w:divBdr>
            <w:top w:val="none" w:sz="0" w:space="0" w:color="auto"/>
            <w:left w:val="none" w:sz="0" w:space="0" w:color="auto"/>
            <w:bottom w:val="none" w:sz="0" w:space="0" w:color="auto"/>
            <w:right w:val="none" w:sz="0" w:space="0" w:color="auto"/>
          </w:divBdr>
        </w:div>
      </w:divsChild>
    </w:div>
    <w:div w:id="1304579978">
      <w:bodyDiv w:val="1"/>
      <w:marLeft w:val="0"/>
      <w:marRight w:val="0"/>
      <w:marTop w:val="0"/>
      <w:marBottom w:val="0"/>
      <w:divBdr>
        <w:top w:val="none" w:sz="0" w:space="0" w:color="auto"/>
        <w:left w:val="none" w:sz="0" w:space="0" w:color="auto"/>
        <w:bottom w:val="none" w:sz="0" w:space="0" w:color="auto"/>
        <w:right w:val="none" w:sz="0" w:space="0" w:color="auto"/>
      </w:divBdr>
      <w:divsChild>
        <w:div w:id="1970016446">
          <w:marLeft w:val="0"/>
          <w:marRight w:val="0"/>
          <w:marTop w:val="0"/>
          <w:marBottom w:val="0"/>
          <w:divBdr>
            <w:top w:val="none" w:sz="0" w:space="0" w:color="auto"/>
            <w:left w:val="none" w:sz="0" w:space="0" w:color="auto"/>
            <w:bottom w:val="none" w:sz="0" w:space="0" w:color="auto"/>
            <w:right w:val="none" w:sz="0" w:space="0" w:color="auto"/>
          </w:divBdr>
        </w:div>
      </w:divsChild>
    </w:div>
    <w:div w:id="1307466945">
      <w:bodyDiv w:val="1"/>
      <w:marLeft w:val="0"/>
      <w:marRight w:val="0"/>
      <w:marTop w:val="0"/>
      <w:marBottom w:val="0"/>
      <w:divBdr>
        <w:top w:val="none" w:sz="0" w:space="0" w:color="auto"/>
        <w:left w:val="none" w:sz="0" w:space="0" w:color="auto"/>
        <w:bottom w:val="none" w:sz="0" w:space="0" w:color="auto"/>
        <w:right w:val="none" w:sz="0" w:space="0" w:color="auto"/>
      </w:divBdr>
      <w:divsChild>
        <w:div w:id="135925152">
          <w:marLeft w:val="0"/>
          <w:marRight w:val="0"/>
          <w:marTop w:val="0"/>
          <w:marBottom w:val="0"/>
          <w:divBdr>
            <w:top w:val="none" w:sz="0" w:space="0" w:color="auto"/>
            <w:left w:val="none" w:sz="0" w:space="0" w:color="auto"/>
            <w:bottom w:val="none" w:sz="0" w:space="0" w:color="auto"/>
            <w:right w:val="none" w:sz="0" w:space="0" w:color="auto"/>
          </w:divBdr>
          <w:divsChild>
            <w:div w:id="1935506674">
              <w:marLeft w:val="0"/>
              <w:marRight w:val="0"/>
              <w:marTop w:val="0"/>
              <w:marBottom w:val="0"/>
              <w:divBdr>
                <w:top w:val="none" w:sz="0" w:space="0" w:color="auto"/>
                <w:left w:val="none" w:sz="0" w:space="0" w:color="auto"/>
                <w:bottom w:val="none" w:sz="0" w:space="0" w:color="auto"/>
                <w:right w:val="none" w:sz="0" w:space="0" w:color="auto"/>
              </w:divBdr>
              <w:divsChild>
                <w:div w:id="1080829190">
                  <w:marLeft w:val="0"/>
                  <w:marRight w:val="0"/>
                  <w:marTop w:val="100"/>
                  <w:marBottom w:val="100"/>
                  <w:divBdr>
                    <w:top w:val="none" w:sz="0" w:space="0" w:color="auto"/>
                    <w:left w:val="none" w:sz="0" w:space="0" w:color="auto"/>
                    <w:bottom w:val="none" w:sz="0" w:space="0" w:color="auto"/>
                    <w:right w:val="none" w:sz="0" w:space="0" w:color="auto"/>
                  </w:divBdr>
                  <w:divsChild>
                    <w:div w:id="61609553">
                      <w:marLeft w:val="0"/>
                      <w:marRight w:val="0"/>
                      <w:marTop w:val="0"/>
                      <w:marBottom w:val="0"/>
                      <w:divBdr>
                        <w:top w:val="none" w:sz="0" w:space="0" w:color="auto"/>
                        <w:left w:val="none" w:sz="0" w:space="0" w:color="auto"/>
                        <w:bottom w:val="none" w:sz="0" w:space="0" w:color="auto"/>
                        <w:right w:val="none" w:sz="0" w:space="0" w:color="auto"/>
                      </w:divBdr>
                      <w:divsChild>
                        <w:div w:id="1065102142">
                          <w:marLeft w:val="0"/>
                          <w:marRight w:val="0"/>
                          <w:marTop w:val="0"/>
                          <w:marBottom w:val="0"/>
                          <w:divBdr>
                            <w:top w:val="none" w:sz="0" w:space="0" w:color="auto"/>
                            <w:left w:val="none" w:sz="0" w:space="0" w:color="auto"/>
                            <w:bottom w:val="none" w:sz="0" w:space="0" w:color="auto"/>
                            <w:right w:val="none" w:sz="0" w:space="0" w:color="auto"/>
                          </w:divBdr>
                          <w:divsChild>
                            <w:div w:id="65305744">
                              <w:marLeft w:val="0"/>
                              <w:marRight w:val="0"/>
                              <w:marTop w:val="0"/>
                              <w:marBottom w:val="0"/>
                              <w:divBdr>
                                <w:top w:val="none" w:sz="0" w:space="0" w:color="auto"/>
                                <w:left w:val="none" w:sz="0" w:space="0" w:color="auto"/>
                                <w:bottom w:val="none" w:sz="0" w:space="0" w:color="auto"/>
                                <w:right w:val="none" w:sz="0" w:space="0" w:color="auto"/>
                              </w:divBdr>
                              <w:divsChild>
                                <w:div w:id="65217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0813710">
      <w:bodyDiv w:val="1"/>
      <w:marLeft w:val="0"/>
      <w:marRight w:val="0"/>
      <w:marTop w:val="0"/>
      <w:marBottom w:val="0"/>
      <w:divBdr>
        <w:top w:val="none" w:sz="0" w:space="0" w:color="auto"/>
        <w:left w:val="none" w:sz="0" w:space="0" w:color="auto"/>
        <w:bottom w:val="none" w:sz="0" w:space="0" w:color="auto"/>
        <w:right w:val="none" w:sz="0" w:space="0" w:color="auto"/>
      </w:divBdr>
    </w:div>
    <w:div w:id="1348211025">
      <w:bodyDiv w:val="1"/>
      <w:marLeft w:val="0"/>
      <w:marRight w:val="0"/>
      <w:marTop w:val="0"/>
      <w:marBottom w:val="0"/>
      <w:divBdr>
        <w:top w:val="none" w:sz="0" w:space="0" w:color="auto"/>
        <w:left w:val="none" w:sz="0" w:space="0" w:color="auto"/>
        <w:bottom w:val="none" w:sz="0" w:space="0" w:color="auto"/>
        <w:right w:val="none" w:sz="0" w:space="0" w:color="auto"/>
      </w:divBdr>
    </w:div>
    <w:div w:id="1369792598">
      <w:bodyDiv w:val="1"/>
      <w:marLeft w:val="0"/>
      <w:marRight w:val="0"/>
      <w:marTop w:val="0"/>
      <w:marBottom w:val="0"/>
      <w:divBdr>
        <w:top w:val="none" w:sz="0" w:space="0" w:color="auto"/>
        <w:left w:val="none" w:sz="0" w:space="0" w:color="auto"/>
        <w:bottom w:val="none" w:sz="0" w:space="0" w:color="auto"/>
        <w:right w:val="none" w:sz="0" w:space="0" w:color="auto"/>
      </w:divBdr>
      <w:divsChild>
        <w:div w:id="788938078">
          <w:marLeft w:val="0"/>
          <w:marRight w:val="0"/>
          <w:marTop w:val="0"/>
          <w:marBottom w:val="0"/>
          <w:divBdr>
            <w:top w:val="none" w:sz="0" w:space="0" w:color="auto"/>
            <w:left w:val="none" w:sz="0" w:space="0" w:color="auto"/>
            <w:bottom w:val="none" w:sz="0" w:space="0" w:color="auto"/>
            <w:right w:val="none" w:sz="0" w:space="0" w:color="auto"/>
          </w:divBdr>
        </w:div>
      </w:divsChild>
    </w:div>
    <w:div w:id="1412704217">
      <w:bodyDiv w:val="1"/>
      <w:marLeft w:val="0"/>
      <w:marRight w:val="0"/>
      <w:marTop w:val="0"/>
      <w:marBottom w:val="0"/>
      <w:divBdr>
        <w:top w:val="none" w:sz="0" w:space="0" w:color="auto"/>
        <w:left w:val="none" w:sz="0" w:space="0" w:color="auto"/>
        <w:bottom w:val="none" w:sz="0" w:space="0" w:color="auto"/>
        <w:right w:val="none" w:sz="0" w:space="0" w:color="auto"/>
      </w:divBdr>
      <w:divsChild>
        <w:div w:id="1781993782">
          <w:marLeft w:val="0"/>
          <w:marRight w:val="0"/>
          <w:marTop w:val="0"/>
          <w:marBottom w:val="0"/>
          <w:divBdr>
            <w:top w:val="none" w:sz="0" w:space="0" w:color="auto"/>
            <w:left w:val="none" w:sz="0" w:space="0" w:color="auto"/>
            <w:bottom w:val="none" w:sz="0" w:space="0" w:color="auto"/>
            <w:right w:val="none" w:sz="0" w:space="0" w:color="auto"/>
          </w:divBdr>
        </w:div>
        <w:div w:id="1344818013">
          <w:marLeft w:val="0"/>
          <w:marRight w:val="0"/>
          <w:marTop w:val="0"/>
          <w:marBottom w:val="0"/>
          <w:divBdr>
            <w:top w:val="none" w:sz="0" w:space="0" w:color="auto"/>
            <w:left w:val="none" w:sz="0" w:space="0" w:color="auto"/>
            <w:bottom w:val="none" w:sz="0" w:space="0" w:color="auto"/>
            <w:right w:val="none" w:sz="0" w:space="0" w:color="auto"/>
          </w:divBdr>
        </w:div>
      </w:divsChild>
    </w:div>
    <w:div w:id="1417896512">
      <w:bodyDiv w:val="1"/>
      <w:marLeft w:val="0"/>
      <w:marRight w:val="0"/>
      <w:marTop w:val="0"/>
      <w:marBottom w:val="0"/>
      <w:divBdr>
        <w:top w:val="none" w:sz="0" w:space="0" w:color="auto"/>
        <w:left w:val="none" w:sz="0" w:space="0" w:color="auto"/>
        <w:bottom w:val="none" w:sz="0" w:space="0" w:color="auto"/>
        <w:right w:val="none" w:sz="0" w:space="0" w:color="auto"/>
      </w:divBdr>
      <w:divsChild>
        <w:div w:id="575629261">
          <w:marLeft w:val="0"/>
          <w:marRight w:val="0"/>
          <w:marTop w:val="0"/>
          <w:marBottom w:val="0"/>
          <w:divBdr>
            <w:top w:val="none" w:sz="0" w:space="0" w:color="auto"/>
            <w:left w:val="none" w:sz="0" w:space="0" w:color="auto"/>
            <w:bottom w:val="none" w:sz="0" w:space="0" w:color="auto"/>
            <w:right w:val="none" w:sz="0" w:space="0" w:color="auto"/>
          </w:divBdr>
          <w:divsChild>
            <w:div w:id="1985550599">
              <w:marLeft w:val="0"/>
              <w:marRight w:val="0"/>
              <w:marTop w:val="0"/>
              <w:marBottom w:val="0"/>
              <w:divBdr>
                <w:top w:val="none" w:sz="0" w:space="0" w:color="auto"/>
                <w:left w:val="none" w:sz="0" w:space="0" w:color="auto"/>
                <w:bottom w:val="none" w:sz="0" w:space="0" w:color="auto"/>
                <w:right w:val="none" w:sz="0" w:space="0" w:color="auto"/>
              </w:divBdr>
              <w:divsChild>
                <w:div w:id="527565934">
                  <w:marLeft w:val="0"/>
                  <w:marRight w:val="0"/>
                  <w:marTop w:val="100"/>
                  <w:marBottom w:val="100"/>
                  <w:divBdr>
                    <w:top w:val="none" w:sz="0" w:space="0" w:color="auto"/>
                    <w:left w:val="none" w:sz="0" w:space="0" w:color="auto"/>
                    <w:bottom w:val="none" w:sz="0" w:space="0" w:color="auto"/>
                    <w:right w:val="none" w:sz="0" w:space="0" w:color="auto"/>
                  </w:divBdr>
                  <w:divsChild>
                    <w:div w:id="1573084734">
                      <w:marLeft w:val="0"/>
                      <w:marRight w:val="0"/>
                      <w:marTop w:val="0"/>
                      <w:marBottom w:val="0"/>
                      <w:divBdr>
                        <w:top w:val="none" w:sz="0" w:space="0" w:color="auto"/>
                        <w:left w:val="none" w:sz="0" w:space="0" w:color="auto"/>
                        <w:bottom w:val="none" w:sz="0" w:space="0" w:color="auto"/>
                        <w:right w:val="none" w:sz="0" w:space="0" w:color="auto"/>
                      </w:divBdr>
                      <w:divsChild>
                        <w:div w:id="1006372336">
                          <w:marLeft w:val="0"/>
                          <w:marRight w:val="0"/>
                          <w:marTop w:val="0"/>
                          <w:marBottom w:val="0"/>
                          <w:divBdr>
                            <w:top w:val="none" w:sz="0" w:space="0" w:color="auto"/>
                            <w:left w:val="none" w:sz="0" w:space="0" w:color="auto"/>
                            <w:bottom w:val="none" w:sz="0" w:space="0" w:color="auto"/>
                            <w:right w:val="none" w:sz="0" w:space="0" w:color="auto"/>
                          </w:divBdr>
                          <w:divsChild>
                            <w:div w:id="1656495935">
                              <w:marLeft w:val="0"/>
                              <w:marRight w:val="0"/>
                              <w:marTop w:val="0"/>
                              <w:marBottom w:val="0"/>
                              <w:divBdr>
                                <w:top w:val="none" w:sz="0" w:space="0" w:color="auto"/>
                                <w:left w:val="none" w:sz="0" w:space="0" w:color="auto"/>
                                <w:bottom w:val="none" w:sz="0" w:space="0" w:color="auto"/>
                                <w:right w:val="none" w:sz="0" w:space="0" w:color="auto"/>
                              </w:divBdr>
                              <w:divsChild>
                                <w:div w:id="217859930">
                                  <w:marLeft w:val="0"/>
                                  <w:marRight w:val="0"/>
                                  <w:marTop w:val="0"/>
                                  <w:marBottom w:val="0"/>
                                  <w:divBdr>
                                    <w:top w:val="none" w:sz="0" w:space="0" w:color="auto"/>
                                    <w:left w:val="none" w:sz="0" w:space="0" w:color="auto"/>
                                    <w:bottom w:val="none" w:sz="0" w:space="0" w:color="auto"/>
                                    <w:right w:val="none" w:sz="0" w:space="0" w:color="auto"/>
                                  </w:divBdr>
                                  <w:divsChild>
                                    <w:div w:id="3883805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313511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54128029">
      <w:bodyDiv w:val="1"/>
      <w:marLeft w:val="0"/>
      <w:marRight w:val="0"/>
      <w:marTop w:val="0"/>
      <w:marBottom w:val="0"/>
      <w:divBdr>
        <w:top w:val="none" w:sz="0" w:space="0" w:color="auto"/>
        <w:left w:val="none" w:sz="0" w:space="0" w:color="auto"/>
        <w:bottom w:val="none" w:sz="0" w:space="0" w:color="auto"/>
        <w:right w:val="none" w:sz="0" w:space="0" w:color="auto"/>
      </w:divBdr>
      <w:divsChild>
        <w:div w:id="870384267">
          <w:marLeft w:val="0"/>
          <w:marRight w:val="0"/>
          <w:marTop w:val="0"/>
          <w:marBottom w:val="0"/>
          <w:divBdr>
            <w:top w:val="none" w:sz="0" w:space="0" w:color="auto"/>
            <w:left w:val="none" w:sz="0" w:space="0" w:color="auto"/>
            <w:bottom w:val="none" w:sz="0" w:space="0" w:color="auto"/>
            <w:right w:val="none" w:sz="0" w:space="0" w:color="auto"/>
          </w:divBdr>
        </w:div>
        <w:div w:id="444235730">
          <w:marLeft w:val="0"/>
          <w:marRight w:val="0"/>
          <w:marTop w:val="0"/>
          <w:marBottom w:val="0"/>
          <w:divBdr>
            <w:top w:val="none" w:sz="0" w:space="0" w:color="auto"/>
            <w:left w:val="none" w:sz="0" w:space="0" w:color="auto"/>
            <w:bottom w:val="none" w:sz="0" w:space="0" w:color="auto"/>
            <w:right w:val="none" w:sz="0" w:space="0" w:color="auto"/>
          </w:divBdr>
        </w:div>
      </w:divsChild>
    </w:div>
    <w:div w:id="1462308948">
      <w:bodyDiv w:val="1"/>
      <w:marLeft w:val="0"/>
      <w:marRight w:val="0"/>
      <w:marTop w:val="0"/>
      <w:marBottom w:val="0"/>
      <w:divBdr>
        <w:top w:val="none" w:sz="0" w:space="0" w:color="auto"/>
        <w:left w:val="none" w:sz="0" w:space="0" w:color="auto"/>
        <w:bottom w:val="none" w:sz="0" w:space="0" w:color="auto"/>
        <w:right w:val="none" w:sz="0" w:space="0" w:color="auto"/>
      </w:divBdr>
      <w:divsChild>
        <w:div w:id="1042444785">
          <w:marLeft w:val="0"/>
          <w:marRight w:val="0"/>
          <w:marTop w:val="0"/>
          <w:marBottom w:val="0"/>
          <w:divBdr>
            <w:top w:val="none" w:sz="0" w:space="0" w:color="auto"/>
            <w:left w:val="none" w:sz="0" w:space="0" w:color="auto"/>
            <w:bottom w:val="none" w:sz="0" w:space="0" w:color="auto"/>
            <w:right w:val="none" w:sz="0" w:space="0" w:color="auto"/>
          </w:divBdr>
          <w:divsChild>
            <w:div w:id="754715897">
              <w:marLeft w:val="0"/>
              <w:marRight w:val="0"/>
              <w:marTop w:val="0"/>
              <w:marBottom w:val="0"/>
              <w:divBdr>
                <w:top w:val="none" w:sz="0" w:space="0" w:color="auto"/>
                <w:left w:val="none" w:sz="0" w:space="0" w:color="auto"/>
                <w:bottom w:val="none" w:sz="0" w:space="0" w:color="auto"/>
                <w:right w:val="none" w:sz="0" w:space="0" w:color="auto"/>
              </w:divBdr>
              <w:divsChild>
                <w:div w:id="985739338">
                  <w:marLeft w:val="0"/>
                  <w:marRight w:val="0"/>
                  <w:marTop w:val="100"/>
                  <w:marBottom w:val="100"/>
                  <w:divBdr>
                    <w:top w:val="none" w:sz="0" w:space="0" w:color="auto"/>
                    <w:left w:val="none" w:sz="0" w:space="0" w:color="auto"/>
                    <w:bottom w:val="none" w:sz="0" w:space="0" w:color="auto"/>
                    <w:right w:val="none" w:sz="0" w:space="0" w:color="auto"/>
                  </w:divBdr>
                  <w:divsChild>
                    <w:div w:id="1257439780">
                      <w:marLeft w:val="0"/>
                      <w:marRight w:val="0"/>
                      <w:marTop w:val="0"/>
                      <w:marBottom w:val="0"/>
                      <w:divBdr>
                        <w:top w:val="none" w:sz="0" w:space="0" w:color="auto"/>
                        <w:left w:val="none" w:sz="0" w:space="0" w:color="auto"/>
                        <w:bottom w:val="none" w:sz="0" w:space="0" w:color="auto"/>
                        <w:right w:val="none" w:sz="0" w:space="0" w:color="auto"/>
                      </w:divBdr>
                      <w:divsChild>
                        <w:div w:id="200485462">
                          <w:marLeft w:val="0"/>
                          <w:marRight w:val="0"/>
                          <w:marTop w:val="0"/>
                          <w:marBottom w:val="0"/>
                          <w:divBdr>
                            <w:top w:val="none" w:sz="0" w:space="0" w:color="auto"/>
                            <w:left w:val="none" w:sz="0" w:space="0" w:color="auto"/>
                            <w:bottom w:val="none" w:sz="0" w:space="0" w:color="auto"/>
                            <w:right w:val="none" w:sz="0" w:space="0" w:color="auto"/>
                          </w:divBdr>
                          <w:divsChild>
                            <w:div w:id="900364473">
                              <w:marLeft w:val="0"/>
                              <w:marRight w:val="0"/>
                              <w:marTop w:val="0"/>
                              <w:marBottom w:val="0"/>
                              <w:divBdr>
                                <w:top w:val="none" w:sz="0" w:space="0" w:color="auto"/>
                                <w:left w:val="none" w:sz="0" w:space="0" w:color="auto"/>
                                <w:bottom w:val="none" w:sz="0" w:space="0" w:color="auto"/>
                                <w:right w:val="none" w:sz="0" w:space="0" w:color="auto"/>
                              </w:divBdr>
                              <w:divsChild>
                                <w:div w:id="271792737">
                                  <w:marLeft w:val="0"/>
                                  <w:marRight w:val="0"/>
                                  <w:marTop w:val="0"/>
                                  <w:marBottom w:val="0"/>
                                  <w:divBdr>
                                    <w:top w:val="none" w:sz="0" w:space="0" w:color="auto"/>
                                    <w:left w:val="none" w:sz="0" w:space="0" w:color="auto"/>
                                    <w:bottom w:val="none" w:sz="0" w:space="0" w:color="auto"/>
                                    <w:right w:val="none" w:sz="0" w:space="0" w:color="auto"/>
                                  </w:divBdr>
                                  <w:divsChild>
                                    <w:div w:id="3410127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4269473">
      <w:bodyDiv w:val="1"/>
      <w:marLeft w:val="0"/>
      <w:marRight w:val="0"/>
      <w:marTop w:val="0"/>
      <w:marBottom w:val="0"/>
      <w:divBdr>
        <w:top w:val="none" w:sz="0" w:space="0" w:color="auto"/>
        <w:left w:val="none" w:sz="0" w:space="0" w:color="auto"/>
        <w:bottom w:val="none" w:sz="0" w:space="0" w:color="auto"/>
        <w:right w:val="none" w:sz="0" w:space="0" w:color="auto"/>
      </w:divBdr>
      <w:divsChild>
        <w:div w:id="488063500">
          <w:marLeft w:val="0"/>
          <w:marRight w:val="0"/>
          <w:marTop w:val="0"/>
          <w:marBottom w:val="0"/>
          <w:divBdr>
            <w:top w:val="none" w:sz="0" w:space="0" w:color="auto"/>
            <w:left w:val="none" w:sz="0" w:space="0" w:color="auto"/>
            <w:bottom w:val="none" w:sz="0" w:space="0" w:color="auto"/>
            <w:right w:val="none" w:sz="0" w:space="0" w:color="auto"/>
          </w:divBdr>
          <w:divsChild>
            <w:div w:id="272790747">
              <w:marLeft w:val="0"/>
              <w:marRight w:val="0"/>
              <w:marTop w:val="0"/>
              <w:marBottom w:val="0"/>
              <w:divBdr>
                <w:top w:val="none" w:sz="0" w:space="0" w:color="auto"/>
                <w:left w:val="none" w:sz="0" w:space="0" w:color="auto"/>
                <w:bottom w:val="none" w:sz="0" w:space="0" w:color="auto"/>
                <w:right w:val="none" w:sz="0" w:space="0" w:color="auto"/>
              </w:divBdr>
              <w:divsChild>
                <w:div w:id="1988974195">
                  <w:marLeft w:val="0"/>
                  <w:marRight w:val="0"/>
                  <w:marTop w:val="0"/>
                  <w:marBottom w:val="0"/>
                  <w:divBdr>
                    <w:top w:val="none" w:sz="0" w:space="0" w:color="auto"/>
                    <w:left w:val="none" w:sz="0" w:space="0" w:color="auto"/>
                    <w:bottom w:val="none" w:sz="0" w:space="0" w:color="auto"/>
                    <w:right w:val="none" w:sz="0" w:space="0" w:color="auto"/>
                  </w:divBdr>
                  <w:divsChild>
                    <w:div w:id="1062755127">
                      <w:marLeft w:val="0"/>
                      <w:marRight w:val="0"/>
                      <w:marTop w:val="0"/>
                      <w:marBottom w:val="0"/>
                      <w:divBdr>
                        <w:top w:val="none" w:sz="0" w:space="0" w:color="auto"/>
                        <w:left w:val="none" w:sz="0" w:space="0" w:color="auto"/>
                        <w:bottom w:val="none" w:sz="0" w:space="0" w:color="auto"/>
                        <w:right w:val="none" w:sz="0" w:space="0" w:color="auto"/>
                      </w:divBdr>
                      <w:divsChild>
                        <w:div w:id="1838375367">
                          <w:marLeft w:val="0"/>
                          <w:marRight w:val="0"/>
                          <w:marTop w:val="0"/>
                          <w:marBottom w:val="0"/>
                          <w:divBdr>
                            <w:top w:val="none" w:sz="0" w:space="0" w:color="auto"/>
                            <w:left w:val="none" w:sz="0" w:space="0" w:color="auto"/>
                            <w:bottom w:val="none" w:sz="0" w:space="0" w:color="auto"/>
                            <w:right w:val="none" w:sz="0" w:space="0" w:color="auto"/>
                          </w:divBdr>
                          <w:divsChild>
                            <w:div w:id="1414160280">
                              <w:marLeft w:val="0"/>
                              <w:marRight w:val="0"/>
                              <w:marTop w:val="0"/>
                              <w:marBottom w:val="0"/>
                              <w:divBdr>
                                <w:top w:val="none" w:sz="0" w:space="0" w:color="auto"/>
                                <w:left w:val="none" w:sz="0" w:space="0" w:color="auto"/>
                                <w:bottom w:val="none" w:sz="0" w:space="0" w:color="auto"/>
                                <w:right w:val="none" w:sz="0" w:space="0" w:color="auto"/>
                              </w:divBdr>
                              <w:divsChild>
                                <w:div w:id="774597488">
                                  <w:marLeft w:val="0"/>
                                  <w:marRight w:val="0"/>
                                  <w:marTop w:val="0"/>
                                  <w:marBottom w:val="0"/>
                                  <w:divBdr>
                                    <w:top w:val="none" w:sz="0" w:space="0" w:color="auto"/>
                                    <w:left w:val="none" w:sz="0" w:space="0" w:color="auto"/>
                                    <w:bottom w:val="none" w:sz="0" w:space="0" w:color="auto"/>
                                    <w:right w:val="none" w:sz="0" w:space="0" w:color="auto"/>
                                  </w:divBdr>
                                  <w:divsChild>
                                    <w:div w:id="1670717136">
                                      <w:marLeft w:val="0"/>
                                      <w:marRight w:val="0"/>
                                      <w:marTop w:val="0"/>
                                      <w:marBottom w:val="0"/>
                                      <w:divBdr>
                                        <w:top w:val="none" w:sz="0" w:space="0" w:color="auto"/>
                                        <w:left w:val="none" w:sz="0" w:space="0" w:color="auto"/>
                                        <w:bottom w:val="none" w:sz="0" w:space="0" w:color="auto"/>
                                        <w:right w:val="none" w:sz="0" w:space="0" w:color="auto"/>
                                      </w:divBdr>
                                      <w:divsChild>
                                        <w:div w:id="1760980825">
                                          <w:marLeft w:val="0"/>
                                          <w:marRight w:val="0"/>
                                          <w:marTop w:val="0"/>
                                          <w:marBottom w:val="0"/>
                                          <w:divBdr>
                                            <w:top w:val="none" w:sz="0" w:space="0" w:color="auto"/>
                                            <w:left w:val="none" w:sz="0" w:space="0" w:color="auto"/>
                                            <w:bottom w:val="none" w:sz="0" w:space="0" w:color="auto"/>
                                            <w:right w:val="none" w:sz="0" w:space="0" w:color="auto"/>
                                          </w:divBdr>
                                          <w:divsChild>
                                            <w:div w:id="34938187">
                                              <w:marLeft w:val="0"/>
                                              <w:marRight w:val="0"/>
                                              <w:marTop w:val="0"/>
                                              <w:marBottom w:val="0"/>
                                              <w:divBdr>
                                                <w:top w:val="none" w:sz="0" w:space="0" w:color="auto"/>
                                                <w:left w:val="none" w:sz="0" w:space="0" w:color="auto"/>
                                                <w:bottom w:val="none" w:sz="0" w:space="0" w:color="auto"/>
                                                <w:right w:val="none" w:sz="0" w:space="0" w:color="auto"/>
                                              </w:divBdr>
                                              <w:divsChild>
                                                <w:div w:id="280917017">
                                                  <w:marLeft w:val="0"/>
                                                  <w:marRight w:val="0"/>
                                                  <w:marTop w:val="0"/>
                                                  <w:marBottom w:val="0"/>
                                                  <w:divBdr>
                                                    <w:top w:val="none" w:sz="0" w:space="0" w:color="auto"/>
                                                    <w:left w:val="none" w:sz="0" w:space="0" w:color="auto"/>
                                                    <w:bottom w:val="none" w:sz="0" w:space="0" w:color="auto"/>
                                                    <w:right w:val="none" w:sz="0" w:space="0" w:color="auto"/>
                                                  </w:divBdr>
                                                  <w:divsChild>
                                                    <w:div w:id="757674028">
                                                      <w:marLeft w:val="0"/>
                                                      <w:marRight w:val="0"/>
                                                      <w:marTop w:val="0"/>
                                                      <w:marBottom w:val="0"/>
                                                      <w:divBdr>
                                                        <w:top w:val="none" w:sz="0" w:space="0" w:color="auto"/>
                                                        <w:left w:val="none" w:sz="0" w:space="0" w:color="auto"/>
                                                        <w:bottom w:val="none" w:sz="0" w:space="0" w:color="auto"/>
                                                        <w:right w:val="none" w:sz="0" w:space="0" w:color="auto"/>
                                                      </w:divBdr>
                                                      <w:divsChild>
                                                        <w:div w:id="233861075">
                                                          <w:marLeft w:val="0"/>
                                                          <w:marRight w:val="0"/>
                                                          <w:marTop w:val="0"/>
                                                          <w:marBottom w:val="0"/>
                                                          <w:divBdr>
                                                            <w:top w:val="none" w:sz="0" w:space="0" w:color="auto"/>
                                                            <w:left w:val="none" w:sz="0" w:space="0" w:color="auto"/>
                                                            <w:bottom w:val="none" w:sz="0" w:space="0" w:color="auto"/>
                                                            <w:right w:val="none" w:sz="0" w:space="0" w:color="auto"/>
                                                          </w:divBdr>
                                                          <w:divsChild>
                                                            <w:div w:id="1855607487">
                                                              <w:marLeft w:val="0"/>
                                                              <w:marRight w:val="0"/>
                                                              <w:marTop w:val="0"/>
                                                              <w:marBottom w:val="0"/>
                                                              <w:divBdr>
                                                                <w:top w:val="none" w:sz="0" w:space="0" w:color="auto"/>
                                                                <w:left w:val="none" w:sz="0" w:space="0" w:color="auto"/>
                                                                <w:bottom w:val="none" w:sz="0" w:space="0" w:color="auto"/>
                                                                <w:right w:val="none" w:sz="0" w:space="0" w:color="auto"/>
                                                              </w:divBdr>
                                                              <w:divsChild>
                                                                <w:div w:id="2021276479">
                                                                  <w:marLeft w:val="0"/>
                                                                  <w:marRight w:val="0"/>
                                                                  <w:marTop w:val="0"/>
                                                                  <w:marBottom w:val="0"/>
                                                                  <w:divBdr>
                                                                    <w:top w:val="none" w:sz="0" w:space="0" w:color="auto"/>
                                                                    <w:left w:val="none" w:sz="0" w:space="0" w:color="auto"/>
                                                                    <w:bottom w:val="none" w:sz="0" w:space="0" w:color="auto"/>
                                                                    <w:right w:val="none" w:sz="0" w:space="0" w:color="auto"/>
                                                                  </w:divBdr>
                                                                  <w:divsChild>
                                                                    <w:div w:id="186482473">
                                                                      <w:marLeft w:val="0"/>
                                                                      <w:marRight w:val="0"/>
                                                                      <w:marTop w:val="0"/>
                                                                      <w:marBottom w:val="0"/>
                                                                      <w:divBdr>
                                                                        <w:top w:val="none" w:sz="0" w:space="0" w:color="auto"/>
                                                                        <w:left w:val="none" w:sz="0" w:space="0" w:color="auto"/>
                                                                        <w:bottom w:val="none" w:sz="0" w:space="0" w:color="auto"/>
                                                                        <w:right w:val="none" w:sz="0" w:space="0" w:color="auto"/>
                                                                      </w:divBdr>
                                                                      <w:divsChild>
                                                                        <w:div w:id="360589555">
                                                                          <w:marLeft w:val="0"/>
                                                                          <w:marRight w:val="0"/>
                                                                          <w:marTop w:val="0"/>
                                                                          <w:marBottom w:val="0"/>
                                                                          <w:divBdr>
                                                                            <w:top w:val="none" w:sz="0" w:space="0" w:color="auto"/>
                                                                            <w:left w:val="none" w:sz="0" w:space="0" w:color="auto"/>
                                                                            <w:bottom w:val="none" w:sz="0" w:space="0" w:color="auto"/>
                                                                            <w:right w:val="none" w:sz="0" w:space="0" w:color="auto"/>
                                                                          </w:divBdr>
                                                                          <w:divsChild>
                                                                            <w:div w:id="1173686473">
                                                                              <w:marLeft w:val="0"/>
                                                                              <w:marRight w:val="0"/>
                                                                              <w:marTop w:val="0"/>
                                                                              <w:marBottom w:val="0"/>
                                                                              <w:divBdr>
                                                                                <w:top w:val="none" w:sz="0" w:space="0" w:color="auto"/>
                                                                                <w:left w:val="none" w:sz="0" w:space="0" w:color="auto"/>
                                                                                <w:bottom w:val="none" w:sz="0" w:space="0" w:color="auto"/>
                                                                                <w:right w:val="none" w:sz="0" w:space="0" w:color="auto"/>
                                                                              </w:divBdr>
                                                                              <w:divsChild>
                                                                                <w:div w:id="378482002">
                                                                                  <w:marLeft w:val="0"/>
                                                                                  <w:marRight w:val="0"/>
                                                                                  <w:marTop w:val="0"/>
                                                                                  <w:marBottom w:val="0"/>
                                                                                  <w:divBdr>
                                                                                    <w:top w:val="none" w:sz="0" w:space="0" w:color="auto"/>
                                                                                    <w:left w:val="none" w:sz="0" w:space="0" w:color="auto"/>
                                                                                    <w:bottom w:val="none" w:sz="0" w:space="0" w:color="auto"/>
                                                                                    <w:right w:val="none" w:sz="0" w:space="0" w:color="auto"/>
                                                                                  </w:divBdr>
                                                                                  <w:divsChild>
                                                                                    <w:div w:id="881868041">
                                                                                      <w:marLeft w:val="0"/>
                                                                                      <w:marRight w:val="0"/>
                                                                                      <w:marTop w:val="0"/>
                                                                                      <w:marBottom w:val="0"/>
                                                                                      <w:divBdr>
                                                                                        <w:top w:val="none" w:sz="0" w:space="0" w:color="auto"/>
                                                                                        <w:left w:val="none" w:sz="0" w:space="0" w:color="auto"/>
                                                                                        <w:bottom w:val="none" w:sz="0" w:space="0" w:color="auto"/>
                                                                                        <w:right w:val="none" w:sz="0" w:space="0" w:color="auto"/>
                                                                                      </w:divBdr>
                                                                                      <w:divsChild>
                                                                                        <w:div w:id="1736929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38852208">
      <w:bodyDiv w:val="1"/>
      <w:marLeft w:val="0"/>
      <w:marRight w:val="0"/>
      <w:marTop w:val="0"/>
      <w:marBottom w:val="0"/>
      <w:divBdr>
        <w:top w:val="none" w:sz="0" w:space="0" w:color="auto"/>
        <w:left w:val="none" w:sz="0" w:space="0" w:color="auto"/>
        <w:bottom w:val="none" w:sz="0" w:space="0" w:color="auto"/>
        <w:right w:val="none" w:sz="0" w:space="0" w:color="auto"/>
      </w:divBdr>
    </w:div>
    <w:div w:id="1538931953">
      <w:bodyDiv w:val="1"/>
      <w:marLeft w:val="0"/>
      <w:marRight w:val="0"/>
      <w:marTop w:val="0"/>
      <w:marBottom w:val="0"/>
      <w:divBdr>
        <w:top w:val="none" w:sz="0" w:space="0" w:color="auto"/>
        <w:left w:val="none" w:sz="0" w:space="0" w:color="auto"/>
        <w:bottom w:val="none" w:sz="0" w:space="0" w:color="auto"/>
        <w:right w:val="none" w:sz="0" w:space="0" w:color="auto"/>
      </w:divBdr>
    </w:div>
    <w:div w:id="1579290356">
      <w:bodyDiv w:val="1"/>
      <w:marLeft w:val="0"/>
      <w:marRight w:val="0"/>
      <w:marTop w:val="0"/>
      <w:marBottom w:val="0"/>
      <w:divBdr>
        <w:top w:val="none" w:sz="0" w:space="0" w:color="auto"/>
        <w:left w:val="none" w:sz="0" w:space="0" w:color="auto"/>
        <w:bottom w:val="none" w:sz="0" w:space="0" w:color="auto"/>
        <w:right w:val="none" w:sz="0" w:space="0" w:color="auto"/>
      </w:divBdr>
      <w:divsChild>
        <w:div w:id="1278681870">
          <w:marLeft w:val="0"/>
          <w:marRight w:val="0"/>
          <w:marTop w:val="0"/>
          <w:marBottom w:val="0"/>
          <w:divBdr>
            <w:top w:val="none" w:sz="0" w:space="0" w:color="auto"/>
            <w:left w:val="none" w:sz="0" w:space="0" w:color="auto"/>
            <w:bottom w:val="none" w:sz="0" w:space="0" w:color="auto"/>
            <w:right w:val="none" w:sz="0" w:space="0" w:color="auto"/>
          </w:divBdr>
          <w:divsChild>
            <w:div w:id="1748308918">
              <w:marLeft w:val="0"/>
              <w:marRight w:val="0"/>
              <w:marTop w:val="0"/>
              <w:marBottom w:val="0"/>
              <w:divBdr>
                <w:top w:val="none" w:sz="0" w:space="0" w:color="auto"/>
                <w:left w:val="none" w:sz="0" w:space="0" w:color="auto"/>
                <w:bottom w:val="none" w:sz="0" w:space="0" w:color="auto"/>
                <w:right w:val="none" w:sz="0" w:space="0" w:color="auto"/>
              </w:divBdr>
              <w:divsChild>
                <w:div w:id="1645351022">
                  <w:marLeft w:val="0"/>
                  <w:marRight w:val="0"/>
                  <w:marTop w:val="0"/>
                  <w:marBottom w:val="0"/>
                  <w:divBdr>
                    <w:top w:val="none" w:sz="0" w:space="0" w:color="auto"/>
                    <w:left w:val="none" w:sz="0" w:space="0" w:color="auto"/>
                    <w:bottom w:val="none" w:sz="0" w:space="0" w:color="auto"/>
                    <w:right w:val="none" w:sz="0" w:space="0" w:color="auto"/>
                  </w:divBdr>
                  <w:divsChild>
                    <w:div w:id="227040138">
                      <w:marLeft w:val="0"/>
                      <w:marRight w:val="0"/>
                      <w:marTop w:val="0"/>
                      <w:marBottom w:val="0"/>
                      <w:divBdr>
                        <w:top w:val="none" w:sz="0" w:space="0" w:color="auto"/>
                        <w:left w:val="none" w:sz="0" w:space="0" w:color="auto"/>
                        <w:bottom w:val="none" w:sz="0" w:space="0" w:color="auto"/>
                        <w:right w:val="none" w:sz="0" w:space="0" w:color="auto"/>
                      </w:divBdr>
                      <w:divsChild>
                        <w:div w:id="1882745440">
                          <w:marLeft w:val="0"/>
                          <w:marRight w:val="0"/>
                          <w:marTop w:val="0"/>
                          <w:marBottom w:val="0"/>
                          <w:divBdr>
                            <w:top w:val="none" w:sz="0" w:space="0" w:color="auto"/>
                            <w:left w:val="none" w:sz="0" w:space="0" w:color="auto"/>
                            <w:bottom w:val="none" w:sz="0" w:space="0" w:color="auto"/>
                            <w:right w:val="none" w:sz="0" w:space="0" w:color="auto"/>
                          </w:divBdr>
                          <w:divsChild>
                            <w:div w:id="1062601064">
                              <w:marLeft w:val="0"/>
                              <w:marRight w:val="0"/>
                              <w:marTop w:val="0"/>
                              <w:marBottom w:val="0"/>
                              <w:divBdr>
                                <w:top w:val="none" w:sz="0" w:space="0" w:color="auto"/>
                                <w:left w:val="none" w:sz="0" w:space="0" w:color="auto"/>
                                <w:bottom w:val="none" w:sz="0" w:space="0" w:color="auto"/>
                                <w:right w:val="none" w:sz="0" w:space="0" w:color="auto"/>
                              </w:divBdr>
                              <w:divsChild>
                                <w:div w:id="627010366">
                                  <w:marLeft w:val="0"/>
                                  <w:marRight w:val="0"/>
                                  <w:marTop w:val="0"/>
                                  <w:marBottom w:val="0"/>
                                  <w:divBdr>
                                    <w:top w:val="none" w:sz="0" w:space="0" w:color="auto"/>
                                    <w:left w:val="none" w:sz="0" w:space="0" w:color="auto"/>
                                    <w:bottom w:val="none" w:sz="0" w:space="0" w:color="auto"/>
                                    <w:right w:val="none" w:sz="0" w:space="0" w:color="auto"/>
                                  </w:divBdr>
                                  <w:divsChild>
                                    <w:div w:id="460464315">
                                      <w:marLeft w:val="0"/>
                                      <w:marRight w:val="0"/>
                                      <w:marTop w:val="0"/>
                                      <w:marBottom w:val="0"/>
                                      <w:divBdr>
                                        <w:top w:val="none" w:sz="0" w:space="0" w:color="auto"/>
                                        <w:left w:val="none" w:sz="0" w:space="0" w:color="auto"/>
                                        <w:bottom w:val="none" w:sz="0" w:space="0" w:color="auto"/>
                                        <w:right w:val="none" w:sz="0" w:space="0" w:color="auto"/>
                                      </w:divBdr>
                                      <w:divsChild>
                                        <w:div w:id="1886864833">
                                          <w:marLeft w:val="0"/>
                                          <w:marRight w:val="0"/>
                                          <w:marTop w:val="0"/>
                                          <w:marBottom w:val="0"/>
                                          <w:divBdr>
                                            <w:top w:val="none" w:sz="0" w:space="0" w:color="auto"/>
                                            <w:left w:val="none" w:sz="0" w:space="0" w:color="auto"/>
                                            <w:bottom w:val="none" w:sz="0" w:space="0" w:color="auto"/>
                                            <w:right w:val="none" w:sz="0" w:space="0" w:color="auto"/>
                                          </w:divBdr>
                                          <w:divsChild>
                                            <w:div w:id="1496798370">
                                              <w:marLeft w:val="0"/>
                                              <w:marRight w:val="0"/>
                                              <w:marTop w:val="0"/>
                                              <w:marBottom w:val="0"/>
                                              <w:divBdr>
                                                <w:top w:val="none" w:sz="0" w:space="0" w:color="auto"/>
                                                <w:left w:val="none" w:sz="0" w:space="0" w:color="auto"/>
                                                <w:bottom w:val="none" w:sz="0" w:space="0" w:color="auto"/>
                                                <w:right w:val="none" w:sz="0" w:space="0" w:color="auto"/>
                                              </w:divBdr>
                                              <w:divsChild>
                                                <w:div w:id="1836191881">
                                                  <w:marLeft w:val="0"/>
                                                  <w:marRight w:val="0"/>
                                                  <w:marTop w:val="0"/>
                                                  <w:marBottom w:val="0"/>
                                                  <w:divBdr>
                                                    <w:top w:val="none" w:sz="0" w:space="0" w:color="auto"/>
                                                    <w:left w:val="none" w:sz="0" w:space="0" w:color="auto"/>
                                                    <w:bottom w:val="none" w:sz="0" w:space="0" w:color="auto"/>
                                                    <w:right w:val="none" w:sz="0" w:space="0" w:color="auto"/>
                                                  </w:divBdr>
                                                  <w:divsChild>
                                                    <w:div w:id="825707952">
                                                      <w:marLeft w:val="0"/>
                                                      <w:marRight w:val="0"/>
                                                      <w:marTop w:val="0"/>
                                                      <w:marBottom w:val="0"/>
                                                      <w:divBdr>
                                                        <w:top w:val="none" w:sz="0" w:space="0" w:color="auto"/>
                                                        <w:left w:val="none" w:sz="0" w:space="0" w:color="auto"/>
                                                        <w:bottom w:val="none" w:sz="0" w:space="0" w:color="auto"/>
                                                        <w:right w:val="none" w:sz="0" w:space="0" w:color="auto"/>
                                                      </w:divBdr>
                                                      <w:divsChild>
                                                        <w:div w:id="212273317">
                                                          <w:marLeft w:val="0"/>
                                                          <w:marRight w:val="0"/>
                                                          <w:marTop w:val="0"/>
                                                          <w:marBottom w:val="0"/>
                                                          <w:divBdr>
                                                            <w:top w:val="none" w:sz="0" w:space="0" w:color="auto"/>
                                                            <w:left w:val="none" w:sz="0" w:space="0" w:color="auto"/>
                                                            <w:bottom w:val="none" w:sz="0" w:space="0" w:color="auto"/>
                                                            <w:right w:val="none" w:sz="0" w:space="0" w:color="auto"/>
                                                          </w:divBdr>
                                                          <w:divsChild>
                                                            <w:div w:id="1206678767">
                                                              <w:marLeft w:val="0"/>
                                                              <w:marRight w:val="0"/>
                                                              <w:marTop w:val="0"/>
                                                              <w:marBottom w:val="0"/>
                                                              <w:divBdr>
                                                                <w:top w:val="none" w:sz="0" w:space="0" w:color="auto"/>
                                                                <w:left w:val="none" w:sz="0" w:space="0" w:color="auto"/>
                                                                <w:bottom w:val="none" w:sz="0" w:space="0" w:color="auto"/>
                                                                <w:right w:val="none" w:sz="0" w:space="0" w:color="auto"/>
                                                              </w:divBdr>
                                                              <w:divsChild>
                                                                <w:div w:id="87387823">
                                                                  <w:marLeft w:val="0"/>
                                                                  <w:marRight w:val="0"/>
                                                                  <w:marTop w:val="0"/>
                                                                  <w:marBottom w:val="0"/>
                                                                  <w:divBdr>
                                                                    <w:top w:val="none" w:sz="0" w:space="0" w:color="auto"/>
                                                                    <w:left w:val="none" w:sz="0" w:space="0" w:color="auto"/>
                                                                    <w:bottom w:val="none" w:sz="0" w:space="0" w:color="auto"/>
                                                                    <w:right w:val="none" w:sz="0" w:space="0" w:color="auto"/>
                                                                  </w:divBdr>
                                                                  <w:divsChild>
                                                                    <w:div w:id="881594739">
                                                                      <w:marLeft w:val="0"/>
                                                                      <w:marRight w:val="0"/>
                                                                      <w:marTop w:val="0"/>
                                                                      <w:marBottom w:val="0"/>
                                                                      <w:divBdr>
                                                                        <w:top w:val="none" w:sz="0" w:space="0" w:color="auto"/>
                                                                        <w:left w:val="none" w:sz="0" w:space="0" w:color="auto"/>
                                                                        <w:bottom w:val="none" w:sz="0" w:space="0" w:color="auto"/>
                                                                        <w:right w:val="none" w:sz="0" w:space="0" w:color="auto"/>
                                                                      </w:divBdr>
                                                                      <w:divsChild>
                                                                        <w:div w:id="75251407">
                                                                          <w:marLeft w:val="0"/>
                                                                          <w:marRight w:val="0"/>
                                                                          <w:marTop w:val="0"/>
                                                                          <w:marBottom w:val="0"/>
                                                                          <w:divBdr>
                                                                            <w:top w:val="none" w:sz="0" w:space="0" w:color="auto"/>
                                                                            <w:left w:val="none" w:sz="0" w:space="0" w:color="auto"/>
                                                                            <w:bottom w:val="none" w:sz="0" w:space="0" w:color="auto"/>
                                                                            <w:right w:val="none" w:sz="0" w:space="0" w:color="auto"/>
                                                                          </w:divBdr>
                                                                          <w:divsChild>
                                                                            <w:div w:id="580678507">
                                                                              <w:marLeft w:val="0"/>
                                                                              <w:marRight w:val="0"/>
                                                                              <w:marTop w:val="0"/>
                                                                              <w:marBottom w:val="0"/>
                                                                              <w:divBdr>
                                                                                <w:top w:val="none" w:sz="0" w:space="0" w:color="auto"/>
                                                                                <w:left w:val="none" w:sz="0" w:space="0" w:color="auto"/>
                                                                                <w:bottom w:val="none" w:sz="0" w:space="0" w:color="auto"/>
                                                                                <w:right w:val="none" w:sz="0" w:space="0" w:color="auto"/>
                                                                              </w:divBdr>
                                                                              <w:divsChild>
                                                                                <w:div w:id="495800276">
                                                                                  <w:marLeft w:val="0"/>
                                                                                  <w:marRight w:val="0"/>
                                                                                  <w:marTop w:val="0"/>
                                                                                  <w:marBottom w:val="0"/>
                                                                                  <w:divBdr>
                                                                                    <w:top w:val="none" w:sz="0" w:space="0" w:color="auto"/>
                                                                                    <w:left w:val="none" w:sz="0" w:space="0" w:color="auto"/>
                                                                                    <w:bottom w:val="none" w:sz="0" w:space="0" w:color="auto"/>
                                                                                    <w:right w:val="none" w:sz="0" w:space="0" w:color="auto"/>
                                                                                  </w:divBdr>
                                                                                  <w:divsChild>
                                                                                    <w:div w:id="586034096">
                                                                                      <w:marLeft w:val="0"/>
                                                                                      <w:marRight w:val="0"/>
                                                                                      <w:marTop w:val="0"/>
                                                                                      <w:marBottom w:val="0"/>
                                                                                      <w:divBdr>
                                                                                        <w:top w:val="none" w:sz="0" w:space="0" w:color="auto"/>
                                                                                        <w:left w:val="none" w:sz="0" w:space="0" w:color="auto"/>
                                                                                        <w:bottom w:val="none" w:sz="0" w:space="0" w:color="auto"/>
                                                                                        <w:right w:val="none" w:sz="0" w:space="0" w:color="auto"/>
                                                                                      </w:divBdr>
                                                                                      <w:divsChild>
                                                                                        <w:div w:id="1672178216">
                                                                                          <w:marLeft w:val="0"/>
                                                                                          <w:marRight w:val="0"/>
                                                                                          <w:marTop w:val="0"/>
                                                                                          <w:marBottom w:val="0"/>
                                                                                          <w:divBdr>
                                                                                            <w:top w:val="none" w:sz="0" w:space="0" w:color="auto"/>
                                                                                            <w:left w:val="none" w:sz="0" w:space="0" w:color="auto"/>
                                                                                            <w:bottom w:val="none" w:sz="0" w:space="0" w:color="auto"/>
                                                                                            <w:right w:val="none" w:sz="0" w:space="0" w:color="auto"/>
                                                                                          </w:divBdr>
                                                                                          <w:divsChild>
                                                                                            <w:div w:id="101013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6155412">
      <w:bodyDiv w:val="1"/>
      <w:marLeft w:val="0"/>
      <w:marRight w:val="0"/>
      <w:marTop w:val="0"/>
      <w:marBottom w:val="0"/>
      <w:divBdr>
        <w:top w:val="none" w:sz="0" w:space="0" w:color="auto"/>
        <w:left w:val="none" w:sz="0" w:space="0" w:color="auto"/>
        <w:bottom w:val="none" w:sz="0" w:space="0" w:color="auto"/>
        <w:right w:val="none" w:sz="0" w:space="0" w:color="auto"/>
      </w:divBdr>
      <w:divsChild>
        <w:div w:id="636687043">
          <w:marLeft w:val="0"/>
          <w:marRight w:val="0"/>
          <w:marTop w:val="0"/>
          <w:marBottom w:val="0"/>
          <w:divBdr>
            <w:top w:val="none" w:sz="0" w:space="0" w:color="auto"/>
            <w:left w:val="none" w:sz="0" w:space="0" w:color="auto"/>
            <w:bottom w:val="none" w:sz="0" w:space="0" w:color="auto"/>
            <w:right w:val="none" w:sz="0" w:space="0" w:color="auto"/>
          </w:divBdr>
          <w:divsChild>
            <w:div w:id="18628687">
              <w:marLeft w:val="0"/>
              <w:marRight w:val="0"/>
              <w:marTop w:val="0"/>
              <w:marBottom w:val="0"/>
              <w:divBdr>
                <w:top w:val="none" w:sz="0" w:space="0" w:color="auto"/>
                <w:left w:val="none" w:sz="0" w:space="0" w:color="auto"/>
                <w:bottom w:val="none" w:sz="0" w:space="0" w:color="auto"/>
                <w:right w:val="none" w:sz="0" w:space="0" w:color="auto"/>
              </w:divBdr>
              <w:divsChild>
                <w:div w:id="112333348">
                  <w:marLeft w:val="0"/>
                  <w:marRight w:val="0"/>
                  <w:marTop w:val="100"/>
                  <w:marBottom w:val="100"/>
                  <w:divBdr>
                    <w:top w:val="none" w:sz="0" w:space="0" w:color="auto"/>
                    <w:left w:val="none" w:sz="0" w:space="0" w:color="auto"/>
                    <w:bottom w:val="none" w:sz="0" w:space="0" w:color="auto"/>
                    <w:right w:val="none" w:sz="0" w:space="0" w:color="auto"/>
                  </w:divBdr>
                  <w:divsChild>
                    <w:div w:id="2127500897">
                      <w:marLeft w:val="0"/>
                      <w:marRight w:val="0"/>
                      <w:marTop w:val="0"/>
                      <w:marBottom w:val="0"/>
                      <w:divBdr>
                        <w:top w:val="none" w:sz="0" w:space="0" w:color="auto"/>
                        <w:left w:val="none" w:sz="0" w:space="0" w:color="auto"/>
                        <w:bottom w:val="none" w:sz="0" w:space="0" w:color="auto"/>
                        <w:right w:val="none" w:sz="0" w:space="0" w:color="auto"/>
                      </w:divBdr>
                      <w:divsChild>
                        <w:div w:id="548688845">
                          <w:marLeft w:val="0"/>
                          <w:marRight w:val="0"/>
                          <w:marTop w:val="0"/>
                          <w:marBottom w:val="0"/>
                          <w:divBdr>
                            <w:top w:val="none" w:sz="0" w:space="0" w:color="auto"/>
                            <w:left w:val="none" w:sz="0" w:space="0" w:color="auto"/>
                            <w:bottom w:val="none" w:sz="0" w:space="0" w:color="auto"/>
                            <w:right w:val="none" w:sz="0" w:space="0" w:color="auto"/>
                          </w:divBdr>
                          <w:divsChild>
                            <w:div w:id="1039740698">
                              <w:marLeft w:val="0"/>
                              <w:marRight w:val="0"/>
                              <w:marTop w:val="0"/>
                              <w:marBottom w:val="0"/>
                              <w:divBdr>
                                <w:top w:val="none" w:sz="0" w:space="0" w:color="auto"/>
                                <w:left w:val="none" w:sz="0" w:space="0" w:color="auto"/>
                                <w:bottom w:val="none" w:sz="0" w:space="0" w:color="auto"/>
                                <w:right w:val="none" w:sz="0" w:space="0" w:color="auto"/>
                              </w:divBdr>
                              <w:divsChild>
                                <w:div w:id="177543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5063897">
      <w:bodyDiv w:val="1"/>
      <w:marLeft w:val="0"/>
      <w:marRight w:val="0"/>
      <w:marTop w:val="0"/>
      <w:marBottom w:val="0"/>
      <w:divBdr>
        <w:top w:val="none" w:sz="0" w:space="0" w:color="auto"/>
        <w:left w:val="none" w:sz="0" w:space="0" w:color="auto"/>
        <w:bottom w:val="none" w:sz="0" w:space="0" w:color="auto"/>
        <w:right w:val="none" w:sz="0" w:space="0" w:color="auto"/>
      </w:divBdr>
      <w:divsChild>
        <w:div w:id="805010860">
          <w:marLeft w:val="0"/>
          <w:marRight w:val="0"/>
          <w:marTop w:val="0"/>
          <w:marBottom w:val="0"/>
          <w:divBdr>
            <w:top w:val="none" w:sz="0" w:space="0" w:color="auto"/>
            <w:left w:val="none" w:sz="0" w:space="0" w:color="auto"/>
            <w:bottom w:val="none" w:sz="0" w:space="0" w:color="auto"/>
            <w:right w:val="none" w:sz="0" w:space="0" w:color="auto"/>
          </w:divBdr>
        </w:div>
      </w:divsChild>
    </w:div>
    <w:div w:id="1679112283">
      <w:bodyDiv w:val="1"/>
      <w:marLeft w:val="0"/>
      <w:marRight w:val="0"/>
      <w:marTop w:val="0"/>
      <w:marBottom w:val="0"/>
      <w:divBdr>
        <w:top w:val="none" w:sz="0" w:space="0" w:color="auto"/>
        <w:left w:val="none" w:sz="0" w:space="0" w:color="auto"/>
        <w:bottom w:val="none" w:sz="0" w:space="0" w:color="auto"/>
        <w:right w:val="none" w:sz="0" w:space="0" w:color="auto"/>
      </w:divBdr>
      <w:divsChild>
        <w:div w:id="896360090">
          <w:marLeft w:val="0"/>
          <w:marRight w:val="0"/>
          <w:marTop w:val="0"/>
          <w:marBottom w:val="0"/>
          <w:divBdr>
            <w:top w:val="none" w:sz="0" w:space="0" w:color="auto"/>
            <w:left w:val="none" w:sz="0" w:space="0" w:color="auto"/>
            <w:bottom w:val="none" w:sz="0" w:space="0" w:color="auto"/>
            <w:right w:val="none" w:sz="0" w:space="0" w:color="auto"/>
          </w:divBdr>
          <w:divsChild>
            <w:div w:id="1084183442">
              <w:marLeft w:val="0"/>
              <w:marRight w:val="0"/>
              <w:marTop w:val="0"/>
              <w:marBottom w:val="0"/>
              <w:divBdr>
                <w:top w:val="none" w:sz="0" w:space="0" w:color="auto"/>
                <w:left w:val="none" w:sz="0" w:space="0" w:color="auto"/>
                <w:bottom w:val="none" w:sz="0" w:space="0" w:color="auto"/>
                <w:right w:val="none" w:sz="0" w:space="0" w:color="auto"/>
              </w:divBdr>
              <w:divsChild>
                <w:div w:id="146825535">
                  <w:marLeft w:val="0"/>
                  <w:marRight w:val="0"/>
                  <w:marTop w:val="100"/>
                  <w:marBottom w:val="100"/>
                  <w:divBdr>
                    <w:top w:val="none" w:sz="0" w:space="0" w:color="auto"/>
                    <w:left w:val="none" w:sz="0" w:space="0" w:color="auto"/>
                    <w:bottom w:val="none" w:sz="0" w:space="0" w:color="auto"/>
                    <w:right w:val="none" w:sz="0" w:space="0" w:color="auto"/>
                  </w:divBdr>
                  <w:divsChild>
                    <w:div w:id="627979588">
                      <w:marLeft w:val="0"/>
                      <w:marRight w:val="0"/>
                      <w:marTop w:val="0"/>
                      <w:marBottom w:val="0"/>
                      <w:divBdr>
                        <w:top w:val="none" w:sz="0" w:space="0" w:color="auto"/>
                        <w:left w:val="none" w:sz="0" w:space="0" w:color="auto"/>
                        <w:bottom w:val="none" w:sz="0" w:space="0" w:color="auto"/>
                        <w:right w:val="none" w:sz="0" w:space="0" w:color="auto"/>
                      </w:divBdr>
                      <w:divsChild>
                        <w:div w:id="1494183364">
                          <w:marLeft w:val="0"/>
                          <w:marRight w:val="0"/>
                          <w:marTop w:val="0"/>
                          <w:marBottom w:val="0"/>
                          <w:divBdr>
                            <w:top w:val="none" w:sz="0" w:space="0" w:color="auto"/>
                            <w:left w:val="none" w:sz="0" w:space="0" w:color="auto"/>
                            <w:bottom w:val="none" w:sz="0" w:space="0" w:color="auto"/>
                            <w:right w:val="none" w:sz="0" w:space="0" w:color="auto"/>
                          </w:divBdr>
                          <w:divsChild>
                            <w:div w:id="672074511">
                              <w:marLeft w:val="0"/>
                              <w:marRight w:val="0"/>
                              <w:marTop w:val="0"/>
                              <w:marBottom w:val="0"/>
                              <w:divBdr>
                                <w:top w:val="none" w:sz="0" w:space="0" w:color="auto"/>
                                <w:left w:val="none" w:sz="0" w:space="0" w:color="auto"/>
                                <w:bottom w:val="none" w:sz="0" w:space="0" w:color="auto"/>
                                <w:right w:val="none" w:sz="0" w:space="0" w:color="auto"/>
                              </w:divBdr>
                              <w:divsChild>
                                <w:div w:id="1064837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4038850">
      <w:bodyDiv w:val="1"/>
      <w:marLeft w:val="0"/>
      <w:marRight w:val="0"/>
      <w:marTop w:val="0"/>
      <w:marBottom w:val="0"/>
      <w:divBdr>
        <w:top w:val="none" w:sz="0" w:space="0" w:color="auto"/>
        <w:left w:val="none" w:sz="0" w:space="0" w:color="auto"/>
        <w:bottom w:val="none" w:sz="0" w:space="0" w:color="auto"/>
        <w:right w:val="none" w:sz="0" w:space="0" w:color="auto"/>
      </w:divBdr>
      <w:divsChild>
        <w:div w:id="518590257">
          <w:marLeft w:val="0"/>
          <w:marRight w:val="0"/>
          <w:marTop w:val="0"/>
          <w:marBottom w:val="0"/>
          <w:divBdr>
            <w:top w:val="none" w:sz="0" w:space="0" w:color="auto"/>
            <w:left w:val="none" w:sz="0" w:space="0" w:color="auto"/>
            <w:bottom w:val="none" w:sz="0" w:space="0" w:color="auto"/>
            <w:right w:val="none" w:sz="0" w:space="0" w:color="auto"/>
          </w:divBdr>
        </w:div>
      </w:divsChild>
    </w:div>
    <w:div w:id="1759669392">
      <w:bodyDiv w:val="1"/>
      <w:marLeft w:val="0"/>
      <w:marRight w:val="0"/>
      <w:marTop w:val="0"/>
      <w:marBottom w:val="0"/>
      <w:divBdr>
        <w:top w:val="none" w:sz="0" w:space="0" w:color="auto"/>
        <w:left w:val="none" w:sz="0" w:space="0" w:color="auto"/>
        <w:bottom w:val="none" w:sz="0" w:space="0" w:color="auto"/>
        <w:right w:val="none" w:sz="0" w:space="0" w:color="auto"/>
      </w:divBdr>
      <w:divsChild>
        <w:div w:id="1965915754">
          <w:marLeft w:val="0"/>
          <w:marRight w:val="0"/>
          <w:marTop w:val="0"/>
          <w:marBottom w:val="0"/>
          <w:divBdr>
            <w:top w:val="none" w:sz="0" w:space="0" w:color="auto"/>
            <w:left w:val="none" w:sz="0" w:space="0" w:color="auto"/>
            <w:bottom w:val="none" w:sz="0" w:space="0" w:color="auto"/>
            <w:right w:val="none" w:sz="0" w:space="0" w:color="auto"/>
          </w:divBdr>
          <w:divsChild>
            <w:div w:id="406196889">
              <w:marLeft w:val="0"/>
              <w:marRight w:val="0"/>
              <w:marTop w:val="0"/>
              <w:marBottom w:val="0"/>
              <w:divBdr>
                <w:top w:val="none" w:sz="0" w:space="0" w:color="auto"/>
                <w:left w:val="none" w:sz="0" w:space="0" w:color="auto"/>
                <w:bottom w:val="none" w:sz="0" w:space="0" w:color="auto"/>
                <w:right w:val="none" w:sz="0" w:space="0" w:color="auto"/>
              </w:divBdr>
              <w:divsChild>
                <w:div w:id="438722774">
                  <w:marLeft w:val="0"/>
                  <w:marRight w:val="0"/>
                  <w:marTop w:val="100"/>
                  <w:marBottom w:val="100"/>
                  <w:divBdr>
                    <w:top w:val="none" w:sz="0" w:space="0" w:color="auto"/>
                    <w:left w:val="none" w:sz="0" w:space="0" w:color="auto"/>
                    <w:bottom w:val="none" w:sz="0" w:space="0" w:color="auto"/>
                    <w:right w:val="none" w:sz="0" w:space="0" w:color="auto"/>
                  </w:divBdr>
                  <w:divsChild>
                    <w:div w:id="1076053471">
                      <w:marLeft w:val="0"/>
                      <w:marRight w:val="0"/>
                      <w:marTop w:val="0"/>
                      <w:marBottom w:val="0"/>
                      <w:divBdr>
                        <w:top w:val="none" w:sz="0" w:space="0" w:color="auto"/>
                        <w:left w:val="none" w:sz="0" w:space="0" w:color="auto"/>
                        <w:bottom w:val="none" w:sz="0" w:space="0" w:color="auto"/>
                        <w:right w:val="none" w:sz="0" w:space="0" w:color="auto"/>
                      </w:divBdr>
                      <w:divsChild>
                        <w:div w:id="378164171">
                          <w:marLeft w:val="0"/>
                          <w:marRight w:val="0"/>
                          <w:marTop w:val="0"/>
                          <w:marBottom w:val="0"/>
                          <w:divBdr>
                            <w:top w:val="none" w:sz="0" w:space="0" w:color="auto"/>
                            <w:left w:val="none" w:sz="0" w:space="0" w:color="auto"/>
                            <w:bottom w:val="none" w:sz="0" w:space="0" w:color="auto"/>
                            <w:right w:val="none" w:sz="0" w:space="0" w:color="auto"/>
                          </w:divBdr>
                          <w:divsChild>
                            <w:div w:id="1462260589">
                              <w:marLeft w:val="0"/>
                              <w:marRight w:val="0"/>
                              <w:marTop w:val="0"/>
                              <w:marBottom w:val="0"/>
                              <w:divBdr>
                                <w:top w:val="none" w:sz="0" w:space="0" w:color="auto"/>
                                <w:left w:val="none" w:sz="0" w:space="0" w:color="auto"/>
                                <w:bottom w:val="none" w:sz="0" w:space="0" w:color="auto"/>
                                <w:right w:val="none" w:sz="0" w:space="0" w:color="auto"/>
                              </w:divBdr>
                              <w:divsChild>
                                <w:div w:id="202043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3666705">
      <w:bodyDiv w:val="1"/>
      <w:marLeft w:val="0"/>
      <w:marRight w:val="0"/>
      <w:marTop w:val="0"/>
      <w:marBottom w:val="0"/>
      <w:divBdr>
        <w:top w:val="none" w:sz="0" w:space="0" w:color="auto"/>
        <w:left w:val="none" w:sz="0" w:space="0" w:color="auto"/>
        <w:bottom w:val="none" w:sz="0" w:space="0" w:color="auto"/>
        <w:right w:val="none" w:sz="0" w:space="0" w:color="auto"/>
      </w:divBdr>
      <w:divsChild>
        <w:div w:id="1500731941">
          <w:marLeft w:val="0"/>
          <w:marRight w:val="0"/>
          <w:marTop w:val="0"/>
          <w:marBottom w:val="0"/>
          <w:divBdr>
            <w:top w:val="none" w:sz="0" w:space="0" w:color="auto"/>
            <w:left w:val="none" w:sz="0" w:space="0" w:color="auto"/>
            <w:bottom w:val="none" w:sz="0" w:space="0" w:color="auto"/>
            <w:right w:val="none" w:sz="0" w:space="0" w:color="auto"/>
          </w:divBdr>
        </w:div>
      </w:divsChild>
    </w:div>
    <w:div w:id="1866558529">
      <w:bodyDiv w:val="1"/>
      <w:marLeft w:val="0"/>
      <w:marRight w:val="0"/>
      <w:marTop w:val="0"/>
      <w:marBottom w:val="0"/>
      <w:divBdr>
        <w:top w:val="none" w:sz="0" w:space="0" w:color="auto"/>
        <w:left w:val="none" w:sz="0" w:space="0" w:color="auto"/>
        <w:bottom w:val="none" w:sz="0" w:space="0" w:color="auto"/>
        <w:right w:val="none" w:sz="0" w:space="0" w:color="auto"/>
      </w:divBdr>
      <w:divsChild>
        <w:div w:id="1784302677">
          <w:marLeft w:val="0"/>
          <w:marRight w:val="0"/>
          <w:marTop w:val="0"/>
          <w:marBottom w:val="0"/>
          <w:divBdr>
            <w:top w:val="none" w:sz="0" w:space="0" w:color="auto"/>
            <w:left w:val="none" w:sz="0" w:space="0" w:color="auto"/>
            <w:bottom w:val="none" w:sz="0" w:space="0" w:color="auto"/>
            <w:right w:val="none" w:sz="0" w:space="0" w:color="auto"/>
          </w:divBdr>
          <w:divsChild>
            <w:div w:id="1018773851">
              <w:marLeft w:val="0"/>
              <w:marRight w:val="0"/>
              <w:marTop w:val="0"/>
              <w:marBottom w:val="0"/>
              <w:divBdr>
                <w:top w:val="none" w:sz="0" w:space="0" w:color="auto"/>
                <w:left w:val="none" w:sz="0" w:space="0" w:color="auto"/>
                <w:bottom w:val="none" w:sz="0" w:space="0" w:color="auto"/>
                <w:right w:val="none" w:sz="0" w:space="0" w:color="auto"/>
              </w:divBdr>
              <w:divsChild>
                <w:div w:id="1742293696">
                  <w:marLeft w:val="0"/>
                  <w:marRight w:val="0"/>
                  <w:marTop w:val="100"/>
                  <w:marBottom w:val="100"/>
                  <w:divBdr>
                    <w:top w:val="none" w:sz="0" w:space="0" w:color="auto"/>
                    <w:left w:val="none" w:sz="0" w:space="0" w:color="auto"/>
                    <w:bottom w:val="none" w:sz="0" w:space="0" w:color="auto"/>
                    <w:right w:val="none" w:sz="0" w:space="0" w:color="auto"/>
                  </w:divBdr>
                  <w:divsChild>
                    <w:div w:id="187911730">
                      <w:marLeft w:val="0"/>
                      <w:marRight w:val="0"/>
                      <w:marTop w:val="0"/>
                      <w:marBottom w:val="0"/>
                      <w:divBdr>
                        <w:top w:val="none" w:sz="0" w:space="0" w:color="auto"/>
                        <w:left w:val="none" w:sz="0" w:space="0" w:color="auto"/>
                        <w:bottom w:val="none" w:sz="0" w:space="0" w:color="auto"/>
                        <w:right w:val="none" w:sz="0" w:space="0" w:color="auto"/>
                      </w:divBdr>
                      <w:divsChild>
                        <w:div w:id="1346588164">
                          <w:marLeft w:val="0"/>
                          <w:marRight w:val="0"/>
                          <w:marTop w:val="0"/>
                          <w:marBottom w:val="0"/>
                          <w:divBdr>
                            <w:top w:val="none" w:sz="0" w:space="0" w:color="auto"/>
                            <w:left w:val="none" w:sz="0" w:space="0" w:color="auto"/>
                            <w:bottom w:val="none" w:sz="0" w:space="0" w:color="auto"/>
                            <w:right w:val="none" w:sz="0" w:space="0" w:color="auto"/>
                          </w:divBdr>
                          <w:divsChild>
                            <w:div w:id="1257666634">
                              <w:marLeft w:val="0"/>
                              <w:marRight w:val="0"/>
                              <w:marTop w:val="0"/>
                              <w:marBottom w:val="0"/>
                              <w:divBdr>
                                <w:top w:val="none" w:sz="0" w:space="0" w:color="auto"/>
                                <w:left w:val="none" w:sz="0" w:space="0" w:color="auto"/>
                                <w:bottom w:val="none" w:sz="0" w:space="0" w:color="auto"/>
                                <w:right w:val="none" w:sz="0" w:space="0" w:color="auto"/>
                              </w:divBdr>
                              <w:divsChild>
                                <w:div w:id="125254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7080335">
      <w:bodyDiv w:val="1"/>
      <w:marLeft w:val="0"/>
      <w:marRight w:val="0"/>
      <w:marTop w:val="0"/>
      <w:marBottom w:val="0"/>
      <w:divBdr>
        <w:top w:val="none" w:sz="0" w:space="0" w:color="auto"/>
        <w:left w:val="none" w:sz="0" w:space="0" w:color="auto"/>
        <w:bottom w:val="none" w:sz="0" w:space="0" w:color="auto"/>
        <w:right w:val="none" w:sz="0" w:space="0" w:color="auto"/>
      </w:divBdr>
      <w:divsChild>
        <w:div w:id="330378211">
          <w:marLeft w:val="0"/>
          <w:marRight w:val="0"/>
          <w:marTop w:val="0"/>
          <w:marBottom w:val="0"/>
          <w:divBdr>
            <w:top w:val="none" w:sz="0" w:space="0" w:color="auto"/>
            <w:left w:val="none" w:sz="0" w:space="0" w:color="auto"/>
            <w:bottom w:val="none" w:sz="0" w:space="0" w:color="auto"/>
            <w:right w:val="none" w:sz="0" w:space="0" w:color="auto"/>
          </w:divBdr>
        </w:div>
        <w:div w:id="1162430922">
          <w:marLeft w:val="0"/>
          <w:marRight w:val="0"/>
          <w:marTop w:val="0"/>
          <w:marBottom w:val="0"/>
          <w:divBdr>
            <w:top w:val="none" w:sz="0" w:space="0" w:color="auto"/>
            <w:left w:val="none" w:sz="0" w:space="0" w:color="auto"/>
            <w:bottom w:val="none" w:sz="0" w:space="0" w:color="auto"/>
            <w:right w:val="none" w:sz="0" w:space="0" w:color="auto"/>
          </w:divBdr>
        </w:div>
      </w:divsChild>
    </w:div>
    <w:div w:id="1907379806">
      <w:bodyDiv w:val="1"/>
      <w:marLeft w:val="0"/>
      <w:marRight w:val="0"/>
      <w:marTop w:val="0"/>
      <w:marBottom w:val="0"/>
      <w:divBdr>
        <w:top w:val="none" w:sz="0" w:space="0" w:color="auto"/>
        <w:left w:val="none" w:sz="0" w:space="0" w:color="auto"/>
        <w:bottom w:val="none" w:sz="0" w:space="0" w:color="auto"/>
        <w:right w:val="none" w:sz="0" w:space="0" w:color="auto"/>
      </w:divBdr>
      <w:divsChild>
        <w:div w:id="1527479778">
          <w:marLeft w:val="0"/>
          <w:marRight w:val="0"/>
          <w:marTop w:val="0"/>
          <w:marBottom w:val="0"/>
          <w:divBdr>
            <w:top w:val="none" w:sz="0" w:space="0" w:color="auto"/>
            <w:left w:val="none" w:sz="0" w:space="0" w:color="auto"/>
            <w:bottom w:val="none" w:sz="0" w:space="0" w:color="auto"/>
            <w:right w:val="none" w:sz="0" w:space="0" w:color="auto"/>
          </w:divBdr>
        </w:div>
      </w:divsChild>
    </w:div>
    <w:div w:id="1968243853">
      <w:bodyDiv w:val="1"/>
      <w:marLeft w:val="0"/>
      <w:marRight w:val="0"/>
      <w:marTop w:val="0"/>
      <w:marBottom w:val="0"/>
      <w:divBdr>
        <w:top w:val="none" w:sz="0" w:space="0" w:color="auto"/>
        <w:left w:val="none" w:sz="0" w:space="0" w:color="auto"/>
        <w:bottom w:val="none" w:sz="0" w:space="0" w:color="auto"/>
        <w:right w:val="none" w:sz="0" w:space="0" w:color="auto"/>
      </w:divBdr>
      <w:divsChild>
        <w:div w:id="1363433958">
          <w:marLeft w:val="0"/>
          <w:marRight w:val="0"/>
          <w:marTop w:val="0"/>
          <w:marBottom w:val="0"/>
          <w:divBdr>
            <w:top w:val="none" w:sz="0" w:space="0" w:color="auto"/>
            <w:left w:val="none" w:sz="0" w:space="0" w:color="auto"/>
            <w:bottom w:val="none" w:sz="0" w:space="0" w:color="auto"/>
            <w:right w:val="none" w:sz="0" w:space="0" w:color="auto"/>
          </w:divBdr>
          <w:divsChild>
            <w:div w:id="1010718328">
              <w:marLeft w:val="0"/>
              <w:marRight w:val="0"/>
              <w:marTop w:val="0"/>
              <w:marBottom w:val="0"/>
              <w:divBdr>
                <w:top w:val="none" w:sz="0" w:space="0" w:color="auto"/>
                <w:left w:val="none" w:sz="0" w:space="0" w:color="auto"/>
                <w:bottom w:val="none" w:sz="0" w:space="0" w:color="auto"/>
                <w:right w:val="none" w:sz="0" w:space="0" w:color="auto"/>
              </w:divBdr>
              <w:divsChild>
                <w:div w:id="690375380">
                  <w:marLeft w:val="0"/>
                  <w:marRight w:val="0"/>
                  <w:marTop w:val="100"/>
                  <w:marBottom w:val="100"/>
                  <w:divBdr>
                    <w:top w:val="none" w:sz="0" w:space="0" w:color="auto"/>
                    <w:left w:val="none" w:sz="0" w:space="0" w:color="auto"/>
                    <w:bottom w:val="none" w:sz="0" w:space="0" w:color="auto"/>
                    <w:right w:val="none" w:sz="0" w:space="0" w:color="auto"/>
                  </w:divBdr>
                  <w:divsChild>
                    <w:div w:id="2129935505">
                      <w:marLeft w:val="0"/>
                      <w:marRight w:val="0"/>
                      <w:marTop w:val="0"/>
                      <w:marBottom w:val="0"/>
                      <w:divBdr>
                        <w:top w:val="none" w:sz="0" w:space="0" w:color="auto"/>
                        <w:left w:val="none" w:sz="0" w:space="0" w:color="auto"/>
                        <w:bottom w:val="none" w:sz="0" w:space="0" w:color="auto"/>
                        <w:right w:val="none" w:sz="0" w:space="0" w:color="auto"/>
                      </w:divBdr>
                      <w:divsChild>
                        <w:div w:id="1696619006">
                          <w:marLeft w:val="0"/>
                          <w:marRight w:val="0"/>
                          <w:marTop w:val="0"/>
                          <w:marBottom w:val="0"/>
                          <w:divBdr>
                            <w:top w:val="none" w:sz="0" w:space="0" w:color="auto"/>
                            <w:left w:val="none" w:sz="0" w:space="0" w:color="auto"/>
                            <w:bottom w:val="none" w:sz="0" w:space="0" w:color="auto"/>
                            <w:right w:val="none" w:sz="0" w:space="0" w:color="auto"/>
                          </w:divBdr>
                          <w:divsChild>
                            <w:div w:id="1495147128">
                              <w:marLeft w:val="0"/>
                              <w:marRight w:val="0"/>
                              <w:marTop w:val="0"/>
                              <w:marBottom w:val="0"/>
                              <w:divBdr>
                                <w:top w:val="none" w:sz="0" w:space="0" w:color="auto"/>
                                <w:left w:val="none" w:sz="0" w:space="0" w:color="auto"/>
                                <w:bottom w:val="none" w:sz="0" w:space="0" w:color="auto"/>
                                <w:right w:val="none" w:sz="0" w:space="0" w:color="auto"/>
                              </w:divBdr>
                              <w:divsChild>
                                <w:div w:id="139076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2687340">
      <w:bodyDiv w:val="1"/>
      <w:marLeft w:val="0"/>
      <w:marRight w:val="0"/>
      <w:marTop w:val="0"/>
      <w:marBottom w:val="0"/>
      <w:divBdr>
        <w:top w:val="none" w:sz="0" w:space="0" w:color="auto"/>
        <w:left w:val="none" w:sz="0" w:space="0" w:color="auto"/>
        <w:bottom w:val="none" w:sz="0" w:space="0" w:color="auto"/>
        <w:right w:val="none" w:sz="0" w:space="0" w:color="auto"/>
      </w:divBdr>
      <w:divsChild>
        <w:div w:id="107237368">
          <w:marLeft w:val="0"/>
          <w:marRight w:val="0"/>
          <w:marTop w:val="0"/>
          <w:marBottom w:val="0"/>
          <w:divBdr>
            <w:top w:val="none" w:sz="0" w:space="0" w:color="auto"/>
            <w:left w:val="none" w:sz="0" w:space="0" w:color="auto"/>
            <w:bottom w:val="none" w:sz="0" w:space="0" w:color="auto"/>
            <w:right w:val="none" w:sz="0" w:space="0" w:color="auto"/>
          </w:divBdr>
          <w:divsChild>
            <w:div w:id="1272978617">
              <w:marLeft w:val="0"/>
              <w:marRight w:val="0"/>
              <w:marTop w:val="0"/>
              <w:marBottom w:val="0"/>
              <w:divBdr>
                <w:top w:val="none" w:sz="0" w:space="0" w:color="auto"/>
                <w:left w:val="none" w:sz="0" w:space="0" w:color="auto"/>
                <w:bottom w:val="none" w:sz="0" w:space="0" w:color="auto"/>
                <w:right w:val="none" w:sz="0" w:space="0" w:color="auto"/>
              </w:divBdr>
              <w:divsChild>
                <w:div w:id="1083406476">
                  <w:marLeft w:val="0"/>
                  <w:marRight w:val="0"/>
                  <w:marTop w:val="0"/>
                  <w:marBottom w:val="0"/>
                  <w:divBdr>
                    <w:top w:val="none" w:sz="0" w:space="0" w:color="auto"/>
                    <w:left w:val="none" w:sz="0" w:space="0" w:color="auto"/>
                    <w:bottom w:val="none" w:sz="0" w:space="0" w:color="auto"/>
                    <w:right w:val="none" w:sz="0" w:space="0" w:color="auto"/>
                  </w:divBdr>
                  <w:divsChild>
                    <w:div w:id="432215540">
                      <w:marLeft w:val="0"/>
                      <w:marRight w:val="0"/>
                      <w:marTop w:val="0"/>
                      <w:marBottom w:val="0"/>
                      <w:divBdr>
                        <w:top w:val="none" w:sz="0" w:space="0" w:color="auto"/>
                        <w:left w:val="none" w:sz="0" w:space="0" w:color="auto"/>
                        <w:bottom w:val="none" w:sz="0" w:space="0" w:color="auto"/>
                        <w:right w:val="none" w:sz="0" w:space="0" w:color="auto"/>
                      </w:divBdr>
                      <w:divsChild>
                        <w:div w:id="150483445">
                          <w:marLeft w:val="0"/>
                          <w:marRight w:val="0"/>
                          <w:marTop w:val="0"/>
                          <w:marBottom w:val="0"/>
                          <w:divBdr>
                            <w:top w:val="none" w:sz="0" w:space="0" w:color="auto"/>
                            <w:left w:val="none" w:sz="0" w:space="0" w:color="auto"/>
                            <w:bottom w:val="none" w:sz="0" w:space="0" w:color="auto"/>
                            <w:right w:val="none" w:sz="0" w:space="0" w:color="auto"/>
                          </w:divBdr>
                          <w:divsChild>
                            <w:div w:id="1085223122">
                              <w:marLeft w:val="0"/>
                              <w:marRight w:val="0"/>
                              <w:marTop w:val="0"/>
                              <w:marBottom w:val="0"/>
                              <w:divBdr>
                                <w:top w:val="none" w:sz="0" w:space="0" w:color="auto"/>
                                <w:left w:val="none" w:sz="0" w:space="0" w:color="auto"/>
                                <w:bottom w:val="none" w:sz="0" w:space="0" w:color="auto"/>
                                <w:right w:val="none" w:sz="0" w:space="0" w:color="auto"/>
                              </w:divBdr>
                              <w:divsChild>
                                <w:div w:id="553548270">
                                  <w:marLeft w:val="0"/>
                                  <w:marRight w:val="0"/>
                                  <w:marTop w:val="0"/>
                                  <w:marBottom w:val="0"/>
                                  <w:divBdr>
                                    <w:top w:val="none" w:sz="0" w:space="0" w:color="auto"/>
                                    <w:left w:val="none" w:sz="0" w:space="0" w:color="auto"/>
                                    <w:bottom w:val="none" w:sz="0" w:space="0" w:color="auto"/>
                                    <w:right w:val="none" w:sz="0" w:space="0" w:color="auto"/>
                                  </w:divBdr>
                                  <w:divsChild>
                                    <w:div w:id="224803518">
                                      <w:marLeft w:val="0"/>
                                      <w:marRight w:val="0"/>
                                      <w:marTop w:val="0"/>
                                      <w:marBottom w:val="0"/>
                                      <w:divBdr>
                                        <w:top w:val="none" w:sz="0" w:space="0" w:color="auto"/>
                                        <w:left w:val="none" w:sz="0" w:space="0" w:color="auto"/>
                                        <w:bottom w:val="none" w:sz="0" w:space="0" w:color="auto"/>
                                        <w:right w:val="none" w:sz="0" w:space="0" w:color="auto"/>
                                      </w:divBdr>
                                      <w:divsChild>
                                        <w:div w:id="1614089164">
                                          <w:marLeft w:val="0"/>
                                          <w:marRight w:val="0"/>
                                          <w:marTop w:val="0"/>
                                          <w:marBottom w:val="0"/>
                                          <w:divBdr>
                                            <w:top w:val="none" w:sz="0" w:space="0" w:color="auto"/>
                                            <w:left w:val="none" w:sz="0" w:space="0" w:color="auto"/>
                                            <w:bottom w:val="none" w:sz="0" w:space="0" w:color="auto"/>
                                            <w:right w:val="none" w:sz="0" w:space="0" w:color="auto"/>
                                          </w:divBdr>
                                          <w:divsChild>
                                            <w:div w:id="768426928">
                                              <w:marLeft w:val="0"/>
                                              <w:marRight w:val="0"/>
                                              <w:marTop w:val="0"/>
                                              <w:marBottom w:val="0"/>
                                              <w:divBdr>
                                                <w:top w:val="none" w:sz="0" w:space="0" w:color="auto"/>
                                                <w:left w:val="none" w:sz="0" w:space="0" w:color="auto"/>
                                                <w:bottom w:val="none" w:sz="0" w:space="0" w:color="auto"/>
                                                <w:right w:val="none" w:sz="0" w:space="0" w:color="auto"/>
                                              </w:divBdr>
                                              <w:divsChild>
                                                <w:div w:id="1591963136">
                                                  <w:marLeft w:val="0"/>
                                                  <w:marRight w:val="0"/>
                                                  <w:marTop w:val="0"/>
                                                  <w:marBottom w:val="0"/>
                                                  <w:divBdr>
                                                    <w:top w:val="none" w:sz="0" w:space="0" w:color="auto"/>
                                                    <w:left w:val="none" w:sz="0" w:space="0" w:color="auto"/>
                                                    <w:bottom w:val="none" w:sz="0" w:space="0" w:color="auto"/>
                                                    <w:right w:val="none" w:sz="0" w:space="0" w:color="auto"/>
                                                  </w:divBdr>
                                                  <w:divsChild>
                                                    <w:div w:id="1348827711">
                                                      <w:marLeft w:val="0"/>
                                                      <w:marRight w:val="0"/>
                                                      <w:marTop w:val="0"/>
                                                      <w:marBottom w:val="0"/>
                                                      <w:divBdr>
                                                        <w:top w:val="none" w:sz="0" w:space="0" w:color="auto"/>
                                                        <w:left w:val="none" w:sz="0" w:space="0" w:color="auto"/>
                                                        <w:bottom w:val="none" w:sz="0" w:space="0" w:color="auto"/>
                                                        <w:right w:val="none" w:sz="0" w:space="0" w:color="auto"/>
                                                      </w:divBdr>
                                                      <w:divsChild>
                                                        <w:div w:id="484200792">
                                                          <w:marLeft w:val="0"/>
                                                          <w:marRight w:val="0"/>
                                                          <w:marTop w:val="0"/>
                                                          <w:marBottom w:val="0"/>
                                                          <w:divBdr>
                                                            <w:top w:val="none" w:sz="0" w:space="0" w:color="auto"/>
                                                            <w:left w:val="none" w:sz="0" w:space="0" w:color="auto"/>
                                                            <w:bottom w:val="none" w:sz="0" w:space="0" w:color="auto"/>
                                                            <w:right w:val="none" w:sz="0" w:space="0" w:color="auto"/>
                                                          </w:divBdr>
                                                          <w:divsChild>
                                                            <w:div w:id="576866046">
                                                              <w:marLeft w:val="0"/>
                                                              <w:marRight w:val="0"/>
                                                              <w:marTop w:val="0"/>
                                                              <w:marBottom w:val="0"/>
                                                              <w:divBdr>
                                                                <w:top w:val="none" w:sz="0" w:space="0" w:color="auto"/>
                                                                <w:left w:val="none" w:sz="0" w:space="0" w:color="auto"/>
                                                                <w:bottom w:val="none" w:sz="0" w:space="0" w:color="auto"/>
                                                                <w:right w:val="none" w:sz="0" w:space="0" w:color="auto"/>
                                                              </w:divBdr>
                                                              <w:divsChild>
                                                                <w:div w:id="908268620">
                                                                  <w:marLeft w:val="0"/>
                                                                  <w:marRight w:val="0"/>
                                                                  <w:marTop w:val="0"/>
                                                                  <w:marBottom w:val="0"/>
                                                                  <w:divBdr>
                                                                    <w:top w:val="none" w:sz="0" w:space="0" w:color="auto"/>
                                                                    <w:left w:val="none" w:sz="0" w:space="0" w:color="auto"/>
                                                                    <w:bottom w:val="none" w:sz="0" w:space="0" w:color="auto"/>
                                                                    <w:right w:val="none" w:sz="0" w:space="0" w:color="auto"/>
                                                                  </w:divBdr>
                                                                  <w:divsChild>
                                                                    <w:div w:id="721560436">
                                                                      <w:marLeft w:val="0"/>
                                                                      <w:marRight w:val="0"/>
                                                                      <w:marTop w:val="0"/>
                                                                      <w:marBottom w:val="0"/>
                                                                      <w:divBdr>
                                                                        <w:top w:val="none" w:sz="0" w:space="0" w:color="auto"/>
                                                                        <w:left w:val="none" w:sz="0" w:space="0" w:color="auto"/>
                                                                        <w:bottom w:val="none" w:sz="0" w:space="0" w:color="auto"/>
                                                                        <w:right w:val="none" w:sz="0" w:space="0" w:color="auto"/>
                                                                      </w:divBdr>
                                                                      <w:divsChild>
                                                                        <w:div w:id="893271032">
                                                                          <w:marLeft w:val="0"/>
                                                                          <w:marRight w:val="0"/>
                                                                          <w:marTop w:val="0"/>
                                                                          <w:marBottom w:val="0"/>
                                                                          <w:divBdr>
                                                                            <w:top w:val="none" w:sz="0" w:space="0" w:color="auto"/>
                                                                            <w:left w:val="none" w:sz="0" w:space="0" w:color="auto"/>
                                                                            <w:bottom w:val="none" w:sz="0" w:space="0" w:color="auto"/>
                                                                            <w:right w:val="none" w:sz="0" w:space="0" w:color="auto"/>
                                                                          </w:divBdr>
                                                                          <w:divsChild>
                                                                            <w:div w:id="1175344309">
                                                                              <w:marLeft w:val="0"/>
                                                                              <w:marRight w:val="0"/>
                                                                              <w:marTop w:val="0"/>
                                                                              <w:marBottom w:val="0"/>
                                                                              <w:divBdr>
                                                                                <w:top w:val="none" w:sz="0" w:space="0" w:color="auto"/>
                                                                                <w:left w:val="none" w:sz="0" w:space="0" w:color="auto"/>
                                                                                <w:bottom w:val="none" w:sz="0" w:space="0" w:color="auto"/>
                                                                                <w:right w:val="none" w:sz="0" w:space="0" w:color="auto"/>
                                                                              </w:divBdr>
                                                                              <w:divsChild>
                                                                                <w:div w:id="148594753">
                                                                                  <w:marLeft w:val="0"/>
                                                                                  <w:marRight w:val="0"/>
                                                                                  <w:marTop w:val="0"/>
                                                                                  <w:marBottom w:val="0"/>
                                                                                  <w:divBdr>
                                                                                    <w:top w:val="none" w:sz="0" w:space="0" w:color="auto"/>
                                                                                    <w:left w:val="none" w:sz="0" w:space="0" w:color="auto"/>
                                                                                    <w:bottom w:val="none" w:sz="0" w:space="0" w:color="auto"/>
                                                                                    <w:right w:val="none" w:sz="0" w:space="0" w:color="auto"/>
                                                                                  </w:divBdr>
                                                                                  <w:divsChild>
                                                                                    <w:div w:id="1644391218">
                                                                                      <w:marLeft w:val="0"/>
                                                                                      <w:marRight w:val="0"/>
                                                                                      <w:marTop w:val="0"/>
                                                                                      <w:marBottom w:val="0"/>
                                                                                      <w:divBdr>
                                                                                        <w:top w:val="none" w:sz="0" w:space="0" w:color="auto"/>
                                                                                        <w:left w:val="none" w:sz="0" w:space="0" w:color="auto"/>
                                                                                        <w:bottom w:val="none" w:sz="0" w:space="0" w:color="auto"/>
                                                                                        <w:right w:val="none" w:sz="0" w:space="0" w:color="auto"/>
                                                                                      </w:divBdr>
                                                                                      <w:divsChild>
                                                                                        <w:div w:id="88290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4769561">
      <w:bodyDiv w:val="1"/>
      <w:marLeft w:val="0"/>
      <w:marRight w:val="0"/>
      <w:marTop w:val="0"/>
      <w:marBottom w:val="0"/>
      <w:divBdr>
        <w:top w:val="none" w:sz="0" w:space="0" w:color="auto"/>
        <w:left w:val="none" w:sz="0" w:space="0" w:color="auto"/>
        <w:bottom w:val="none" w:sz="0" w:space="0" w:color="auto"/>
        <w:right w:val="none" w:sz="0" w:space="0" w:color="auto"/>
      </w:divBdr>
    </w:div>
    <w:div w:id="1992171431">
      <w:bodyDiv w:val="1"/>
      <w:marLeft w:val="0"/>
      <w:marRight w:val="0"/>
      <w:marTop w:val="0"/>
      <w:marBottom w:val="0"/>
      <w:divBdr>
        <w:top w:val="none" w:sz="0" w:space="0" w:color="auto"/>
        <w:left w:val="none" w:sz="0" w:space="0" w:color="auto"/>
        <w:bottom w:val="none" w:sz="0" w:space="0" w:color="auto"/>
        <w:right w:val="none" w:sz="0" w:space="0" w:color="auto"/>
      </w:divBdr>
      <w:divsChild>
        <w:div w:id="1930232732">
          <w:marLeft w:val="0"/>
          <w:marRight w:val="0"/>
          <w:marTop w:val="0"/>
          <w:marBottom w:val="0"/>
          <w:divBdr>
            <w:top w:val="none" w:sz="0" w:space="0" w:color="auto"/>
            <w:left w:val="none" w:sz="0" w:space="0" w:color="auto"/>
            <w:bottom w:val="none" w:sz="0" w:space="0" w:color="auto"/>
            <w:right w:val="none" w:sz="0" w:space="0" w:color="auto"/>
          </w:divBdr>
        </w:div>
      </w:divsChild>
    </w:div>
    <w:div w:id="1996061915">
      <w:bodyDiv w:val="1"/>
      <w:marLeft w:val="0"/>
      <w:marRight w:val="0"/>
      <w:marTop w:val="0"/>
      <w:marBottom w:val="0"/>
      <w:divBdr>
        <w:top w:val="none" w:sz="0" w:space="0" w:color="auto"/>
        <w:left w:val="none" w:sz="0" w:space="0" w:color="auto"/>
        <w:bottom w:val="none" w:sz="0" w:space="0" w:color="auto"/>
        <w:right w:val="none" w:sz="0" w:space="0" w:color="auto"/>
      </w:divBdr>
      <w:divsChild>
        <w:div w:id="42027556">
          <w:marLeft w:val="0"/>
          <w:marRight w:val="0"/>
          <w:marTop w:val="0"/>
          <w:marBottom w:val="0"/>
          <w:divBdr>
            <w:top w:val="none" w:sz="0" w:space="0" w:color="auto"/>
            <w:left w:val="none" w:sz="0" w:space="0" w:color="auto"/>
            <w:bottom w:val="none" w:sz="0" w:space="0" w:color="auto"/>
            <w:right w:val="none" w:sz="0" w:space="0" w:color="auto"/>
          </w:divBdr>
          <w:divsChild>
            <w:div w:id="2078434181">
              <w:marLeft w:val="0"/>
              <w:marRight w:val="0"/>
              <w:marTop w:val="0"/>
              <w:marBottom w:val="0"/>
              <w:divBdr>
                <w:top w:val="none" w:sz="0" w:space="0" w:color="auto"/>
                <w:left w:val="none" w:sz="0" w:space="0" w:color="auto"/>
                <w:bottom w:val="none" w:sz="0" w:space="0" w:color="auto"/>
                <w:right w:val="none" w:sz="0" w:space="0" w:color="auto"/>
              </w:divBdr>
              <w:divsChild>
                <w:div w:id="1286229774">
                  <w:marLeft w:val="0"/>
                  <w:marRight w:val="0"/>
                  <w:marTop w:val="100"/>
                  <w:marBottom w:val="100"/>
                  <w:divBdr>
                    <w:top w:val="none" w:sz="0" w:space="0" w:color="auto"/>
                    <w:left w:val="none" w:sz="0" w:space="0" w:color="auto"/>
                    <w:bottom w:val="none" w:sz="0" w:space="0" w:color="auto"/>
                    <w:right w:val="none" w:sz="0" w:space="0" w:color="auto"/>
                  </w:divBdr>
                  <w:divsChild>
                    <w:div w:id="158927828">
                      <w:marLeft w:val="0"/>
                      <w:marRight w:val="0"/>
                      <w:marTop w:val="0"/>
                      <w:marBottom w:val="0"/>
                      <w:divBdr>
                        <w:top w:val="none" w:sz="0" w:space="0" w:color="auto"/>
                        <w:left w:val="none" w:sz="0" w:space="0" w:color="auto"/>
                        <w:bottom w:val="none" w:sz="0" w:space="0" w:color="auto"/>
                        <w:right w:val="none" w:sz="0" w:space="0" w:color="auto"/>
                      </w:divBdr>
                      <w:divsChild>
                        <w:div w:id="982388777">
                          <w:marLeft w:val="0"/>
                          <w:marRight w:val="0"/>
                          <w:marTop w:val="0"/>
                          <w:marBottom w:val="0"/>
                          <w:divBdr>
                            <w:top w:val="none" w:sz="0" w:space="0" w:color="auto"/>
                            <w:left w:val="none" w:sz="0" w:space="0" w:color="auto"/>
                            <w:bottom w:val="none" w:sz="0" w:space="0" w:color="auto"/>
                            <w:right w:val="none" w:sz="0" w:space="0" w:color="auto"/>
                          </w:divBdr>
                          <w:divsChild>
                            <w:div w:id="1114636977">
                              <w:marLeft w:val="0"/>
                              <w:marRight w:val="0"/>
                              <w:marTop w:val="0"/>
                              <w:marBottom w:val="0"/>
                              <w:divBdr>
                                <w:top w:val="none" w:sz="0" w:space="0" w:color="auto"/>
                                <w:left w:val="none" w:sz="0" w:space="0" w:color="auto"/>
                                <w:bottom w:val="none" w:sz="0" w:space="0" w:color="auto"/>
                                <w:right w:val="none" w:sz="0" w:space="0" w:color="auto"/>
                              </w:divBdr>
                              <w:divsChild>
                                <w:div w:id="92209330">
                                  <w:marLeft w:val="0"/>
                                  <w:marRight w:val="0"/>
                                  <w:marTop w:val="0"/>
                                  <w:marBottom w:val="0"/>
                                  <w:divBdr>
                                    <w:top w:val="none" w:sz="0" w:space="0" w:color="auto"/>
                                    <w:left w:val="none" w:sz="0" w:space="0" w:color="auto"/>
                                    <w:bottom w:val="none" w:sz="0" w:space="0" w:color="auto"/>
                                    <w:right w:val="none" w:sz="0" w:space="0" w:color="auto"/>
                                  </w:divBdr>
                                  <w:divsChild>
                                    <w:div w:id="441383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332951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7607680">
      <w:bodyDiv w:val="1"/>
      <w:marLeft w:val="0"/>
      <w:marRight w:val="0"/>
      <w:marTop w:val="0"/>
      <w:marBottom w:val="0"/>
      <w:divBdr>
        <w:top w:val="none" w:sz="0" w:space="0" w:color="auto"/>
        <w:left w:val="none" w:sz="0" w:space="0" w:color="auto"/>
        <w:bottom w:val="none" w:sz="0" w:space="0" w:color="auto"/>
        <w:right w:val="none" w:sz="0" w:space="0" w:color="auto"/>
      </w:divBdr>
    </w:div>
    <w:div w:id="2000648976">
      <w:bodyDiv w:val="1"/>
      <w:marLeft w:val="0"/>
      <w:marRight w:val="0"/>
      <w:marTop w:val="0"/>
      <w:marBottom w:val="0"/>
      <w:divBdr>
        <w:top w:val="none" w:sz="0" w:space="0" w:color="auto"/>
        <w:left w:val="none" w:sz="0" w:space="0" w:color="auto"/>
        <w:bottom w:val="none" w:sz="0" w:space="0" w:color="auto"/>
        <w:right w:val="none" w:sz="0" w:space="0" w:color="auto"/>
      </w:divBdr>
      <w:divsChild>
        <w:div w:id="1637296694">
          <w:marLeft w:val="0"/>
          <w:marRight w:val="0"/>
          <w:marTop w:val="0"/>
          <w:marBottom w:val="0"/>
          <w:divBdr>
            <w:top w:val="none" w:sz="0" w:space="0" w:color="auto"/>
            <w:left w:val="none" w:sz="0" w:space="0" w:color="auto"/>
            <w:bottom w:val="none" w:sz="0" w:space="0" w:color="auto"/>
            <w:right w:val="none" w:sz="0" w:space="0" w:color="auto"/>
          </w:divBdr>
          <w:divsChild>
            <w:div w:id="1933010530">
              <w:marLeft w:val="0"/>
              <w:marRight w:val="0"/>
              <w:marTop w:val="0"/>
              <w:marBottom w:val="0"/>
              <w:divBdr>
                <w:top w:val="none" w:sz="0" w:space="0" w:color="auto"/>
                <w:left w:val="none" w:sz="0" w:space="0" w:color="auto"/>
                <w:bottom w:val="none" w:sz="0" w:space="0" w:color="auto"/>
                <w:right w:val="none" w:sz="0" w:space="0" w:color="auto"/>
              </w:divBdr>
              <w:divsChild>
                <w:div w:id="1312902182">
                  <w:marLeft w:val="0"/>
                  <w:marRight w:val="0"/>
                  <w:marTop w:val="100"/>
                  <w:marBottom w:val="100"/>
                  <w:divBdr>
                    <w:top w:val="none" w:sz="0" w:space="0" w:color="auto"/>
                    <w:left w:val="none" w:sz="0" w:space="0" w:color="auto"/>
                    <w:bottom w:val="none" w:sz="0" w:space="0" w:color="auto"/>
                    <w:right w:val="none" w:sz="0" w:space="0" w:color="auto"/>
                  </w:divBdr>
                  <w:divsChild>
                    <w:div w:id="431122291">
                      <w:marLeft w:val="0"/>
                      <w:marRight w:val="0"/>
                      <w:marTop w:val="0"/>
                      <w:marBottom w:val="0"/>
                      <w:divBdr>
                        <w:top w:val="none" w:sz="0" w:space="0" w:color="auto"/>
                        <w:left w:val="none" w:sz="0" w:space="0" w:color="auto"/>
                        <w:bottom w:val="none" w:sz="0" w:space="0" w:color="auto"/>
                        <w:right w:val="none" w:sz="0" w:space="0" w:color="auto"/>
                      </w:divBdr>
                      <w:divsChild>
                        <w:div w:id="1305548068">
                          <w:marLeft w:val="0"/>
                          <w:marRight w:val="0"/>
                          <w:marTop w:val="0"/>
                          <w:marBottom w:val="0"/>
                          <w:divBdr>
                            <w:top w:val="none" w:sz="0" w:space="0" w:color="auto"/>
                            <w:left w:val="none" w:sz="0" w:space="0" w:color="auto"/>
                            <w:bottom w:val="none" w:sz="0" w:space="0" w:color="auto"/>
                            <w:right w:val="none" w:sz="0" w:space="0" w:color="auto"/>
                          </w:divBdr>
                          <w:divsChild>
                            <w:div w:id="341667106">
                              <w:marLeft w:val="0"/>
                              <w:marRight w:val="0"/>
                              <w:marTop w:val="0"/>
                              <w:marBottom w:val="0"/>
                              <w:divBdr>
                                <w:top w:val="none" w:sz="0" w:space="0" w:color="auto"/>
                                <w:left w:val="none" w:sz="0" w:space="0" w:color="auto"/>
                                <w:bottom w:val="none" w:sz="0" w:space="0" w:color="auto"/>
                                <w:right w:val="none" w:sz="0" w:space="0" w:color="auto"/>
                              </w:divBdr>
                              <w:divsChild>
                                <w:div w:id="209855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0249159">
      <w:bodyDiv w:val="1"/>
      <w:marLeft w:val="0"/>
      <w:marRight w:val="0"/>
      <w:marTop w:val="0"/>
      <w:marBottom w:val="0"/>
      <w:divBdr>
        <w:top w:val="none" w:sz="0" w:space="0" w:color="auto"/>
        <w:left w:val="none" w:sz="0" w:space="0" w:color="auto"/>
        <w:bottom w:val="none" w:sz="0" w:space="0" w:color="auto"/>
        <w:right w:val="none" w:sz="0" w:space="0" w:color="auto"/>
      </w:divBdr>
      <w:divsChild>
        <w:div w:id="1404639700">
          <w:marLeft w:val="0"/>
          <w:marRight w:val="0"/>
          <w:marTop w:val="0"/>
          <w:marBottom w:val="0"/>
          <w:divBdr>
            <w:top w:val="none" w:sz="0" w:space="0" w:color="auto"/>
            <w:left w:val="none" w:sz="0" w:space="0" w:color="auto"/>
            <w:bottom w:val="none" w:sz="0" w:space="0" w:color="auto"/>
            <w:right w:val="none" w:sz="0" w:space="0" w:color="auto"/>
          </w:divBdr>
          <w:divsChild>
            <w:div w:id="568660692">
              <w:marLeft w:val="0"/>
              <w:marRight w:val="0"/>
              <w:marTop w:val="0"/>
              <w:marBottom w:val="0"/>
              <w:divBdr>
                <w:top w:val="none" w:sz="0" w:space="0" w:color="auto"/>
                <w:left w:val="none" w:sz="0" w:space="0" w:color="auto"/>
                <w:bottom w:val="none" w:sz="0" w:space="0" w:color="auto"/>
                <w:right w:val="none" w:sz="0" w:space="0" w:color="auto"/>
              </w:divBdr>
              <w:divsChild>
                <w:div w:id="1188257362">
                  <w:marLeft w:val="0"/>
                  <w:marRight w:val="0"/>
                  <w:marTop w:val="0"/>
                  <w:marBottom w:val="0"/>
                  <w:divBdr>
                    <w:top w:val="none" w:sz="0" w:space="0" w:color="auto"/>
                    <w:left w:val="none" w:sz="0" w:space="0" w:color="auto"/>
                    <w:bottom w:val="none" w:sz="0" w:space="0" w:color="auto"/>
                    <w:right w:val="none" w:sz="0" w:space="0" w:color="auto"/>
                  </w:divBdr>
                  <w:divsChild>
                    <w:div w:id="1760255048">
                      <w:marLeft w:val="0"/>
                      <w:marRight w:val="0"/>
                      <w:marTop w:val="0"/>
                      <w:marBottom w:val="0"/>
                      <w:divBdr>
                        <w:top w:val="none" w:sz="0" w:space="0" w:color="auto"/>
                        <w:left w:val="none" w:sz="0" w:space="0" w:color="auto"/>
                        <w:bottom w:val="none" w:sz="0" w:space="0" w:color="auto"/>
                        <w:right w:val="none" w:sz="0" w:space="0" w:color="auto"/>
                      </w:divBdr>
                      <w:divsChild>
                        <w:div w:id="1994598762">
                          <w:marLeft w:val="0"/>
                          <w:marRight w:val="0"/>
                          <w:marTop w:val="0"/>
                          <w:marBottom w:val="0"/>
                          <w:divBdr>
                            <w:top w:val="none" w:sz="0" w:space="0" w:color="auto"/>
                            <w:left w:val="none" w:sz="0" w:space="0" w:color="auto"/>
                            <w:bottom w:val="none" w:sz="0" w:space="0" w:color="auto"/>
                            <w:right w:val="none" w:sz="0" w:space="0" w:color="auto"/>
                          </w:divBdr>
                          <w:divsChild>
                            <w:div w:id="1995451028">
                              <w:marLeft w:val="0"/>
                              <w:marRight w:val="0"/>
                              <w:marTop w:val="0"/>
                              <w:marBottom w:val="0"/>
                              <w:divBdr>
                                <w:top w:val="none" w:sz="0" w:space="0" w:color="auto"/>
                                <w:left w:val="none" w:sz="0" w:space="0" w:color="auto"/>
                                <w:bottom w:val="none" w:sz="0" w:space="0" w:color="auto"/>
                                <w:right w:val="none" w:sz="0" w:space="0" w:color="auto"/>
                              </w:divBdr>
                              <w:divsChild>
                                <w:div w:id="574316574">
                                  <w:marLeft w:val="0"/>
                                  <w:marRight w:val="0"/>
                                  <w:marTop w:val="0"/>
                                  <w:marBottom w:val="0"/>
                                  <w:divBdr>
                                    <w:top w:val="none" w:sz="0" w:space="0" w:color="auto"/>
                                    <w:left w:val="none" w:sz="0" w:space="0" w:color="auto"/>
                                    <w:bottom w:val="none" w:sz="0" w:space="0" w:color="auto"/>
                                    <w:right w:val="none" w:sz="0" w:space="0" w:color="auto"/>
                                  </w:divBdr>
                                  <w:divsChild>
                                    <w:div w:id="1806583490">
                                      <w:marLeft w:val="0"/>
                                      <w:marRight w:val="0"/>
                                      <w:marTop w:val="0"/>
                                      <w:marBottom w:val="0"/>
                                      <w:divBdr>
                                        <w:top w:val="none" w:sz="0" w:space="0" w:color="auto"/>
                                        <w:left w:val="none" w:sz="0" w:space="0" w:color="auto"/>
                                        <w:bottom w:val="none" w:sz="0" w:space="0" w:color="auto"/>
                                        <w:right w:val="none" w:sz="0" w:space="0" w:color="auto"/>
                                      </w:divBdr>
                                      <w:divsChild>
                                        <w:div w:id="947200102">
                                          <w:marLeft w:val="0"/>
                                          <w:marRight w:val="0"/>
                                          <w:marTop w:val="0"/>
                                          <w:marBottom w:val="0"/>
                                          <w:divBdr>
                                            <w:top w:val="none" w:sz="0" w:space="0" w:color="auto"/>
                                            <w:left w:val="none" w:sz="0" w:space="0" w:color="auto"/>
                                            <w:bottom w:val="none" w:sz="0" w:space="0" w:color="auto"/>
                                            <w:right w:val="none" w:sz="0" w:space="0" w:color="auto"/>
                                          </w:divBdr>
                                          <w:divsChild>
                                            <w:div w:id="302272679">
                                              <w:marLeft w:val="0"/>
                                              <w:marRight w:val="0"/>
                                              <w:marTop w:val="0"/>
                                              <w:marBottom w:val="0"/>
                                              <w:divBdr>
                                                <w:top w:val="none" w:sz="0" w:space="0" w:color="auto"/>
                                                <w:left w:val="none" w:sz="0" w:space="0" w:color="auto"/>
                                                <w:bottom w:val="none" w:sz="0" w:space="0" w:color="auto"/>
                                                <w:right w:val="none" w:sz="0" w:space="0" w:color="auto"/>
                                              </w:divBdr>
                                              <w:divsChild>
                                                <w:div w:id="1930499110">
                                                  <w:marLeft w:val="0"/>
                                                  <w:marRight w:val="0"/>
                                                  <w:marTop w:val="0"/>
                                                  <w:marBottom w:val="0"/>
                                                  <w:divBdr>
                                                    <w:top w:val="none" w:sz="0" w:space="0" w:color="auto"/>
                                                    <w:left w:val="none" w:sz="0" w:space="0" w:color="auto"/>
                                                    <w:bottom w:val="none" w:sz="0" w:space="0" w:color="auto"/>
                                                    <w:right w:val="none" w:sz="0" w:space="0" w:color="auto"/>
                                                  </w:divBdr>
                                                  <w:divsChild>
                                                    <w:div w:id="468011099">
                                                      <w:marLeft w:val="0"/>
                                                      <w:marRight w:val="0"/>
                                                      <w:marTop w:val="0"/>
                                                      <w:marBottom w:val="0"/>
                                                      <w:divBdr>
                                                        <w:top w:val="none" w:sz="0" w:space="0" w:color="auto"/>
                                                        <w:left w:val="none" w:sz="0" w:space="0" w:color="auto"/>
                                                        <w:bottom w:val="none" w:sz="0" w:space="0" w:color="auto"/>
                                                        <w:right w:val="none" w:sz="0" w:space="0" w:color="auto"/>
                                                      </w:divBdr>
                                                      <w:divsChild>
                                                        <w:div w:id="453989833">
                                                          <w:marLeft w:val="0"/>
                                                          <w:marRight w:val="0"/>
                                                          <w:marTop w:val="0"/>
                                                          <w:marBottom w:val="0"/>
                                                          <w:divBdr>
                                                            <w:top w:val="none" w:sz="0" w:space="0" w:color="auto"/>
                                                            <w:left w:val="none" w:sz="0" w:space="0" w:color="auto"/>
                                                            <w:bottom w:val="none" w:sz="0" w:space="0" w:color="auto"/>
                                                            <w:right w:val="none" w:sz="0" w:space="0" w:color="auto"/>
                                                          </w:divBdr>
                                                          <w:divsChild>
                                                            <w:div w:id="1057631526">
                                                              <w:marLeft w:val="0"/>
                                                              <w:marRight w:val="0"/>
                                                              <w:marTop w:val="0"/>
                                                              <w:marBottom w:val="0"/>
                                                              <w:divBdr>
                                                                <w:top w:val="none" w:sz="0" w:space="0" w:color="auto"/>
                                                                <w:left w:val="none" w:sz="0" w:space="0" w:color="auto"/>
                                                                <w:bottom w:val="none" w:sz="0" w:space="0" w:color="auto"/>
                                                                <w:right w:val="none" w:sz="0" w:space="0" w:color="auto"/>
                                                              </w:divBdr>
                                                              <w:divsChild>
                                                                <w:div w:id="165560519">
                                                                  <w:marLeft w:val="0"/>
                                                                  <w:marRight w:val="0"/>
                                                                  <w:marTop w:val="0"/>
                                                                  <w:marBottom w:val="0"/>
                                                                  <w:divBdr>
                                                                    <w:top w:val="none" w:sz="0" w:space="0" w:color="auto"/>
                                                                    <w:left w:val="none" w:sz="0" w:space="0" w:color="auto"/>
                                                                    <w:bottom w:val="none" w:sz="0" w:space="0" w:color="auto"/>
                                                                    <w:right w:val="none" w:sz="0" w:space="0" w:color="auto"/>
                                                                  </w:divBdr>
                                                                  <w:divsChild>
                                                                    <w:div w:id="320618884">
                                                                      <w:marLeft w:val="0"/>
                                                                      <w:marRight w:val="0"/>
                                                                      <w:marTop w:val="0"/>
                                                                      <w:marBottom w:val="0"/>
                                                                      <w:divBdr>
                                                                        <w:top w:val="none" w:sz="0" w:space="0" w:color="auto"/>
                                                                        <w:left w:val="none" w:sz="0" w:space="0" w:color="auto"/>
                                                                        <w:bottom w:val="none" w:sz="0" w:space="0" w:color="auto"/>
                                                                        <w:right w:val="none" w:sz="0" w:space="0" w:color="auto"/>
                                                                      </w:divBdr>
                                                                      <w:divsChild>
                                                                        <w:div w:id="1944606666">
                                                                          <w:marLeft w:val="0"/>
                                                                          <w:marRight w:val="0"/>
                                                                          <w:marTop w:val="0"/>
                                                                          <w:marBottom w:val="0"/>
                                                                          <w:divBdr>
                                                                            <w:top w:val="none" w:sz="0" w:space="0" w:color="auto"/>
                                                                            <w:left w:val="none" w:sz="0" w:space="0" w:color="auto"/>
                                                                            <w:bottom w:val="none" w:sz="0" w:space="0" w:color="auto"/>
                                                                            <w:right w:val="none" w:sz="0" w:space="0" w:color="auto"/>
                                                                          </w:divBdr>
                                                                          <w:divsChild>
                                                                            <w:div w:id="2009405171">
                                                                              <w:marLeft w:val="0"/>
                                                                              <w:marRight w:val="0"/>
                                                                              <w:marTop w:val="0"/>
                                                                              <w:marBottom w:val="0"/>
                                                                              <w:divBdr>
                                                                                <w:top w:val="none" w:sz="0" w:space="0" w:color="auto"/>
                                                                                <w:left w:val="none" w:sz="0" w:space="0" w:color="auto"/>
                                                                                <w:bottom w:val="none" w:sz="0" w:space="0" w:color="auto"/>
                                                                                <w:right w:val="none" w:sz="0" w:space="0" w:color="auto"/>
                                                                              </w:divBdr>
                                                                              <w:divsChild>
                                                                                <w:div w:id="824860001">
                                                                                  <w:marLeft w:val="0"/>
                                                                                  <w:marRight w:val="0"/>
                                                                                  <w:marTop w:val="0"/>
                                                                                  <w:marBottom w:val="0"/>
                                                                                  <w:divBdr>
                                                                                    <w:top w:val="none" w:sz="0" w:space="0" w:color="auto"/>
                                                                                    <w:left w:val="none" w:sz="0" w:space="0" w:color="auto"/>
                                                                                    <w:bottom w:val="none" w:sz="0" w:space="0" w:color="auto"/>
                                                                                    <w:right w:val="none" w:sz="0" w:space="0" w:color="auto"/>
                                                                                  </w:divBdr>
                                                                                  <w:divsChild>
                                                                                    <w:div w:id="712920678">
                                                                                      <w:marLeft w:val="0"/>
                                                                                      <w:marRight w:val="0"/>
                                                                                      <w:marTop w:val="0"/>
                                                                                      <w:marBottom w:val="0"/>
                                                                                      <w:divBdr>
                                                                                        <w:top w:val="none" w:sz="0" w:space="0" w:color="auto"/>
                                                                                        <w:left w:val="none" w:sz="0" w:space="0" w:color="auto"/>
                                                                                        <w:bottom w:val="none" w:sz="0" w:space="0" w:color="auto"/>
                                                                                        <w:right w:val="none" w:sz="0" w:space="0" w:color="auto"/>
                                                                                      </w:divBdr>
                                                                                      <w:divsChild>
                                                                                        <w:div w:id="1763142281">
                                                                                          <w:marLeft w:val="0"/>
                                                                                          <w:marRight w:val="0"/>
                                                                                          <w:marTop w:val="0"/>
                                                                                          <w:marBottom w:val="0"/>
                                                                                          <w:divBdr>
                                                                                            <w:top w:val="none" w:sz="0" w:space="0" w:color="auto"/>
                                                                                            <w:left w:val="none" w:sz="0" w:space="0" w:color="auto"/>
                                                                                            <w:bottom w:val="none" w:sz="0" w:space="0" w:color="auto"/>
                                                                                            <w:right w:val="none" w:sz="0" w:space="0" w:color="auto"/>
                                                                                          </w:divBdr>
                                                                                          <w:divsChild>
                                                                                            <w:div w:id="1475754277">
                                                                                              <w:marLeft w:val="0"/>
                                                                                              <w:marRight w:val="0"/>
                                                                                              <w:marTop w:val="0"/>
                                                                                              <w:marBottom w:val="0"/>
                                                                                              <w:divBdr>
                                                                                                <w:top w:val="none" w:sz="0" w:space="0" w:color="auto"/>
                                                                                                <w:left w:val="none" w:sz="0" w:space="0" w:color="auto"/>
                                                                                                <w:bottom w:val="none" w:sz="0" w:space="0" w:color="auto"/>
                                                                                                <w:right w:val="none" w:sz="0" w:space="0" w:color="auto"/>
                                                                                              </w:divBdr>
                                                                                              <w:divsChild>
                                                                                                <w:div w:id="656030853">
                                                                                                  <w:marLeft w:val="0"/>
                                                                                                  <w:marRight w:val="0"/>
                                                                                                  <w:marTop w:val="0"/>
                                                                                                  <w:marBottom w:val="0"/>
                                                                                                  <w:divBdr>
                                                                                                    <w:top w:val="none" w:sz="0" w:space="0" w:color="auto"/>
                                                                                                    <w:left w:val="none" w:sz="0" w:space="0" w:color="auto"/>
                                                                                                    <w:bottom w:val="none" w:sz="0" w:space="0" w:color="auto"/>
                                                                                                    <w:right w:val="none" w:sz="0" w:space="0" w:color="auto"/>
                                                                                                  </w:divBdr>
                                                                                                </w:div>
                                                                                                <w:div w:id="1253315782">
                                                                                                  <w:marLeft w:val="0"/>
                                                                                                  <w:marRight w:val="0"/>
                                                                                                  <w:marTop w:val="0"/>
                                                                                                  <w:marBottom w:val="0"/>
                                                                                                  <w:divBdr>
                                                                                                    <w:top w:val="none" w:sz="0" w:space="0" w:color="auto"/>
                                                                                                    <w:left w:val="none" w:sz="0" w:space="0" w:color="auto"/>
                                                                                                    <w:bottom w:val="none" w:sz="0" w:space="0" w:color="auto"/>
                                                                                                    <w:right w:val="none" w:sz="0" w:space="0" w:color="auto"/>
                                                                                                  </w:divBdr>
                                                                                                </w:div>
                                                                                                <w:div w:id="201229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2432563">
      <w:bodyDiv w:val="1"/>
      <w:marLeft w:val="0"/>
      <w:marRight w:val="0"/>
      <w:marTop w:val="0"/>
      <w:marBottom w:val="0"/>
      <w:divBdr>
        <w:top w:val="none" w:sz="0" w:space="0" w:color="auto"/>
        <w:left w:val="none" w:sz="0" w:space="0" w:color="auto"/>
        <w:bottom w:val="none" w:sz="0" w:space="0" w:color="auto"/>
        <w:right w:val="none" w:sz="0" w:space="0" w:color="auto"/>
      </w:divBdr>
      <w:divsChild>
        <w:div w:id="716776961">
          <w:marLeft w:val="0"/>
          <w:marRight w:val="0"/>
          <w:marTop w:val="0"/>
          <w:marBottom w:val="0"/>
          <w:divBdr>
            <w:top w:val="none" w:sz="0" w:space="0" w:color="auto"/>
            <w:left w:val="none" w:sz="0" w:space="0" w:color="auto"/>
            <w:bottom w:val="none" w:sz="0" w:space="0" w:color="auto"/>
            <w:right w:val="none" w:sz="0" w:space="0" w:color="auto"/>
          </w:divBdr>
          <w:divsChild>
            <w:div w:id="2036927006">
              <w:marLeft w:val="0"/>
              <w:marRight w:val="0"/>
              <w:marTop w:val="0"/>
              <w:marBottom w:val="0"/>
              <w:divBdr>
                <w:top w:val="none" w:sz="0" w:space="0" w:color="auto"/>
                <w:left w:val="none" w:sz="0" w:space="0" w:color="auto"/>
                <w:bottom w:val="none" w:sz="0" w:space="0" w:color="auto"/>
                <w:right w:val="none" w:sz="0" w:space="0" w:color="auto"/>
              </w:divBdr>
              <w:divsChild>
                <w:div w:id="1480340110">
                  <w:marLeft w:val="0"/>
                  <w:marRight w:val="0"/>
                  <w:marTop w:val="100"/>
                  <w:marBottom w:val="100"/>
                  <w:divBdr>
                    <w:top w:val="none" w:sz="0" w:space="0" w:color="auto"/>
                    <w:left w:val="none" w:sz="0" w:space="0" w:color="auto"/>
                    <w:bottom w:val="none" w:sz="0" w:space="0" w:color="auto"/>
                    <w:right w:val="none" w:sz="0" w:space="0" w:color="auto"/>
                  </w:divBdr>
                  <w:divsChild>
                    <w:div w:id="647977035">
                      <w:marLeft w:val="0"/>
                      <w:marRight w:val="0"/>
                      <w:marTop w:val="0"/>
                      <w:marBottom w:val="0"/>
                      <w:divBdr>
                        <w:top w:val="none" w:sz="0" w:space="0" w:color="auto"/>
                        <w:left w:val="none" w:sz="0" w:space="0" w:color="auto"/>
                        <w:bottom w:val="none" w:sz="0" w:space="0" w:color="auto"/>
                        <w:right w:val="none" w:sz="0" w:space="0" w:color="auto"/>
                      </w:divBdr>
                      <w:divsChild>
                        <w:div w:id="1521360896">
                          <w:marLeft w:val="0"/>
                          <w:marRight w:val="0"/>
                          <w:marTop w:val="0"/>
                          <w:marBottom w:val="0"/>
                          <w:divBdr>
                            <w:top w:val="none" w:sz="0" w:space="0" w:color="auto"/>
                            <w:left w:val="none" w:sz="0" w:space="0" w:color="auto"/>
                            <w:bottom w:val="none" w:sz="0" w:space="0" w:color="auto"/>
                            <w:right w:val="none" w:sz="0" w:space="0" w:color="auto"/>
                          </w:divBdr>
                          <w:divsChild>
                            <w:div w:id="130096606">
                              <w:marLeft w:val="0"/>
                              <w:marRight w:val="0"/>
                              <w:marTop w:val="0"/>
                              <w:marBottom w:val="0"/>
                              <w:divBdr>
                                <w:top w:val="none" w:sz="0" w:space="0" w:color="auto"/>
                                <w:left w:val="none" w:sz="0" w:space="0" w:color="auto"/>
                                <w:bottom w:val="none" w:sz="0" w:space="0" w:color="auto"/>
                                <w:right w:val="none" w:sz="0" w:space="0" w:color="auto"/>
                              </w:divBdr>
                              <w:divsChild>
                                <w:div w:id="1634747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7022840">
      <w:bodyDiv w:val="1"/>
      <w:marLeft w:val="0"/>
      <w:marRight w:val="0"/>
      <w:marTop w:val="0"/>
      <w:marBottom w:val="0"/>
      <w:divBdr>
        <w:top w:val="none" w:sz="0" w:space="0" w:color="auto"/>
        <w:left w:val="none" w:sz="0" w:space="0" w:color="auto"/>
        <w:bottom w:val="none" w:sz="0" w:space="0" w:color="auto"/>
        <w:right w:val="none" w:sz="0" w:space="0" w:color="auto"/>
      </w:divBdr>
      <w:divsChild>
        <w:div w:id="1549760130">
          <w:marLeft w:val="0"/>
          <w:marRight w:val="0"/>
          <w:marTop w:val="0"/>
          <w:marBottom w:val="0"/>
          <w:divBdr>
            <w:top w:val="none" w:sz="0" w:space="0" w:color="auto"/>
            <w:left w:val="none" w:sz="0" w:space="0" w:color="auto"/>
            <w:bottom w:val="none" w:sz="0" w:space="0" w:color="auto"/>
            <w:right w:val="none" w:sz="0" w:space="0" w:color="auto"/>
          </w:divBdr>
          <w:divsChild>
            <w:div w:id="974601303">
              <w:marLeft w:val="0"/>
              <w:marRight w:val="0"/>
              <w:marTop w:val="0"/>
              <w:marBottom w:val="0"/>
              <w:divBdr>
                <w:top w:val="none" w:sz="0" w:space="0" w:color="auto"/>
                <w:left w:val="none" w:sz="0" w:space="0" w:color="auto"/>
                <w:bottom w:val="none" w:sz="0" w:space="0" w:color="auto"/>
                <w:right w:val="none" w:sz="0" w:space="0" w:color="auto"/>
              </w:divBdr>
              <w:divsChild>
                <w:div w:id="1517693766">
                  <w:marLeft w:val="0"/>
                  <w:marRight w:val="0"/>
                  <w:marTop w:val="0"/>
                  <w:marBottom w:val="0"/>
                  <w:divBdr>
                    <w:top w:val="none" w:sz="0" w:space="0" w:color="auto"/>
                    <w:left w:val="none" w:sz="0" w:space="0" w:color="auto"/>
                    <w:bottom w:val="none" w:sz="0" w:space="0" w:color="auto"/>
                    <w:right w:val="none" w:sz="0" w:space="0" w:color="auto"/>
                  </w:divBdr>
                  <w:divsChild>
                    <w:div w:id="1716080821">
                      <w:marLeft w:val="0"/>
                      <w:marRight w:val="0"/>
                      <w:marTop w:val="0"/>
                      <w:marBottom w:val="0"/>
                      <w:divBdr>
                        <w:top w:val="none" w:sz="0" w:space="0" w:color="auto"/>
                        <w:left w:val="none" w:sz="0" w:space="0" w:color="auto"/>
                        <w:bottom w:val="none" w:sz="0" w:space="0" w:color="auto"/>
                        <w:right w:val="none" w:sz="0" w:space="0" w:color="auto"/>
                      </w:divBdr>
                      <w:divsChild>
                        <w:div w:id="1281374231">
                          <w:marLeft w:val="0"/>
                          <w:marRight w:val="0"/>
                          <w:marTop w:val="0"/>
                          <w:marBottom w:val="0"/>
                          <w:divBdr>
                            <w:top w:val="none" w:sz="0" w:space="0" w:color="auto"/>
                            <w:left w:val="none" w:sz="0" w:space="0" w:color="auto"/>
                            <w:bottom w:val="none" w:sz="0" w:space="0" w:color="auto"/>
                            <w:right w:val="none" w:sz="0" w:space="0" w:color="auto"/>
                          </w:divBdr>
                          <w:divsChild>
                            <w:div w:id="822283357">
                              <w:marLeft w:val="0"/>
                              <w:marRight w:val="0"/>
                              <w:marTop w:val="0"/>
                              <w:marBottom w:val="0"/>
                              <w:divBdr>
                                <w:top w:val="none" w:sz="0" w:space="0" w:color="auto"/>
                                <w:left w:val="none" w:sz="0" w:space="0" w:color="auto"/>
                                <w:bottom w:val="none" w:sz="0" w:space="0" w:color="auto"/>
                                <w:right w:val="none" w:sz="0" w:space="0" w:color="auto"/>
                              </w:divBdr>
                              <w:divsChild>
                                <w:div w:id="1564218687">
                                  <w:marLeft w:val="0"/>
                                  <w:marRight w:val="0"/>
                                  <w:marTop w:val="0"/>
                                  <w:marBottom w:val="0"/>
                                  <w:divBdr>
                                    <w:top w:val="none" w:sz="0" w:space="0" w:color="auto"/>
                                    <w:left w:val="none" w:sz="0" w:space="0" w:color="auto"/>
                                    <w:bottom w:val="none" w:sz="0" w:space="0" w:color="auto"/>
                                    <w:right w:val="none" w:sz="0" w:space="0" w:color="auto"/>
                                  </w:divBdr>
                                  <w:divsChild>
                                    <w:div w:id="1430925671">
                                      <w:marLeft w:val="0"/>
                                      <w:marRight w:val="0"/>
                                      <w:marTop w:val="0"/>
                                      <w:marBottom w:val="0"/>
                                      <w:divBdr>
                                        <w:top w:val="none" w:sz="0" w:space="0" w:color="auto"/>
                                        <w:left w:val="none" w:sz="0" w:space="0" w:color="auto"/>
                                        <w:bottom w:val="none" w:sz="0" w:space="0" w:color="auto"/>
                                        <w:right w:val="none" w:sz="0" w:space="0" w:color="auto"/>
                                      </w:divBdr>
                                      <w:divsChild>
                                        <w:div w:id="1252081701">
                                          <w:marLeft w:val="0"/>
                                          <w:marRight w:val="0"/>
                                          <w:marTop w:val="0"/>
                                          <w:marBottom w:val="0"/>
                                          <w:divBdr>
                                            <w:top w:val="none" w:sz="0" w:space="0" w:color="auto"/>
                                            <w:left w:val="none" w:sz="0" w:space="0" w:color="auto"/>
                                            <w:bottom w:val="none" w:sz="0" w:space="0" w:color="auto"/>
                                            <w:right w:val="none" w:sz="0" w:space="0" w:color="auto"/>
                                          </w:divBdr>
                                          <w:divsChild>
                                            <w:div w:id="488714766">
                                              <w:marLeft w:val="0"/>
                                              <w:marRight w:val="0"/>
                                              <w:marTop w:val="0"/>
                                              <w:marBottom w:val="0"/>
                                              <w:divBdr>
                                                <w:top w:val="none" w:sz="0" w:space="0" w:color="auto"/>
                                                <w:left w:val="none" w:sz="0" w:space="0" w:color="auto"/>
                                                <w:bottom w:val="none" w:sz="0" w:space="0" w:color="auto"/>
                                                <w:right w:val="none" w:sz="0" w:space="0" w:color="auto"/>
                                              </w:divBdr>
                                              <w:divsChild>
                                                <w:div w:id="1051424927">
                                                  <w:marLeft w:val="0"/>
                                                  <w:marRight w:val="0"/>
                                                  <w:marTop w:val="0"/>
                                                  <w:marBottom w:val="0"/>
                                                  <w:divBdr>
                                                    <w:top w:val="none" w:sz="0" w:space="0" w:color="auto"/>
                                                    <w:left w:val="none" w:sz="0" w:space="0" w:color="auto"/>
                                                    <w:bottom w:val="none" w:sz="0" w:space="0" w:color="auto"/>
                                                    <w:right w:val="none" w:sz="0" w:space="0" w:color="auto"/>
                                                  </w:divBdr>
                                                  <w:divsChild>
                                                    <w:div w:id="475682834">
                                                      <w:marLeft w:val="0"/>
                                                      <w:marRight w:val="0"/>
                                                      <w:marTop w:val="0"/>
                                                      <w:marBottom w:val="0"/>
                                                      <w:divBdr>
                                                        <w:top w:val="none" w:sz="0" w:space="0" w:color="auto"/>
                                                        <w:left w:val="none" w:sz="0" w:space="0" w:color="auto"/>
                                                        <w:bottom w:val="none" w:sz="0" w:space="0" w:color="auto"/>
                                                        <w:right w:val="none" w:sz="0" w:space="0" w:color="auto"/>
                                                      </w:divBdr>
                                                      <w:divsChild>
                                                        <w:div w:id="674571831">
                                                          <w:marLeft w:val="0"/>
                                                          <w:marRight w:val="0"/>
                                                          <w:marTop w:val="0"/>
                                                          <w:marBottom w:val="0"/>
                                                          <w:divBdr>
                                                            <w:top w:val="none" w:sz="0" w:space="0" w:color="auto"/>
                                                            <w:left w:val="none" w:sz="0" w:space="0" w:color="auto"/>
                                                            <w:bottom w:val="none" w:sz="0" w:space="0" w:color="auto"/>
                                                            <w:right w:val="none" w:sz="0" w:space="0" w:color="auto"/>
                                                          </w:divBdr>
                                                          <w:divsChild>
                                                            <w:div w:id="167721752">
                                                              <w:marLeft w:val="0"/>
                                                              <w:marRight w:val="0"/>
                                                              <w:marTop w:val="0"/>
                                                              <w:marBottom w:val="0"/>
                                                              <w:divBdr>
                                                                <w:top w:val="none" w:sz="0" w:space="0" w:color="auto"/>
                                                                <w:left w:val="none" w:sz="0" w:space="0" w:color="auto"/>
                                                                <w:bottom w:val="none" w:sz="0" w:space="0" w:color="auto"/>
                                                                <w:right w:val="none" w:sz="0" w:space="0" w:color="auto"/>
                                                              </w:divBdr>
                                                              <w:divsChild>
                                                                <w:div w:id="1941252950">
                                                                  <w:marLeft w:val="0"/>
                                                                  <w:marRight w:val="0"/>
                                                                  <w:marTop w:val="0"/>
                                                                  <w:marBottom w:val="0"/>
                                                                  <w:divBdr>
                                                                    <w:top w:val="none" w:sz="0" w:space="0" w:color="auto"/>
                                                                    <w:left w:val="none" w:sz="0" w:space="0" w:color="auto"/>
                                                                    <w:bottom w:val="none" w:sz="0" w:space="0" w:color="auto"/>
                                                                    <w:right w:val="none" w:sz="0" w:space="0" w:color="auto"/>
                                                                  </w:divBdr>
                                                                  <w:divsChild>
                                                                    <w:div w:id="448745304">
                                                                      <w:marLeft w:val="0"/>
                                                                      <w:marRight w:val="0"/>
                                                                      <w:marTop w:val="0"/>
                                                                      <w:marBottom w:val="0"/>
                                                                      <w:divBdr>
                                                                        <w:top w:val="none" w:sz="0" w:space="0" w:color="auto"/>
                                                                        <w:left w:val="none" w:sz="0" w:space="0" w:color="auto"/>
                                                                        <w:bottom w:val="none" w:sz="0" w:space="0" w:color="auto"/>
                                                                        <w:right w:val="none" w:sz="0" w:space="0" w:color="auto"/>
                                                                      </w:divBdr>
                                                                      <w:divsChild>
                                                                        <w:div w:id="1394813468">
                                                                          <w:marLeft w:val="0"/>
                                                                          <w:marRight w:val="0"/>
                                                                          <w:marTop w:val="0"/>
                                                                          <w:marBottom w:val="0"/>
                                                                          <w:divBdr>
                                                                            <w:top w:val="none" w:sz="0" w:space="0" w:color="auto"/>
                                                                            <w:left w:val="none" w:sz="0" w:space="0" w:color="auto"/>
                                                                            <w:bottom w:val="none" w:sz="0" w:space="0" w:color="auto"/>
                                                                            <w:right w:val="none" w:sz="0" w:space="0" w:color="auto"/>
                                                                          </w:divBdr>
                                                                          <w:divsChild>
                                                                            <w:div w:id="1249852232">
                                                                              <w:marLeft w:val="0"/>
                                                                              <w:marRight w:val="0"/>
                                                                              <w:marTop w:val="0"/>
                                                                              <w:marBottom w:val="0"/>
                                                                              <w:divBdr>
                                                                                <w:top w:val="none" w:sz="0" w:space="0" w:color="auto"/>
                                                                                <w:left w:val="none" w:sz="0" w:space="0" w:color="auto"/>
                                                                                <w:bottom w:val="none" w:sz="0" w:space="0" w:color="auto"/>
                                                                                <w:right w:val="none" w:sz="0" w:space="0" w:color="auto"/>
                                                                              </w:divBdr>
                                                                              <w:divsChild>
                                                                                <w:div w:id="1808165670">
                                                                                  <w:marLeft w:val="0"/>
                                                                                  <w:marRight w:val="0"/>
                                                                                  <w:marTop w:val="0"/>
                                                                                  <w:marBottom w:val="0"/>
                                                                                  <w:divBdr>
                                                                                    <w:top w:val="none" w:sz="0" w:space="0" w:color="auto"/>
                                                                                    <w:left w:val="none" w:sz="0" w:space="0" w:color="auto"/>
                                                                                    <w:bottom w:val="none" w:sz="0" w:space="0" w:color="auto"/>
                                                                                    <w:right w:val="none" w:sz="0" w:space="0" w:color="auto"/>
                                                                                  </w:divBdr>
                                                                                  <w:divsChild>
                                                                                    <w:div w:id="16795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4807765">
      <w:bodyDiv w:val="1"/>
      <w:marLeft w:val="0"/>
      <w:marRight w:val="0"/>
      <w:marTop w:val="0"/>
      <w:marBottom w:val="0"/>
      <w:divBdr>
        <w:top w:val="none" w:sz="0" w:space="0" w:color="auto"/>
        <w:left w:val="none" w:sz="0" w:space="0" w:color="auto"/>
        <w:bottom w:val="none" w:sz="0" w:space="0" w:color="auto"/>
        <w:right w:val="none" w:sz="0" w:space="0" w:color="auto"/>
      </w:divBdr>
      <w:divsChild>
        <w:div w:id="1106331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lsbeth.devylder@just.fgov.b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Herlinde.vansteenkiste@just.fgov.b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ita.vandenberghe@just.fgov.be"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gasparketOVL@just.fgov.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e991943a-ce11-4e95-9d8b-7b653917d0c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24A436C455FB64A8910292A91664394" ma:contentTypeVersion="20" ma:contentTypeDescription="Create a new document." ma:contentTypeScope="" ma:versionID="339f6391dc71339732ab3aefe4ff183a">
  <xsd:schema xmlns:xsd="http://www.w3.org/2001/XMLSchema" xmlns:xs="http://www.w3.org/2001/XMLSchema" xmlns:p="http://schemas.microsoft.com/office/2006/metadata/properties" xmlns:ns1="http://schemas.microsoft.com/sharepoint/v3" xmlns:ns3="dd5f4a01-5f8b-4802-82f2-a4822ef3f08c" xmlns:ns4="e991943a-ce11-4e95-9d8b-7b653917d0c3" targetNamespace="http://schemas.microsoft.com/office/2006/metadata/properties" ma:root="true" ma:fieldsID="4e8203625eaec139fbfaa901f086922b" ns1:_="" ns3:_="" ns4:_="">
    <xsd:import namespace="http://schemas.microsoft.com/sharepoint/v3"/>
    <xsd:import namespace="dd5f4a01-5f8b-4802-82f2-a4822ef3f08c"/>
    <xsd:import namespace="e991943a-ce11-4e95-9d8b-7b653917d0c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1:_ip_UnifiedCompliancePolicyProperties" minOccurs="0"/>
                <xsd:element ref="ns1:_ip_UnifiedCompliancePolicyUIAction"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Unified Compliance Policy Properties" ma:hidden="true" ma:internalName="_ip_UnifiedCompliancePolicyProperties">
      <xsd:simpleType>
        <xsd:restriction base="dms:Note"/>
      </xsd:simpleType>
    </xsd:element>
    <xsd:element name="_ip_UnifiedCompliancePolicyUIAction" ma:index="1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d5f4a01-5f8b-4802-82f2-a4822ef3f08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91943a-ce11-4e95-9d8b-7b653917d0c3"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Location" ma:index="16" nillable="true" ma:displayName="MediaServiceLocation" ma:descrip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MediaLengthInSeconds" ma:hidden="true"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4630D-CA02-4F27-A6B9-FC7E35A5435D}">
  <ds:schemaRefs>
    <ds:schemaRef ds:uri="http://schemas.openxmlformats.org/officeDocument/2006/bibliography"/>
  </ds:schemaRefs>
</ds:datastoreItem>
</file>

<file path=customXml/itemProps2.xml><?xml version="1.0" encoding="utf-8"?>
<ds:datastoreItem xmlns:ds="http://schemas.openxmlformats.org/officeDocument/2006/customXml" ds:itemID="{79CF1021-35F7-4328-9F71-2207E21A2114}">
  <ds:schemaRefs>
    <ds:schemaRef ds:uri="http://schemas.microsoft.com/sharepoint/v3/contenttype/forms"/>
  </ds:schemaRefs>
</ds:datastoreItem>
</file>

<file path=customXml/itemProps3.xml><?xml version="1.0" encoding="utf-8"?>
<ds:datastoreItem xmlns:ds="http://schemas.openxmlformats.org/officeDocument/2006/customXml" ds:itemID="{57734FDB-CFEB-4170-B7AE-7DB0E4561691}">
  <ds:schemaRefs>
    <ds:schemaRef ds:uri="http://schemas.microsoft.com/office/2006/metadata/properties"/>
    <ds:schemaRef ds:uri="http://schemas.microsoft.com/office/infopath/2007/PartnerControls"/>
    <ds:schemaRef ds:uri="http://schemas.microsoft.com/sharepoint/v3"/>
    <ds:schemaRef ds:uri="e991943a-ce11-4e95-9d8b-7b653917d0c3"/>
  </ds:schemaRefs>
</ds:datastoreItem>
</file>

<file path=customXml/itemProps4.xml><?xml version="1.0" encoding="utf-8"?>
<ds:datastoreItem xmlns:ds="http://schemas.openxmlformats.org/officeDocument/2006/customXml" ds:itemID="{13B973A1-2865-43BF-B657-4CEA9066D5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d5f4a01-5f8b-4802-82f2-a4822ef3f08c"/>
    <ds:schemaRef ds:uri="e991943a-ce11-4e95-9d8b-7b653917d0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1892</Words>
  <Characters>10410</Characters>
  <Application>Microsoft Office Word</Application>
  <DocSecurity>0</DocSecurity>
  <Lines>86</Lines>
  <Paragraphs>24</Paragraphs>
  <ScaleCrop>false</ScaleCrop>
  <Company>FOD Justitie / SPF Justice</Company>
  <LinksUpToDate>false</LinksUpToDate>
  <CharactersWithSpaces>12278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 Belser Ingrid</dc:creator>
  <cp:lastModifiedBy>Sylvie Bohez</cp:lastModifiedBy>
  <cp:revision>6</cp:revision>
  <cp:lastPrinted>2025-05-09T08:07:00Z</cp:lastPrinted>
  <dcterms:created xsi:type="dcterms:W3CDTF">2026-07-02T15:22:00Z</dcterms:created>
  <dcterms:modified xsi:type="dcterms:W3CDTF">2026-08-07T10:20:00Z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0x010100D24A436C455FB64A8910292A91664394</vt:lpwstr>
  </property>
  <property fmtid="{D5CDD505-2E9C-101B-9397-08002B2CF9AE}" pid="3" name="MediaServiceImageTags">
    <vt:lpwstr/>
  </property>
</Properties>
</file>